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鲁山县2016年特招医学院校毕业生和招聘特岗全科医生拟聘用人员名单</w:t>
      </w:r>
      <w:bookmarkEnd w:id="0"/>
    </w:p>
    <w:tbl>
      <w:tblPr>
        <w:tblStyle w:val="8"/>
        <w:tblW w:w="10774" w:type="dxa"/>
        <w:tblInd w:w="-1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567"/>
        <w:gridCol w:w="992"/>
        <w:gridCol w:w="1276"/>
        <w:gridCol w:w="1275"/>
        <w:gridCol w:w="993"/>
        <w:gridCol w:w="708"/>
        <w:gridCol w:w="1560"/>
        <w:gridCol w:w="850"/>
        <w:gridCol w:w="620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   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高琼瑶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县疾控中心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54.92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汤丰源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新乡医学院三全学院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县疾控中心  预防医学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56.66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任春光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新疆医科大学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县人民医院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30.16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贾乐乐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河南中药大学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35.04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周雅静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新乡医学院三全学院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刘伟娜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65.32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新乡医学院三全学院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65.74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代海洋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新乡医学院三全学院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县人民医院  临床医学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65.30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李擎宇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新乡医学院三全学院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县中医院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医学检验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60.04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徐高铭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县中医院  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74.02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燕飞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县中医院    针灸推拿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王永恒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县中医院  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73.52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王帅方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县中医院   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董雅慧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县中医院    中西医结合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73.58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王兴茹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让河卫生院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51.96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郜凯歌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鹤壁职业技术学院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让河卫生院 医学影像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63.96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陈旭盼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山东万杰医学院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土门卫生院  口腔医学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50.84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石路晓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仓头卫生院  口腔医学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52.96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梁金磊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马楼卫生院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66.46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郑东玲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马楼卫生院 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50.96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马楼卫生院 医学检验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44.74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侯洋洋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磙子营卫生院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62.28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禹改洋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郑州澍青医学高等专科学校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磙子营卫生院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40.66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张良卫生院 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王翱政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瓦屋卫生院 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33.52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和应南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瓦屋卫生院    口腔医学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54.78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郭鹏飞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熊背卫生院 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58.22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杜虎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熊背卫生院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51.56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郑州澍青医学高等专科学校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熊背卫生院   中医学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65.48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王澎蛟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观音寺卫生院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63.82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樊钦凤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观音寺卫生院  中医学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70.14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刘艳艳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2008.07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观音寺卫生院 中西医结合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51.74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武趁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观音寺卫生院   医学影像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60.58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袁柯柯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河南职工医学院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2008.07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辛集卫生院  中西医结合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李文卿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郑州铁路职业技术学院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辛集卫生院  医学检验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69.56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张喜林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下汤卫生院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53.46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陈念念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下汤卫生院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50.36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信阳职业技术学院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下汤卫生院  医学影像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49.68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沈玉新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商丘医学高等专科学校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团城卫生院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岳真真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2008.07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团城卫生院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53.48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郑州澍青医学高等专科学校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张官营卫生院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宁培芳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郑州澍青医学高等专科学校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张官营卫生院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55.38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吴海洋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张官营卫生院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贾路阳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张官营卫生院  医学影像技术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56.92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李亚磊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商丘医学高等专科学校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库区卫生院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65.28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库区卫生院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65.14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库区卫生院  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47.88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詹艳锋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商丘医学高等专科学校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2012.07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张店卫生院 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60.28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胡江山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河南推拿职业学院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2016.07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张店卫生院  康复治疗技术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45.28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李瑞雪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张店卫生院  医学检验技术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45.86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王耀锋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石家庄医学高等专科学校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2013.06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赵村卫生院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周文娜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山东菏泽医学高等专科学校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赵村卫生院 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63.86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徐俊歌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赵村卫生院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李德洋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襄阳职业技术学院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赵村卫生院   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61.08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张露露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赵村卫生院  医学影像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56.28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漯河医学高等专科学校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梁洼卫生院  医学检验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39.12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陈永立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董周卫生院 中西医结合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62.58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王涛涛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商丘医学高等专科学校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董周卫生院  医学影像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51.68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宋瑜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2009.07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背孜卫生院  中西医结合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68.92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陈优艳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洛阳医学高等专科学校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2001.07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土门卫生院  全科医生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张磊磊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新乡医学院成人教育学院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2010.01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熊背卫生院  全科医生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86.60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杜中利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新乡医学院成人教育学院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2014.01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下汤卫生院  全科医生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88.40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丁海鸽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郑州医学成人中等专业学校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西医士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2001.07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四棵树卫生院全科医生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卫彩红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济南军区平顶山军医学校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2003.06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梁洼卫生院  全科医生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</w:tr>
    </w:tbl>
    <w:p>
      <w:pPr>
        <w:rPr>
          <w:rFonts w:ascii="仿宋_GB2312" w:hAnsi="仿宋_GB2312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鲁山县2016年特招医学院校毕业生和特岗全科医生招聘工作领导组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C4D"/>
    <w:rsid w:val="000637AC"/>
    <w:rsid w:val="000F58E9"/>
    <w:rsid w:val="001D250D"/>
    <w:rsid w:val="00286BC8"/>
    <w:rsid w:val="0029144F"/>
    <w:rsid w:val="00334B60"/>
    <w:rsid w:val="00371D1D"/>
    <w:rsid w:val="00377136"/>
    <w:rsid w:val="003E6930"/>
    <w:rsid w:val="00427FF8"/>
    <w:rsid w:val="004E2668"/>
    <w:rsid w:val="0051609F"/>
    <w:rsid w:val="00556D4D"/>
    <w:rsid w:val="005B15AF"/>
    <w:rsid w:val="006B26E3"/>
    <w:rsid w:val="006B58CE"/>
    <w:rsid w:val="006E5FA6"/>
    <w:rsid w:val="00741EB1"/>
    <w:rsid w:val="007E10FC"/>
    <w:rsid w:val="007E785E"/>
    <w:rsid w:val="007F1C4D"/>
    <w:rsid w:val="008730F6"/>
    <w:rsid w:val="00904E05"/>
    <w:rsid w:val="009649F6"/>
    <w:rsid w:val="009A3BC5"/>
    <w:rsid w:val="009C4449"/>
    <w:rsid w:val="00C156EE"/>
    <w:rsid w:val="00C4696F"/>
    <w:rsid w:val="00C74829"/>
    <w:rsid w:val="00C810E3"/>
    <w:rsid w:val="00CF7B5A"/>
    <w:rsid w:val="00EB0AEA"/>
    <w:rsid w:val="00EE3F82"/>
    <w:rsid w:val="00F07291"/>
    <w:rsid w:val="00FA66C3"/>
    <w:rsid w:val="00FD58E0"/>
    <w:rsid w:val="401E7F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unhideWhenUsed/>
    <w:uiPriority w:val="99"/>
    <w:rPr>
      <w:sz w:val="18"/>
      <w:szCs w:val="18"/>
    </w:rPr>
  </w:style>
  <w:style w:type="paragraph" w:styleId="3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4">
    <w:name w:val="xl68"/>
    <w:basedOn w:val="1"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8">
    <w:name w:val="页眉 Char"/>
    <w:basedOn w:val="5"/>
    <w:link w:val="4"/>
    <w:uiPriority w:val="99"/>
    <w:rPr>
      <w:sz w:val="18"/>
      <w:szCs w:val="18"/>
    </w:rPr>
  </w:style>
  <w:style w:type="character" w:customStyle="1" w:styleId="29">
    <w:name w:val="页脚 Char"/>
    <w:basedOn w:val="5"/>
    <w:link w:val="3"/>
    <w:uiPriority w:val="99"/>
    <w:rPr>
      <w:sz w:val="18"/>
      <w:szCs w:val="18"/>
    </w:rPr>
  </w:style>
  <w:style w:type="character" w:customStyle="1" w:styleId="3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718</Words>
  <Characters>4095</Characters>
  <Lines>34</Lines>
  <Paragraphs>9</Paragraphs>
  <TotalTime>0</TotalTime>
  <ScaleCrop>false</ScaleCrop>
  <LinksUpToDate>false</LinksUpToDate>
  <CharactersWithSpaces>4804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2016-12-26T03:41:00Z</dcterms:created>
  <dc:creator>微软用户</dc:creator>
  <cp:lastModifiedBy>Administrator</cp:lastModifiedBy>
  <cp:lastPrinted>2016-12-27T05:28:00Z</cp:lastPrinted>
  <dcterms:modified xsi:type="dcterms:W3CDTF">2016-12-29T00:04:15Z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