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2017年度平顶山市蔬菜产业发展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专项引导资金项目的申报公示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为进一步促进我县蔬菜产业的发展，现对《平顶山市2017年度蔬菜产业发展专项引导资金项目指南》（平政蔬[2017]24号）进行公示。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公示期7天，自2018年1月4日起至2018年1月10止，符合条件者可于2018年1月10日下午5点前与鲁山县农业局联系。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联系人：董先生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联系电话：0375-5032374，15637599693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附：《平顶山市2017年度蔬菜产业发展专项引导资金项目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指南》（平政蔬[2017]24号）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鲁山县农业局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17" w:right="1474" w:bottom="1417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2018年1月3日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608320" cy="9971405"/>
            <wp:effectExtent l="0" t="0" r="11430" b="1079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997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483225" cy="9749155"/>
            <wp:effectExtent l="0" t="0" r="3175" b="444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974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480685" cy="9744710"/>
            <wp:effectExtent l="0" t="0" r="5715" b="889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0685" cy="974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556885" cy="9880600"/>
            <wp:effectExtent l="0" t="0" r="5715" b="635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6885" cy="988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567" w:right="283" w:bottom="567" w:left="28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949BC"/>
    <w:rsid w:val="0D4947BA"/>
    <w:rsid w:val="102C14B2"/>
    <w:rsid w:val="28DA1C1C"/>
    <w:rsid w:val="37131E58"/>
    <w:rsid w:val="4F99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2018-01-03T08:42:00Z</dcterms:created>
  <dc:creator>日出东方</dc:creator>
  <cp:lastModifiedBy>日出东方</cp:lastModifiedBy>
  <dcterms:modified xsi:type="dcterms:W3CDTF">2018-01-03T09:27:21Z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