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关于召开“鲁山县2021年度城镇基准地价更新成果”听证会的公告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为保证基准地价成果的现势性，满足我县土地市场调控和管理的需要，鲁山县完成了2021年度城镇基准地价更新工作，根据《国土资源听证规定》〔国土资源部令第22号〕有关规定，现决定就鲁山县2021年度城镇基准地价更新成果举行听证会，广泛听取社会各界的意见和建议。现将有关事项公告如下：</w:t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一、听证内容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鲁山县2021年度城镇基准地价更新成果。</w:t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二、听证会时间、地点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时间：2022年8月26日（星期五）上午09:00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地点：鲁山县鲁平大道西段鲁山县自然资源局三楼会议室</w:t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三、申请资格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1、年满18周岁、具有完全民事行为能力的中华人民共和国公民，或依法登记在鲁山县的法人和其他组织，也可推选代表参加听证会；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2、申请人需熟悉和关注鲁山县地价情况、具备一定专业知识，有较广泛的代表性。</w:t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四、报名方式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次听证会采取网上报名方式。申请人须于2022年8月6日前将报名、申请表电子版（详见附件1、2）发送至电子邮箱lsxzrzyjlyg@126.com。申请人为个人的，须同步上传本人有效身份证、学历证书扫描件；申请人为法人或其他组织的，须同步上传营业执照等有效登记证明、法定代表人和委托代理人有效身份证、授权委托书等扫描件。</w:t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五、资格确认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在审核报名有关资料后，对通过审核的申请人将电话告知，确认参会资格。</w:t>
      </w:r>
    </w:p>
    <w:p>
      <w:pPr>
        <w:spacing w:line="560" w:lineRule="exact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六、有关要求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（一）参与人员应当忠于事实，实事求是地反映所代表的公民、法人和其他组织的意见，遵守听证纪律，保守国家秘密。如有违规行为，将依法追究有关责任。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（二）听证资格一经确认，听证会申请人应按时参加听证，并携带本人有效身份证件或单位介绍信；未携带有效身份证件或单位介绍信的，取消其听证资格。逾期不参加听证会的，视为对听证内容无异议。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（三）听证会代表应当亲自听证，并有权对拟听证事项的必要性、可行性及具体内容发表意见和质询。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（四）参会人员须提前30分钟进入会场，并严格按照疫情防控的要求，全程佩戴口罩，减少人员接触，做好疫情防控。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特此公告。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/>
          <w:sz w:val="32"/>
          <w:szCs w:val="32"/>
        </w:rPr>
        <w:t>联系人： 范存长    联系电话：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0375-3376053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   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附件1：《公民参加听证会申请表》   </w:t>
      </w:r>
    </w:p>
    <w:p>
      <w:pPr>
        <w:pStyle w:val="8"/>
        <w:ind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附件2：《法人或其他组织参加听证会申请表》</w:t>
      </w:r>
      <w:r>
        <w:rPr>
          <w:rFonts w:hint="eastAsia"/>
          <w:sz w:val="32"/>
          <w:szCs w:val="32"/>
          <w:lang w:val="en-US" w:eastAsia="zh-CN"/>
        </w:rPr>
        <w:t xml:space="preserve">                     </w:t>
      </w:r>
    </w:p>
    <w:p>
      <w:pPr>
        <w:pStyle w:val="9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2020年7月26日</w:t>
      </w:r>
    </w:p>
    <w:p>
      <w:pPr>
        <w:pStyle w:val="8"/>
        <w:jc w:val="both"/>
        <w:rPr>
          <w:rFonts w:ascii="Times New Roman"/>
        </w:rPr>
      </w:pPr>
      <w:r>
        <w:rPr>
          <w:rFonts w:hint="eastAsia"/>
          <w:sz w:val="32"/>
          <w:szCs w:val="32"/>
        </w:rPr>
        <w:t>附件1：</w:t>
      </w:r>
    </w:p>
    <w:p>
      <w:pPr>
        <w:pStyle w:val="8"/>
        <w:ind w:firstLine="2200" w:firstLineChars="500"/>
        <w:jc w:val="both"/>
        <w:rPr>
          <w:rFonts w:ascii="Times New Roman"/>
        </w:rPr>
      </w:pPr>
      <w:r>
        <w:rPr>
          <w:rFonts w:ascii="Times New Roman"/>
        </w:rPr>
        <w:t>公民参加听证会申请表</w:t>
      </w:r>
    </w:p>
    <w:p>
      <w:pPr>
        <w:pStyle w:val="9"/>
        <w:spacing w:before="0" w:after="298" w:afterLines="50" w:line="0" w:lineRule="atLeast"/>
        <w:jc w:val="center"/>
        <w:rPr>
          <w:rFonts w:ascii="Times New Roman" w:eastAsia="楷体_GB2312"/>
          <w:sz w:val="28"/>
          <w:szCs w:val="28"/>
        </w:rPr>
      </w:pPr>
      <w:r>
        <w:rPr>
          <w:rFonts w:ascii="Times New Roman" w:eastAsia="楷体_GB2312"/>
          <w:sz w:val="28"/>
          <w:szCs w:val="28"/>
        </w:rPr>
        <w:t>（申请参加</w:t>
      </w:r>
      <w:r>
        <w:rPr>
          <w:rFonts w:hint="eastAsia" w:ascii="Times New Roman" w:eastAsia="楷体_GB2312"/>
          <w:sz w:val="28"/>
          <w:szCs w:val="28"/>
        </w:rPr>
        <w:t>鲁山县2021年度城镇基准地价更新</w:t>
      </w:r>
      <w:r>
        <w:rPr>
          <w:rFonts w:ascii="Times New Roman" w:eastAsia="楷体_GB2312"/>
          <w:sz w:val="28"/>
          <w:szCs w:val="28"/>
        </w:rPr>
        <w:t>听证会）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339"/>
        <w:gridCol w:w="1501"/>
        <w:gridCol w:w="326"/>
        <w:gridCol w:w="1258"/>
        <w:gridCol w:w="265"/>
        <w:gridCol w:w="705"/>
        <w:gridCol w:w="1347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3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申请人姓名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联系电话</w:t>
            </w:r>
          </w:p>
        </w:tc>
        <w:tc>
          <w:tcPr>
            <w:tcW w:w="3927" w:type="dxa"/>
            <w:gridSpan w:val="4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3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身份证件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证件号</w:t>
            </w:r>
          </w:p>
        </w:tc>
        <w:tc>
          <w:tcPr>
            <w:tcW w:w="3927" w:type="dxa"/>
            <w:gridSpan w:val="4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3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通信地址</w:t>
            </w:r>
          </w:p>
        </w:tc>
        <w:tc>
          <w:tcPr>
            <w:tcW w:w="4470" w:type="dxa"/>
            <w:gridSpan w:val="6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邮政编码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53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职业</w:t>
            </w:r>
          </w:p>
        </w:tc>
        <w:tc>
          <w:tcPr>
            <w:tcW w:w="4470" w:type="dxa"/>
            <w:gridSpan w:val="6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pStyle w:val="9"/>
              <w:spacing w:before="0"/>
              <w:jc w:val="distribute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职务</w:t>
            </w:r>
          </w:p>
        </w:tc>
        <w:tc>
          <w:tcPr>
            <w:tcW w:w="1572" w:type="dxa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gridSpan w:val="9"/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简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9060" w:type="dxa"/>
            <w:gridSpan w:val="9"/>
            <w:noWrap w:val="0"/>
            <w:vAlign w:val="center"/>
          </w:tcPr>
          <w:p>
            <w:pPr>
              <w:pStyle w:val="9"/>
              <w:spacing w:before="0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998" w:type="dxa"/>
            <w:gridSpan w:val="2"/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申请人签名</w:t>
            </w:r>
          </w:p>
        </w:tc>
        <w:tc>
          <w:tcPr>
            <w:tcW w:w="1860" w:type="dxa"/>
            <w:gridSpan w:val="2"/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申请日期</w:t>
            </w:r>
          </w:p>
        </w:tc>
        <w:tc>
          <w:tcPr>
            <w:tcW w:w="3657" w:type="dxa"/>
            <w:gridSpan w:val="3"/>
            <w:noWrap w:val="0"/>
            <w:vAlign w:val="center"/>
          </w:tcPr>
          <w:p>
            <w:pPr>
              <w:pStyle w:val="9"/>
              <w:spacing w:before="0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 xml:space="preserve">     2020 年    月    日</w:t>
            </w:r>
          </w:p>
        </w:tc>
      </w:tr>
    </w:tbl>
    <w:p>
      <w:pPr>
        <w:pStyle w:val="9"/>
        <w:spacing w:before="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说明：</w:t>
      </w:r>
    </w:p>
    <w:p>
      <w:pPr>
        <w:pStyle w:val="9"/>
        <w:adjustRightInd w:val="0"/>
        <w:snapToGrid w:val="0"/>
        <w:spacing w:before="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1、本表仅供参加</w:t>
      </w:r>
      <w:r>
        <w:rPr>
          <w:rFonts w:hint="eastAsia" w:ascii="Times New Roman" w:eastAsia="楷体_GB2312"/>
          <w:sz w:val="24"/>
          <w:szCs w:val="24"/>
        </w:rPr>
        <w:t>鲁山县2021年度城镇基准地价更新</w:t>
      </w:r>
      <w:r>
        <w:rPr>
          <w:rFonts w:ascii="Times New Roman" w:eastAsia="楷体_GB2312"/>
          <w:sz w:val="24"/>
          <w:szCs w:val="24"/>
        </w:rPr>
        <w:t>听证会使用。</w:t>
      </w:r>
    </w:p>
    <w:p>
      <w:pPr>
        <w:pStyle w:val="9"/>
        <w:adjustRightInd w:val="0"/>
        <w:snapToGrid w:val="0"/>
        <w:spacing w:before="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2、申请人提交申请表时，必须提供身份证件原件供核对。</w:t>
      </w:r>
    </w:p>
    <w:p>
      <w:pPr>
        <w:pStyle w:val="9"/>
        <w:adjustRightInd w:val="0"/>
        <w:snapToGrid w:val="0"/>
        <w:spacing w:before="0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3、根据《国土资源听证规定》，听证机关有权根据申请情况，确定参加听证会代表。</w:t>
      </w:r>
    </w:p>
    <w:p>
      <w:pPr>
        <w:pStyle w:val="8"/>
        <w:jc w:val="both"/>
        <w:rPr>
          <w:rFonts w:ascii="Times New Roman" w:eastAsia="楷体_GB2312"/>
          <w:sz w:val="24"/>
          <w:szCs w:val="24"/>
        </w:rPr>
      </w:pPr>
      <w:r>
        <w:rPr>
          <w:rFonts w:ascii="Times New Roman" w:eastAsia="楷体_GB2312"/>
          <w:sz w:val="24"/>
          <w:szCs w:val="24"/>
        </w:rPr>
        <w:t>4、被确定作为听证会代表的，申请人必须亲自参加听证会，不得委托他人参加。</w:t>
      </w:r>
    </w:p>
    <w:p>
      <w:pPr>
        <w:pStyle w:val="8"/>
        <w:rPr>
          <w:rFonts w:ascii="Times New Roman" w:eastAsia="楷体_GB2312"/>
          <w:sz w:val="24"/>
          <w:szCs w:val="24"/>
        </w:rPr>
      </w:pPr>
    </w:p>
    <w:p>
      <w:pPr>
        <w:pStyle w:val="8"/>
        <w:rPr>
          <w:rFonts w:ascii="Times New Roman" w:eastAsia="楷体_GB2312"/>
          <w:sz w:val="24"/>
          <w:szCs w:val="24"/>
        </w:rPr>
      </w:pPr>
    </w:p>
    <w:p>
      <w:pPr>
        <w:pStyle w:val="8"/>
        <w:rPr>
          <w:rFonts w:ascii="Times New Roman" w:eastAsia="楷体_GB2312"/>
          <w:sz w:val="24"/>
          <w:szCs w:val="24"/>
        </w:rPr>
      </w:pPr>
    </w:p>
    <w:p>
      <w:pPr>
        <w:pStyle w:val="8"/>
        <w:rPr>
          <w:rFonts w:ascii="Times New Roman" w:eastAsia="楷体_GB2312"/>
          <w:sz w:val="24"/>
          <w:szCs w:val="24"/>
        </w:rPr>
      </w:pPr>
    </w:p>
    <w:p>
      <w:pPr>
        <w:pStyle w:val="8"/>
        <w:rPr>
          <w:rFonts w:ascii="Times New Roman" w:eastAsia="楷体_GB2312"/>
          <w:sz w:val="24"/>
          <w:szCs w:val="24"/>
        </w:rPr>
      </w:pPr>
    </w:p>
    <w:p>
      <w:pPr>
        <w:pStyle w:val="8"/>
        <w:jc w:val="left"/>
        <w:rPr>
          <w:rFonts w:ascii="Times New Roman" w:eastAsia="楷体_GB2312"/>
          <w:sz w:val="24"/>
          <w:szCs w:val="24"/>
        </w:rPr>
      </w:pPr>
      <w:r>
        <w:rPr>
          <w:rFonts w:hint="eastAsia"/>
          <w:sz w:val="32"/>
          <w:szCs w:val="32"/>
        </w:rPr>
        <w:t>附件2：</w:t>
      </w:r>
    </w:p>
    <w:p>
      <w:pPr>
        <w:pStyle w:val="8"/>
        <w:rPr>
          <w:rFonts w:hint="eastAsia"/>
        </w:rPr>
      </w:pPr>
      <w:r>
        <w:rPr>
          <w:rFonts w:hint="eastAsia"/>
        </w:rPr>
        <w:t>法人或其他组织参加听证会申请表</w:t>
      </w:r>
    </w:p>
    <w:p>
      <w:pPr>
        <w:jc w:val="center"/>
        <w:rPr>
          <w:rFonts w:hint="eastAsia" w:eastAsia="楷体_GB2312"/>
          <w:sz w:val="28"/>
          <w:szCs w:val="21"/>
        </w:rPr>
      </w:pPr>
      <w:r>
        <w:rPr>
          <w:rFonts w:hint="eastAsia" w:eastAsia="楷体_GB2312"/>
          <w:sz w:val="28"/>
          <w:szCs w:val="21"/>
        </w:rPr>
        <w:t>（申请参加鲁山县2021年度城镇基准地价更新听证会）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6"/>
        <w:gridCol w:w="2073"/>
        <w:gridCol w:w="240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申请人名称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703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听证代表</w:t>
            </w: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听证代表</w:t>
            </w:r>
            <w:r>
              <w:rPr>
                <w:rFonts w:eastAsia="仿宋_GB2312"/>
                <w:sz w:val="28"/>
                <w:szCs w:val="28"/>
              </w:rPr>
              <w:t>身份证件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4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　位　主　要　业　务　内　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5" w:hRule="atLeast"/>
          <w:jc w:val="center"/>
        </w:trPr>
        <w:tc>
          <w:tcPr>
            <w:tcW w:w="964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法定代表人（主要负责人）签名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加盖单位公章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申请日期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　月　日</w:t>
            </w:r>
          </w:p>
        </w:tc>
      </w:tr>
    </w:tbl>
    <w:p>
      <w:pPr>
        <w:spacing w:line="40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说明：</w:t>
      </w:r>
    </w:p>
    <w:p>
      <w:pPr>
        <w:spacing w:line="40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1. 本表仅供参加鲁山县2021年度城镇基准地价更新听证会使用。</w:t>
      </w:r>
      <w:bookmarkStart w:id="0" w:name="_GoBack"/>
      <w:bookmarkEnd w:id="0"/>
    </w:p>
    <w:p>
      <w:pPr>
        <w:spacing w:line="40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2. 申请人提交申请表时，必须提供组织机构代码证原件以供核对。</w:t>
      </w:r>
    </w:p>
    <w:p>
      <w:pPr>
        <w:spacing w:line="40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3. 委托代理人参加的，必须提交授权委托书原件，并提交代理人身份证原件以供核对。</w:t>
      </w:r>
    </w:p>
    <w:p>
      <w:pPr>
        <w:spacing w:line="400" w:lineRule="exact"/>
        <w:rPr>
          <w:rFonts w:hint="eastAsia" w:eastAsia="楷体_GB2312"/>
          <w:sz w:val="24"/>
        </w:rPr>
      </w:pPr>
      <w:r>
        <w:rPr>
          <w:rFonts w:hint="eastAsia" w:eastAsia="楷体_GB2312"/>
          <w:sz w:val="24"/>
        </w:rPr>
        <w:t>4. 根据《国土资源听证规定》，听证机关有权根据申请情况，确定参加听证会代表。</w:t>
      </w:r>
    </w:p>
    <w:p>
      <w:pPr>
        <w:pStyle w:val="9"/>
        <w:adjustRightInd w:val="0"/>
        <w:snapToGrid w:val="0"/>
        <w:spacing w:before="0"/>
        <w:rPr>
          <w:rFonts w:ascii="Times New Roman" w:eastAsia="楷体_GB2312"/>
          <w:sz w:val="24"/>
          <w:szCs w:val="24"/>
        </w:rPr>
      </w:pPr>
    </w:p>
    <w:p>
      <w:pPr>
        <w:spacing w:line="560" w:lineRule="exact"/>
        <w:ind w:firstLine="640" w:firstLineChars="200"/>
        <w:rPr>
          <w:sz w:val="32"/>
          <w:szCs w:val="32"/>
        </w:rPr>
      </w:pPr>
    </w:p>
    <w:sectPr>
      <w:footerReference r:id="rId3" w:type="default"/>
      <w:pgSz w:w="11906" w:h="16838"/>
      <w:pgMar w:top="1440" w:right="1576" w:bottom="1440" w:left="1633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ODZiNjQwODc5NGI4NWVjZmQ5MjdkZTgxZTYxYTkifQ=="/>
  </w:docVars>
  <w:rsids>
    <w:rsidRoot w:val="11D3502A"/>
    <w:rsid w:val="00734B42"/>
    <w:rsid w:val="00D14325"/>
    <w:rsid w:val="08C161C0"/>
    <w:rsid w:val="11D3502A"/>
    <w:rsid w:val="178F0FE3"/>
    <w:rsid w:val="19AB5200"/>
    <w:rsid w:val="3C6A1B27"/>
    <w:rsid w:val="478D23C2"/>
    <w:rsid w:val="49320ACC"/>
    <w:rsid w:val="5B362533"/>
    <w:rsid w:val="64AF34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文章标题"/>
    <w:basedOn w:val="1"/>
    <w:next w:val="9"/>
    <w:qFormat/>
    <w:uiPriority w:val="0"/>
    <w:pPr>
      <w:spacing w:line="240" w:lineRule="auto"/>
      <w:ind w:firstLine="0"/>
      <w:jc w:val="center"/>
    </w:pPr>
    <w:rPr>
      <w:rFonts w:ascii="方正小标宋简体" w:eastAsia="方正小标宋简体"/>
      <w:sz w:val="44"/>
    </w:rPr>
  </w:style>
  <w:style w:type="paragraph" w:customStyle="1" w:styleId="9">
    <w:name w:val="主送"/>
    <w:basedOn w:val="1"/>
    <w:next w:val="1"/>
    <w:qFormat/>
    <w:uiPriority w:val="0"/>
    <w:pPr>
      <w:spacing w:before="120"/>
      <w:ind w:firstLine="0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1316</Words>
  <Characters>1401</Characters>
  <Lines>1</Lines>
  <Paragraphs>1</Paragraphs>
  <TotalTime>10</TotalTime>
  <ScaleCrop>false</ScaleCrop>
  <LinksUpToDate>false</LinksUpToDate>
  <CharactersWithSpaces>1491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2022-07-26T01:18:00Z</dcterms:created>
  <dc:creator>Administrator</dc:creator>
  <cp:lastModifiedBy>Administrator</cp:lastModifiedBy>
  <dcterms:modified xsi:type="dcterms:W3CDTF">2022-07-28T04:16:12Z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F8A9B5D544A846559E1BAB2F29E61328</vt:lpwstr>
  </property>
</Properties>
</file>