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333333"/>
        </w:rPr>
      </w:pPr>
      <w:r>
        <w:rPr>
          <w:rFonts w:hint="eastAsia"/>
          <w:i w:val="0"/>
          <w:iCs w:val="0"/>
          <w:caps w:val="0"/>
          <w:color w:val="333333"/>
          <w:spacing w:val="0"/>
          <w:shd w:val="clear" w:fill="FFFFFF"/>
        </w:rPr>
        <w:t>鲁山县住房和城乡建设局关于</w:t>
      </w:r>
      <w:r>
        <w:rPr>
          <w:rFonts w:hint="eastAsia"/>
          <w:i w:val="0"/>
          <w:iCs w:val="0"/>
          <w:caps w:val="0"/>
          <w:color w:val="333333"/>
          <w:spacing w:val="0"/>
          <w:shd w:val="clear" w:fill="FFFFFF"/>
          <w:lang w:val="en-US" w:eastAsia="zh-CN"/>
        </w:rPr>
        <w:t>河南臻道建设工程有限公司</w:t>
      </w:r>
      <w:r>
        <w:rPr>
          <w:rFonts w:hint="eastAsia"/>
          <w:i w:val="0"/>
          <w:iCs w:val="0"/>
          <w:caps w:val="0"/>
          <w:color w:val="333333"/>
          <w:spacing w:val="0"/>
          <w:shd w:val="clear" w:fill="FFFFFF"/>
        </w:rPr>
        <w:t>资质注销审查意见的公示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60" w:lineRule="atLeast"/>
        <w:ind w:left="0" w:right="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24"/>
          <w:szCs w:val="24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60" w:lineRule="atLeast"/>
        <w:ind w:left="0" w:right="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24"/>
          <w:szCs w:val="24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60" w:lineRule="atLeast"/>
        <w:ind w:left="0" w:right="0"/>
        <w:jc w:val="both"/>
        <w:textAlignment w:val="baseline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24"/>
          <w:szCs w:val="24"/>
          <w:shd w:val="clear" w:fill="FFFFFF"/>
          <w:vertAlign w:val="baseline"/>
        </w:rPr>
        <w:t>　　</w:t>
      </w:r>
      <w:r>
        <w:rPr>
          <w:rFonts w:hint="eastAsia"/>
          <w:i w:val="0"/>
          <w:iCs w:val="0"/>
          <w:caps w:val="0"/>
          <w:color w:val="333333"/>
          <w:spacing w:val="0"/>
          <w:shd w:val="clear" w:fill="FFFFFF"/>
          <w:lang w:val="en-US" w:eastAsia="zh-CN"/>
        </w:rPr>
        <w:t>河南臻道建设工程有限公司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24"/>
          <w:szCs w:val="24"/>
          <w:shd w:val="clear" w:fill="FFFFFF"/>
          <w:vertAlign w:val="baseline"/>
        </w:rPr>
        <w:t>自愿申请注销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24"/>
          <w:szCs w:val="24"/>
          <w:shd w:val="clear" w:fill="FFFFFF"/>
          <w:vertAlign w:val="baseline"/>
          <w:lang w:val="en-US" w:eastAsia="zh-CN"/>
        </w:rPr>
        <w:t>施工劳务不分等级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24"/>
          <w:szCs w:val="24"/>
          <w:shd w:val="clear" w:fill="FFFFFF"/>
          <w:vertAlign w:val="baseline"/>
        </w:rPr>
        <w:t>资质注销（证书编号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24"/>
          <w:szCs w:val="24"/>
          <w:shd w:val="clear" w:fill="FFFFFF"/>
          <w:vertAlign w:val="baseline"/>
          <w:lang w:val="en-US" w:eastAsia="zh-CN"/>
        </w:rPr>
        <w:t>D341533563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24"/>
          <w:szCs w:val="24"/>
          <w:shd w:val="clear" w:fill="FFFFFF"/>
          <w:vertAlign w:val="baseline"/>
        </w:rPr>
        <w:t>）。根据《行政许可法》及有关建筑业企业资质管理规定，现予以公示,公示时间为：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24"/>
          <w:szCs w:val="24"/>
          <w:highlight w:val="none"/>
          <w:shd w:val="clear" w:fill="FFFFFF"/>
          <w:vertAlign w:val="baseline"/>
          <w:lang w:val="en-US" w:eastAsia="zh-CN"/>
        </w:rPr>
        <w:t>2024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24"/>
          <w:szCs w:val="24"/>
          <w:highlight w:val="none"/>
          <w:shd w:val="clear" w:fill="FFFFFF"/>
          <w:vertAlign w:val="baseline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24"/>
          <w:szCs w:val="24"/>
          <w:highlight w:val="none"/>
          <w:shd w:val="clear" w:fill="FFFFFF"/>
          <w:vertAlign w:val="baseline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24"/>
          <w:szCs w:val="24"/>
          <w:highlight w:val="none"/>
          <w:shd w:val="clear" w:fill="FFFFFF"/>
          <w:vertAlign w:val="baseline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24"/>
          <w:szCs w:val="24"/>
          <w:highlight w:val="none"/>
          <w:shd w:val="clear" w:fill="FFFFFF"/>
          <w:vertAlign w:val="baseline"/>
          <w:lang w:val="en-US" w:eastAsia="zh-CN"/>
        </w:rPr>
        <w:t>24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24"/>
          <w:szCs w:val="24"/>
          <w:highlight w:val="none"/>
          <w:shd w:val="clear" w:fill="FFFFFF"/>
          <w:vertAlign w:val="baseline"/>
        </w:rPr>
        <w:t>日至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24"/>
          <w:szCs w:val="24"/>
          <w:highlight w:val="none"/>
          <w:shd w:val="clear" w:fill="FFFFFF"/>
          <w:vertAlign w:val="baseline"/>
          <w:lang w:val="en-US" w:eastAsia="zh-CN"/>
        </w:rPr>
        <w:t>2024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24"/>
          <w:szCs w:val="24"/>
          <w:highlight w:val="none"/>
          <w:shd w:val="clear" w:fill="FFFFFF"/>
          <w:vertAlign w:val="baseline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24"/>
          <w:szCs w:val="24"/>
          <w:highlight w:val="none"/>
          <w:shd w:val="clear" w:fill="FFFFFF"/>
          <w:vertAlign w:val="baseline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24"/>
          <w:szCs w:val="24"/>
          <w:highlight w:val="none"/>
          <w:shd w:val="clear" w:fill="FFFFFF"/>
          <w:vertAlign w:val="baseline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24"/>
          <w:szCs w:val="24"/>
          <w:highlight w:val="none"/>
          <w:shd w:val="clear" w:fill="FFFFFF"/>
          <w:vertAlign w:val="baseline"/>
          <w:lang w:val="en-US" w:eastAsia="zh-CN"/>
        </w:rPr>
        <w:t>29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24"/>
          <w:szCs w:val="24"/>
          <w:highlight w:val="none"/>
          <w:shd w:val="clear" w:fill="FFFFFF"/>
          <w:vertAlign w:val="baseline"/>
        </w:rPr>
        <w:t>日。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24"/>
          <w:szCs w:val="24"/>
          <w:shd w:val="clear" w:fill="FFFFFF"/>
          <w:vertAlign w:val="baseline"/>
        </w:rPr>
        <w:t> </w:t>
      </w:r>
    </w:p>
    <w:p/>
    <w:p/>
    <w:p>
      <w:bookmarkStart w:id="0" w:name="_GoBack"/>
      <w:bookmarkEnd w:id="0"/>
    </w:p>
    <w:p/>
    <w:p/>
    <w:p/>
    <w:p>
      <w:pPr>
        <w:ind w:firstLine="5400" w:firstLineChars="2000"/>
        <w:rPr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24"/>
          <w:szCs w:val="24"/>
          <w:highlight w:val="none"/>
          <w:shd w:val="clear" w:fill="FFFFFF"/>
          <w:lang w:val="en-US" w:eastAsia="zh-CN"/>
        </w:rPr>
        <w:t xml:space="preserve">    2024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24"/>
          <w:szCs w:val="24"/>
          <w:highlight w:val="none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24"/>
          <w:szCs w:val="24"/>
          <w:highlight w:val="none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24"/>
          <w:szCs w:val="24"/>
          <w:highlight w:val="none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24"/>
          <w:szCs w:val="24"/>
          <w:highlight w:val="none"/>
          <w:shd w:val="clear" w:fill="FFFFFF"/>
          <w:lang w:val="en-US" w:eastAsia="zh-CN"/>
        </w:rPr>
        <w:t>24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24"/>
          <w:szCs w:val="24"/>
          <w:highlight w:val="none"/>
          <w:shd w:val="clear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3ZjQ5MDNlODNjZjMwNWQ1Yzk0MWMyNzcyNzI4NWQifQ=="/>
  </w:docVars>
  <w:rsids>
    <w:rsidRoot w:val="1B15127E"/>
    <w:rsid w:val="11EB4C72"/>
    <w:rsid w:val="166D7452"/>
    <w:rsid w:val="17A77871"/>
    <w:rsid w:val="1B15127E"/>
    <w:rsid w:val="2E996AE9"/>
    <w:rsid w:val="301935A1"/>
    <w:rsid w:val="396D2ED0"/>
    <w:rsid w:val="3E69155F"/>
    <w:rsid w:val="3E965BA1"/>
    <w:rsid w:val="44A15DB2"/>
    <w:rsid w:val="52F84DEF"/>
    <w:rsid w:val="593F0BC6"/>
    <w:rsid w:val="63645508"/>
    <w:rsid w:val="6B375E3D"/>
    <w:rsid w:val="6BEE652D"/>
    <w:rsid w:val="6C39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2023-03-08T03:37:00Z</dcterms:created>
  <dc:creator>风的季节</dc:creator>
  <cp:lastModifiedBy>刘英胜</cp:lastModifiedBy>
  <cp:lastPrinted>2024-04-24T08:40:00Z</cp:lastPrinted>
  <dcterms:modified xsi:type="dcterms:W3CDTF">2024-04-24T09:03:50Z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18602160F1034588B7C330A06CE44F40</vt:lpwstr>
  </property>
</Properties>
</file>