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17" w:rsidRDefault="00A12817">
      <w:pPr>
        <w:jc w:val="center"/>
        <w:rPr>
          <w:rFonts w:ascii="Times New Roman" w:eastAsia="方正小标宋_GBK" w:hAnsi="Times New Roman"/>
          <w:sz w:val="28"/>
          <w:szCs w:val="28"/>
        </w:rPr>
      </w:pPr>
    </w:p>
    <w:p w:rsidR="00A12817" w:rsidRDefault="00A12817">
      <w:pPr>
        <w:jc w:val="center"/>
        <w:rPr>
          <w:rFonts w:ascii="Times New Roman" w:eastAsia="方正小标宋_GBK" w:hAnsi="Times New Roman"/>
          <w:sz w:val="28"/>
          <w:szCs w:val="28"/>
        </w:rPr>
      </w:pPr>
    </w:p>
    <w:p w:rsidR="00A12817" w:rsidRDefault="001C295E">
      <w:pPr>
        <w:spacing w:line="1520" w:lineRule="exact"/>
        <w:jc w:val="center"/>
        <w:rPr>
          <w:rFonts w:ascii="华文中宋" w:eastAsia="华文中宋" w:hAnsi="华文中宋"/>
          <w:spacing w:val="20"/>
          <w:sz w:val="72"/>
          <w:szCs w:val="72"/>
        </w:rPr>
      </w:pPr>
      <w:r>
        <w:rPr>
          <w:rFonts w:ascii="宋体" w:hAnsi="宋体" w:cs="宋体" w:hint="eastAsia"/>
          <w:spacing w:val="20"/>
          <w:sz w:val="72"/>
          <w:szCs w:val="72"/>
        </w:rPr>
        <w:t>库区乡人民政府</w:t>
      </w:r>
    </w:p>
    <w:p w:rsidR="00A12817" w:rsidRDefault="00B3669A">
      <w:pPr>
        <w:spacing w:line="1520" w:lineRule="exact"/>
        <w:jc w:val="center"/>
        <w:rPr>
          <w:rFonts w:ascii="华文中宋" w:eastAsia="华文中宋" w:hAnsi="华文中宋"/>
          <w:spacing w:val="20"/>
          <w:sz w:val="72"/>
          <w:szCs w:val="72"/>
        </w:rPr>
      </w:pPr>
      <w:r>
        <w:rPr>
          <w:rFonts w:ascii="华文中宋" w:eastAsia="华文中宋" w:hAnsi="华文中宋" w:hint="eastAsia"/>
          <w:spacing w:val="20"/>
          <w:sz w:val="72"/>
          <w:szCs w:val="72"/>
        </w:rPr>
        <w:t>基层政务公开标准目录汇编</w:t>
      </w:r>
    </w:p>
    <w:p w:rsidR="00A12817" w:rsidRDefault="00A12817">
      <w:pPr>
        <w:spacing w:line="1520" w:lineRule="exact"/>
        <w:rPr>
          <w:rFonts w:ascii="华文中宋" w:eastAsia="华文中宋" w:hAnsi="华文中宋"/>
          <w:spacing w:val="20"/>
          <w:sz w:val="52"/>
          <w:szCs w:val="52"/>
        </w:rPr>
      </w:pPr>
    </w:p>
    <w:p w:rsidR="00A12817" w:rsidRDefault="00A12817">
      <w:pPr>
        <w:jc w:val="center"/>
        <w:rPr>
          <w:rFonts w:ascii="Times New Roman" w:eastAsia="方正小标宋_GBK" w:hAnsi="Times New Roman"/>
          <w:sz w:val="28"/>
          <w:szCs w:val="28"/>
        </w:rPr>
      </w:pPr>
    </w:p>
    <w:p w:rsidR="00A12817" w:rsidRDefault="00A12817">
      <w:pPr>
        <w:jc w:val="center"/>
        <w:rPr>
          <w:rFonts w:ascii="Times New Roman" w:eastAsia="方正小标宋_GBK" w:hAnsi="Times New Roman"/>
          <w:sz w:val="28"/>
          <w:szCs w:val="28"/>
        </w:rPr>
      </w:pPr>
    </w:p>
    <w:p w:rsidR="00A12817" w:rsidRDefault="00A12817">
      <w:pPr>
        <w:rPr>
          <w:rFonts w:ascii="Times New Roman" w:eastAsia="方正小标宋_GBK" w:hAnsi="Times New Roman"/>
          <w:sz w:val="48"/>
          <w:szCs w:val="48"/>
        </w:rPr>
      </w:pPr>
    </w:p>
    <w:p w:rsidR="00A12817" w:rsidRDefault="00B3669A">
      <w:pPr>
        <w:jc w:val="center"/>
        <w:rPr>
          <w:rFonts w:ascii="Times New Roman" w:eastAsia="华文中宋" w:hAnsi="Times New Roman"/>
          <w:sz w:val="48"/>
          <w:szCs w:val="48"/>
        </w:rPr>
      </w:pPr>
      <w:r>
        <w:rPr>
          <w:rFonts w:ascii="Times New Roman" w:eastAsia="华文中宋" w:hAnsi="Times New Roman"/>
          <w:sz w:val="48"/>
          <w:szCs w:val="48"/>
        </w:rPr>
        <w:t>20</w:t>
      </w:r>
      <w:r>
        <w:rPr>
          <w:rFonts w:ascii="Times New Roman" w:eastAsia="华文中宋" w:hAnsi="Times New Roman" w:hint="eastAsia"/>
          <w:sz w:val="48"/>
          <w:szCs w:val="48"/>
        </w:rPr>
        <w:t>20</w:t>
      </w:r>
      <w:r>
        <w:rPr>
          <w:rFonts w:ascii="Times New Roman" w:eastAsia="华文中宋" w:hAnsi="华文中宋"/>
          <w:sz w:val="48"/>
          <w:szCs w:val="48"/>
        </w:rPr>
        <w:t>年</w:t>
      </w:r>
      <w:r>
        <w:rPr>
          <w:rFonts w:ascii="Times New Roman" w:eastAsia="华文中宋" w:hAnsi="华文中宋" w:hint="eastAsia"/>
          <w:sz w:val="48"/>
          <w:szCs w:val="48"/>
        </w:rPr>
        <w:t>7</w:t>
      </w:r>
      <w:r>
        <w:rPr>
          <w:rFonts w:ascii="Times New Roman" w:eastAsia="华文中宋" w:hAnsi="华文中宋"/>
          <w:sz w:val="48"/>
          <w:szCs w:val="48"/>
        </w:rPr>
        <w:t>月</w:t>
      </w:r>
    </w:p>
    <w:p w:rsidR="00A12817" w:rsidRDefault="00A12817" w:rsidP="00FB1FC9">
      <w:pPr>
        <w:pStyle w:val="10"/>
        <w:ind w:leftChars="0" w:left="0"/>
        <w:rPr>
          <w:rStyle w:val="a4"/>
          <w:rFonts w:ascii="黑体" w:eastAsia="黑体" w:hAnsi="方正小标宋_GBK"/>
          <w:sz w:val="30"/>
          <w:szCs w:val="30"/>
        </w:rPr>
        <w:sectPr w:rsidR="00A12817">
          <w:pgSz w:w="16838" w:h="11906" w:orient="landscape"/>
          <w:pgMar w:top="737" w:right="873" w:bottom="851" w:left="873" w:header="851" w:footer="992" w:gutter="0"/>
          <w:cols w:space="720"/>
          <w:titlePg/>
          <w:docGrid w:type="lines" w:linePitch="312"/>
        </w:sectPr>
      </w:pPr>
    </w:p>
    <w:p w:rsidR="00A12817" w:rsidRDefault="00A12817">
      <w:pPr>
        <w:pStyle w:val="10"/>
        <w:rPr>
          <w:rStyle w:val="a4"/>
          <w:rFonts w:ascii="黑体" w:eastAsia="黑体" w:hAnsi="方正小标宋_GBK"/>
          <w:sz w:val="30"/>
          <w:szCs w:val="30"/>
        </w:rPr>
      </w:pPr>
    </w:p>
    <w:p w:rsidR="00A12817" w:rsidRDefault="00B3669A" w:rsidP="00C37773">
      <w:pPr>
        <w:pStyle w:val="10"/>
        <w:rPr>
          <w:rFonts w:ascii="黑体" w:eastAsia="黑体" w:hAnsi="Times New Roman"/>
          <w:sz w:val="30"/>
          <w:szCs w:val="30"/>
        </w:rPr>
      </w:pPr>
      <w:r>
        <w:rPr>
          <w:rStyle w:val="a4"/>
          <w:rFonts w:ascii="黑体" w:eastAsia="黑体" w:hAnsi="方正小标宋_GBK" w:hint="eastAsia"/>
          <w:sz w:val="30"/>
          <w:szCs w:val="30"/>
        </w:rPr>
        <w:fldChar w:fldCharType="begin"/>
      </w:r>
      <w:r>
        <w:rPr>
          <w:rStyle w:val="a4"/>
          <w:rFonts w:ascii="黑体" w:eastAsia="黑体" w:hAnsi="方正小标宋_GBK" w:hint="eastAsia"/>
          <w:sz w:val="30"/>
          <w:szCs w:val="30"/>
        </w:rPr>
        <w:instrText xml:space="preserve"> TOC \o "1-3" \h \z \u </w:instrText>
      </w:r>
      <w:r>
        <w:rPr>
          <w:rStyle w:val="a4"/>
          <w:rFonts w:ascii="黑体" w:eastAsia="黑体" w:hAnsi="方正小标宋_GBK" w:hint="eastAsia"/>
          <w:sz w:val="30"/>
          <w:szCs w:val="30"/>
        </w:rPr>
        <w:fldChar w:fldCharType="separate"/>
      </w:r>
      <w:hyperlink w:anchor="_Toc24724704" w:history="1">
        <w:r>
          <w:rPr>
            <w:rStyle w:val="a4"/>
            <w:rFonts w:ascii="黑体" w:eastAsia="黑体" w:hAnsi="方正小标宋_GBK" w:hint="eastAsia"/>
            <w:sz w:val="30"/>
            <w:szCs w:val="30"/>
          </w:rPr>
          <w:t>（一）重大建设项目领域基层政务公开标准目录</w:t>
        </w:r>
        <w:r>
          <w:rPr>
            <w:rFonts w:ascii="黑体" w:eastAsia="黑体" w:hint="eastAsia"/>
            <w:sz w:val="30"/>
            <w:szCs w:val="30"/>
          </w:rPr>
          <w:tab/>
        </w:r>
        <w:r>
          <w:rPr>
            <w:rFonts w:ascii="黑体" w:eastAsia="黑体" w:hint="eastAsia"/>
            <w:sz w:val="30"/>
            <w:szCs w:val="30"/>
          </w:rPr>
          <w:fldChar w:fldCharType="begin"/>
        </w:r>
        <w:r>
          <w:rPr>
            <w:rFonts w:ascii="黑体" w:eastAsia="黑体" w:hint="eastAsia"/>
            <w:sz w:val="30"/>
            <w:szCs w:val="30"/>
          </w:rPr>
          <w:instrText xml:space="preserve"> PAGEREF _Toc24724704 \h </w:instrText>
        </w:r>
        <w:r>
          <w:rPr>
            <w:rFonts w:ascii="黑体" w:eastAsia="黑体" w:hint="eastAsia"/>
            <w:sz w:val="30"/>
            <w:szCs w:val="30"/>
          </w:rPr>
        </w:r>
        <w:r>
          <w:rPr>
            <w:rFonts w:ascii="黑体" w:eastAsia="黑体" w:hint="eastAsia"/>
            <w:sz w:val="30"/>
            <w:szCs w:val="30"/>
          </w:rPr>
          <w:fldChar w:fldCharType="separate"/>
        </w:r>
        <w:r>
          <w:rPr>
            <w:rFonts w:ascii="黑体" w:eastAsia="黑体"/>
            <w:sz w:val="30"/>
            <w:szCs w:val="30"/>
          </w:rPr>
          <w:t>1</w:t>
        </w:r>
        <w:r>
          <w:rPr>
            <w:rFonts w:ascii="黑体" w:eastAsia="黑体" w:hint="eastAsia"/>
            <w:sz w:val="30"/>
            <w:szCs w:val="30"/>
          </w:rPr>
          <w:fldChar w:fldCharType="end"/>
        </w:r>
      </w:hyperlink>
    </w:p>
    <w:p w:rsidR="00A12817" w:rsidRDefault="00E503B0">
      <w:pPr>
        <w:pStyle w:val="10"/>
        <w:rPr>
          <w:rFonts w:ascii="黑体" w:eastAsia="黑体" w:hAnsi="Times New Roman"/>
          <w:sz w:val="30"/>
          <w:szCs w:val="30"/>
        </w:rPr>
      </w:pPr>
      <w:hyperlink w:anchor="_Toc24724706" w:history="1">
        <w:r w:rsidR="00C37773">
          <w:rPr>
            <w:rStyle w:val="a4"/>
            <w:rFonts w:ascii="黑体" w:eastAsia="黑体" w:hAnsi="方正小标宋_GBK" w:hint="eastAsia"/>
            <w:sz w:val="30"/>
            <w:szCs w:val="30"/>
          </w:rPr>
          <w:t>（二</w:t>
        </w:r>
        <w:r w:rsidR="00B3669A">
          <w:rPr>
            <w:rStyle w:val="a4"/>
            <w:rFonts w:ascii="黑体" w:eastAsia="黑体" w:hAnsi="方正小标宋_GBK" w:hint="eastAsia"/>
            <w:sz w:val="30"/>
            <w:szCs w:val="30"/>
          </w:rPr>
          <w:t>）义务教育领域基层政务公开标准目录</w:t>
        </w:r>
        <w:r w:rsidR="00B3669A">
          <w:rPr>
            <w:rFonts w:ascii="黑体" w:eastAsia="黑体" w:hint="eastAsia"/>
            <w:sz w:val="30"/>
            <w:szCs w:val="30"/>
          </w:rPr>
          <w:tab/>
        </w:r>
        <w:r w:rsidR="00DF1EE4">
          <w:rPr>
            <w:rFonts w:ascii="黑体" w:eastAsia="黑体" w:hint="eastAsia"/>
            <w:sz w:val="30"/>
            <w:szCs w:val="30"/>
          </w:rPr>
          <w:t>5</w:t>
        </w:r>
      </w:hyperlink>
    </w:p>
    <w:p w:rsidR="00A12817" w:rsidRDefault="00E503B0" w:rsidP="00C37773">
      <w:pPr>
        <w:pStyle w:val="10"/>
        <w:rPr>
          <w:rFonts w:ascii="黑体" w:eastAsia="黑体" w:hAnsi="Times New Roman"/>
          <w:sz w:val="30"/>
          <w:szCs w:val="30"/>
        </w:rPr>
      </w:pPr>
      <w:hyperlink w:anchor="_Toc24724707" w:history="1">
        <w:r w:rsidR="00C37773">
          <w:rPr>
            <w:rStyle w:val="a4"/>
            <w:rFonts w:ascii="黑体" w:eastAsia="黑体" w:hAnsi="方正小标宋_GBK" w:hint="eastAsia"/>
            <w:sz w:val="30"/>
            <w:szCs w:val="30"/>
          </w:rPr>
          <w:t>（三</w:t>
        </w:r>
        <w:r w:rsidR="00B3669A">
          <w:rPr>
            <w:rStyle w:val="a4"/>
            <w:rFonts w:ascii="黑体" w:eastAsia="黑体" w:hAnsi="方正小标宋_GBK" w:hint="eastAsia"/>
            <w:sz w:val="30"/>
            <w:szCs w:val="30"/>
          </w:rPr>
          <w:t>）户籍管理领域基层政务公开标准目录</w:t>
        </w:r>
        <w:r w:rsidR="00B3669A">
          <w:rPr>
            <w:rFonts w:ascii="黑体" w:eastAsia="黑体" w:hint="eastAsia"/>
            <w:sz w:val="30"/>
            <w:szCs w:val="30"/>
          </w:rPr>
          <w:tab/>
        </w:r>
        <w:r w:rsidR="00DF1EE4">
          <w:rPr>
            <w:rFonts w:ascii="黑体" w:eastAsia="黑体" w:hint="eastAsia"/>
            <w:sz w:val="30"/>
            <w:szCs w:val="30"/>
          </w:rPr>
          <w:t>9</w:t>
        </w:r>
      </w:hyperlink>
    </w:p>
    <w:p w:rsidR="00A12817" w:rsidRDefault="00E503B0">
      <w:pPr>
        <w:pStyle w:val="10"/>
        <w:rPr>
          <w:rFonts w:ascii="黑体" w:eastAsia="黑体" w:hAnsi="Times New Roman"/>
          <w:sz w:val="30"/>
          <w:szCs w:val="30"/>
        </w:rPr>
      </w:pPr>
      <w:hyperlink w:anchor="_Toc24724709" w:history="1">
        <w:r w:rsidR="00C37773">
          <w:rPr>
            <w:rStyle w:val="a4"/>
            <w:rFonts w:ascii="黑体" w:eastAsia="黑体" w:hAnsi="方正小标宋_GBK" w:hint="eastAsia"/>
            <w:sz w:val="30"/>
            <w:szCs w:val="30"/>
          </w:rPr>
          <w:t>（四</w:t>
        </w:r>
        <w:r w:rsidR="00B3669A">
          <w:rPr>
            <w:rStyle w:val="a4"/>
            <w:rFonts w:ascii="黑体" w:eastAsia="黑体" w:hAnsi="方正小标宋_GBK" w:hint="eastAsia"/>
            <w:sz w:val="30"/>
            <w:szCs w:val="30"/>
          </w:rPr>
          <w:t>）养老服务领域基层政务公开标准目录</w:t>
        </w:r>
        <w:r w:rsidR="00B3669A">
          <w:rPr>
            <w:rFonts w:ascii="黑体" w:eastAsia="黑体" w:hint="eastAsia"/>
            <w:sz w:val="30"/>
            <w:szCs w:val="30"/>
          </w:rPr>
          <w:tab/>
        </w:r>
        <w:r w:rsidR="00DF1EE4">
          <w:rPr>
            <w:rFonts w:ascii="黑体" w:eastAsia="黑体" w:hint="eastAsia"/>
            <w:sz w:val="30"/>
            <w:szCs w:val="30"/>
          </w:rPr>
          <w:t>12</w:t>
        </w:r>
      </w:hyperlink>
    </w:p>
    <w:p w:rsidR="00A12817" w:rsidRDefault="00E503B0">
      <w:pPr>
        <w:pStyle w:val="10"/>
        <w:rPr>
          <w:rFonts w:ascii="黑体" w:eastAsia="黑体" w:hAnsi="Times New Roman"/>
          <w:sz w:val="30"/>
          <w:szCs w:val="30"/>
        </w:rPr>
      </w:pPr>
      <w:hyperlink w:anchor="_Toc24724710" w:history="1">
        <w:r w:rsidR="00C37773">
          <w:rPr>
            <w:rStyle w:val="a4"/>
            <w:rFonts w:ascii="黑体" w:eastAsia="黑体" w:hAnsi="方正小标宋_GBK" w:hint="eastAsia"/>
            <w:sz w:val="30"/>
            <w:szCs w:val="30"/>
          </w:rPr>
          <w:t>（五</w:t>
        </w:r>
        <w:r w:rsidR="00B3669A">
          <w:rPr>
            <w:rStyle w:val="a4"/>
            <w:rFonts w:ascii="黑体" w:eastAsia="黑体" w:hAnsi="方正小标宋_GBK" w:hint="eastAsia"/>
            <w:sz w:val="30"/>
            <w:szCs w:val="30"/>
          </w:rPr>
          <w:t>）公共法律服务领域基层政务公开标准目录</w:t>
        </w:r>
        <w:r w:rsidR="00B3669A">
          <w:rPr>
            <w:rFonts w:ascii="黑体" w:eastAsia="黑体" w:hint="eastAsia"/>
            <w:sz w:val="30"/>
            <w:szCs w:val="30"/>
          </w:rPr>
          <w:tab/>
        </w:r>
        <w:r w:rsidR="00DF1EE4">
          <w:rPr>
            <w:rFonts w:ascii="黑体" w:eastAsia="黑体" w:hint="eastAsia"/>
            <w:sz w:val="30"/>
            <w:szCs w:val="30"/>
          </w:rPr>
          <w:t>13</w:t>
        </w:r>
      </w:hyperlink>
    </w:p>
    <w:p w:rsidR="00A12817" w:rsidRDefault="00E503B0" w:rsidP="00C37773">
      <w:pPr>
        <w:pStyle w:val="10"/>
        <w:rPr>
          <w:rFonts w:ascii="黑体" w:eastAsia="黑体" w:hAnsi="Times New Roman"/>
          <w:sz w:val="30"/>
          <w:szCs w:val="30"/>
        </w:rPr>
      </w:pPr>
      <w:hyperlink w:anchor="_Toc24724711" w:history="1">
        <w:r w:rsidR="00C37773">
          <w:rPr>
            <w:rStyle w:val="a4"/>
            <w:rFonts w:ascii="黑体" w:eastAsia="黑体" w:hAnsi="方正小标宋_GBK" w:hint="eastAsia"/>
            <w:sz w:val="30"/>
            <w:szCs w:val="30"/>
          </w:rPr>
          <w:t>（六</w:t>
        </w:r>
        <w:r w:rsidR="00B3669A">
          <w:rPr>
            <w:rStyle w:val="a4"/>
            <w:rFonts w:ascii="黑体" w:eastAsia="黑体" w:hAnsi="方正小标宋_GBK" w:hint="eastAsia"/>
            <w:sz w:val="30"/>
            <w:szCs w:val="30"/>
          </w:rPr>
          <w:t>）财政预决算领域基层政务公开标准目录</w:t>
        </w:r>
        <w:r w:rsidR="00B3669A">
          <w:rPr>
            <w:rFonts w:ascii="黑体" w:eastAsia="黑体" w:hint="eastAsia"/>
            <w:sz w:val="30"/>
            <w:szCs w:val="30"/>
          </w:rPr>
          <w:tab/>
        </w:r>
        <w:r w:rsidR="00DF1EE4">
          <w:rPr>
            <w:rFonts w:ascii="黑体" w:eastAsia="黑体" w:hint="eastAsia"/>
            <w:sz w:val="30"/>
            <w:szCs w:val="30"/>
          </w:rPr>
          <w:t>14</w:t>
        </w:r>
      </w:hyperlink>
    </w:p>
    <w:p w:rsidR="00A12817" w:rsidRDefault="00E503B0">
      <w:pPr>
        <w:pStyle w:val="10"/>
        <w:rPr>
          <w:rFonts w:ascii="黑体" w:eastAsia="黑体" w:hAnsi="Times New Roman"/>
          <w:sz w:val="30"/>
          <w:szCs w:val="30"/>
        </w:rPr>
      </w:pPr>
      <w:hyperlink w:anchor="_Toc24724713" w:history="1">
        <w:r w:rsidR="00C37773">
          <w:rPr>
            <w:rStyle w:val="a4"/>
            <w:rFonts w:ascii="黑体" w:eastAsia="黑体" w:hint="eastAsia"/>
            <w:sz w:val="30"/>
            <w:szCs w:val="30"/>
          </w:rPr>
          <w:t>（七</w:t>
        </w:r>
        <w:r w:rsidR="00B3669A">
          <w:rPr>
            <w:rStyle w:val="a4"/>
            <w:rFonts w:ascii="黑体" w:eastAsia="黑体" w:hint="eastAsia"/>
            <w:sz w:val="30"/>
            <w:szCs w:val="30"/>
          </w:rPr>
          <w:t>）社会保险领域基层政务公开标准目录</w:t>
        </w:r>
        <w:r w:rsidR="00B3669A">
          <w:rPr>
            <w:rFonts w:ascii="黑体" w:eastAsia="黑体" w:hint="eastAsia"/>
            <w:sz w:val="30"/>
            <w:szCs w:val="30"/>
          </w:rPr>
          <w:tab/>
        </w:r>
        <w:r w:rsidR="00DF1EE4">
          <w:rPr>
            <w:rFonts w:ascii="黑体" w:eastAsia="黑体" w:hint="eastAsia"/>
            <w:sz w:val="30"/>
            <w:szCs w:val="30"/>
          </w:rPr>
          <w:t>18</w:t>
        </w:r>
      </w:hyperlink>
    </w:p>
    <w:p w:rsidR="00A12817" w:rsidRDefault="00E503B0" w:rsidP="00C37773">
      <w:pPr>
        <w:pStyle w:val="10"/>
        <w:rPr>
          <w:rFonts w:ascii="黑体" w:eastAsia="黑体" w:hAnsi="Times New Roman"/>
          <w:sz w:val="30"/>
          <w:szCs w:val="30"/>
        </w:rPr>
      </w:pPr>
      <w:hyperlink w:anchor="_Toc24724714" w:history="1">
        <w:r w:rsidR="00C37773">
          <w:rPr>
            <w:rStyle w:val="a4"/>
            <w:rFonts w:ascii="黑体" w:eastAsia="黑体" w:hAnsi="方正小标宋_GBK" w:hint="eastAsia"/>
            <w:sz w:val="30"/>
            <w:szCs w:val="30"/>
          </w:rPr>
          <w:t>（八</w:t>
        </w:r>
        <w:r w:rsidR="00B3669A">
          <w:rPr>
            <w:rStyle w:val="a4"/>
            <w:rFonts w:ascii="黑体" w:eastAsia="黑体" w:hAnsi="方正小标宋_GBK" w:hint="eastAsia"/>
            <w:sz w:val="30"/>
            <w:szCs w:val="30"/>
          </w:rPr>
          <w:t>）城乡规划领域基层政务公开标准目录</w:t>
        </w:r>
        <w:r w:rsidR="00B3669A">
          <w:rPr>
            <w:rFonts w:ascii="黑体" w:eastAsia="黑体" w:hint="eastAsia"/>
            <w:sz w:val="30"/>
            <w:szCs w:val="30"/>
          </w:rPr>
          <w:tab/>
        </w:r>
        <w:r w:rsidR="00DF1EE4">
          <w:rPr>
            <w:rFonts w:ascii="黑体" w:eastAsia="黑体" w:hint="eastAsia"/>
            <w:sz w:val="30"/>
            <w:szCs w:val="30"/>
          </w:rPr>
          <w:t>20</w:t>
        </w:r>
      </w:hyperlink>
    </w:p>
    <w:p w:rsidR="00A12817" w:rsidRDefault="00E503B0" w:rsidP="00C37773">
      <w:pPr>
        <w:pStyle w:val="10"/>
        <w:rPr>
          <w:rFonts w:ascii="黑体" w:eastAsia="黑体" w:hAnsi="Times New Roman"/>
          <w:sz w:val="30"/>
          <w:szCs w:val="30"/>
        </w:rPr>
      </w:pPr>
      <w:hyperlink w:anchor="_Toc24724719" w:history="1">
        <w:r w:rsidR="00C37773">
          <w:rPr>
            <w:rStyle w:val="a4"/>
            <w:rFonts w:ascii="黑体" w:eastAsia="黑体" w:hAnsi="方正小标宋_GBK" w:hint="eastAsia"/>
            <w:sz w:val="30"/>
            <w:szCs w:val="30"/>
          </w:rPr>
          <w:t>（九</w:t>
        </w:r>
        <w:r w:rsidR="00B3669A">
          <w:rPr>
            <w:rStyle w:val="a4"/>
            <w:rFonts w:ascii="黑体" w:eastAsia="黑体" w:hAnsi="方正小标宋_GBK" w:hint="eastAsia"/>
            <w:sz w:val="30"/>
            <w:szCs w:val="30"/>
          </w:rPr>
          <w:t>农村危房改造领域基层政务公开标准目录</w:t>
        </w:r>
        <w:r w:rsidR="00B3669A">
          <w:rPr>
            <w:rFonts w:ascii="黑体" w:eastAsia="黑体" w:hint="eastAsia"/>
            <w:sz w:val="30"/>
            <w:szCs w:val="30"/>
          </w:rPr>
          <w:tab/>
        </w:r>
        <w:r w:rsidR="00DF1EE4">
          <w:rPr>
            <w:rFonts w:ascii="黑体" w:eastAsia="黑体" w:hint="eastAsia"/>
            <w:sz w:val="30"/>
            <w:szCs w:val="30"/>
          </w:rPr>
          <w:t>21</w:t>
        </w:r>
      </w:hyperlink>
    </w:p>
    <w:p w:rsidR="00A12817" w:rsidRDefault="00E503B0" w:rsidP="00C37773">
      <w:pPr>
        <w:pStyle w:val="10"/>
        <w:rPr>
          <w:rFonts w:ascii="黑体" w:eastAsia="黑体" w:hAnsi="Times New Roman"/>
          <w:sz w:val="30"/>
          <w:szCs w:val="30"/>
        </w:rPr>
      </w:pPr>
      <w:hyperlink w:anchor="_Toc24724723" w:history="1">
        <w:r w:rsidR="00C37773">
          <w:rPr>
            <w:rStyle w:val="a4"/>
            <w:rFonts w:ascii="黑体" w:eastAsia="黑体" w:hAnsi="方正小标宋_GBK" w:hint="eastAsia"/>
            <w:sz w:val="30"/>
            <w:szCs w:val="30"/>
          </w:rPr>
          <w:t>（</w:t>
        </w:r>
        <w:r w:rsidR="00B3669A">
          <w:rPr>
            <w:rStyle w:val="a4"/>
            <w:rFonts w:ascii="黑体" w:eastAsia="黑体" w:hAnsi="方正小标宋_GBK" w:hint="eastAsia"/>
            <w:sz w:val="30"/>
            <w:szCs w:val="30"/>
          </w:rPr>
          <w:t>十）公共文化服务领域基层政务公开标准目录</w:t>
        </w:r>
        <w:r w:rsidR="00B3669A">
          <w:rPr>
            <w:rFonts w:ascii="黑体" w:eastAsia="黑体" w:hint="eastAsia"/>
            <w:sz w:val="30"/>
            <w:szCs w:val="30"/>
          </w:rPr>
          <w:tab/>
        </w:r>
        <w:r w:rsidR="00DF1EE4">
          <w:rPr>
            <w:rFonts w:ascii="黑体" w:eastAsia="黑体" w:hint="eastAsia"/>
            <w:sz w:val="30"/>
            <w:szCs w:val="30"/>
          </w:rPr>
          <w:t>24</w:t>
        </w:r>
      </w:hyperlink>
    </w:p>
    <w:p w:rsidR="00A12817" w:rsidRDefault="00E503B0">
      <w:pPr>
        <w:pStyle w:val="10"/>
        <w:rPr>
          <w:rFonts w:ascii="黑体" w:eastAsia="黑体" w:hAnsi="Times New Roman"/>
          <w:sz w:val="30"/>
          <w:szCs w:val="30"/>
        </w:rPr>
      </w:pPr>
      <w:hyperlink w:anchor="_Toc24724729" w:history="1">
        <w:r w:rsidR="00C37773">
          <w:rPr>
            <w:rStyle w:val="a4"/>
            <w:rFonts w:ascii="黑体" w:eastAsia="黑体" w:hAnsi="方正小标宋_GBK" w:hint="eastAsia"/>
            <w:sz w:val="30"/>
            <w:szCs w:val="30"/>
          </w:rPr>
          <w:t>（十一</w:t>
        </w:r>
        <w:r w:rsidR="00C37773" w:rsidRPr="00C37773">
          <w:rPr>
            <w:rStyle w:val="a4"/>
            <w:rFonts w:ascii="黑体" w:eastAsia="黑体" w:hAnsi="方正小标宋_GBK" w:hint="eastAsia"/>
            <w:sz w:val="30"/>
            <w:szCs w:val="30"/>
          </w:rPr>
          <w:t>）</w:t>
        </w:r>
        <w:r w:rsidR="00B3669A">
          <w:rPr>
            <w:rStyle w:val="a4"/>
            <w:rFonts w:ascii="黑体" w:eastAsia="黑体" w:hAnsi="方正小标宋_GBK" w:hint="eastAsia"/>
            <w:sz w:val="30"/>
            <w:szCs w:val="30"/>
          </w:rPr>
          <w:t>扶贫领域基层政务公开标准目录</w:t>
        </w:r>
        <w:r w:rsidR="00B3669A">
          <w:rPr>
            <w:rFonts w:ascii="黑体" w:eastAsia="黑体" w:hint="eastAsia"/>
            <w:sz w:val="30"/>
            <w:szCs w:val="30"/>
          </w:rPr>
          <w:tab/>
        </w:r>
        <w:r w:rsidR="00DF1EE4">
          <w:rPr>
            <w:rFonts w:ascii="黑体" w:eastAsia="黑体" w:hint="eastAsia"/>
            <w:sz w:val="30"/>
            <w:szCs w:val="30"/>
          </w:rPr>
          <w:t>26</w:t>
        </w:r>
      </w:hyperlink>
    </w:p>
    <w:p w:rsidR="00A12817" w:rsidRDefault="00B3669A">
      <w:pPr>
        <w:spacing w:line="700" w:lineRule="exact"/>
        <w:rPr>
          <w:rStyle w:val="a4"/>
          <w:rFonts w:ascii="黑体" w:eastAsia="黑体" w:hAnsi="方正小标宋_GBK"/>
          <w:sz w:val="30"/>
          <w:szCs w:val="30"/>
        </w:rPr>
      </w:pPr>
      <w:r>
        <w:rPr>
          <w:rStyle w:val="a4"/>
          <w:rFonts w:ascii="黑体" w:eastAsia="黑体" w:hAnsi="方正小标宋_GBK" w:hint="eastAsia"/>
          <w:sz w:val="30"/>
          <w:szCs w:val="30"/>
        </w:rPr>
        <w:fldChar w:fldCharType="end"/>
      </w:r>
    </w:p>
    <w:p w:rsidR="00A12817" w:rsidRDefault="00A12817">
      <w:pPr>
        <w:jc w:val="center"/>
        <w:rPr>
          <w:rStyle w:val="a4"/>
          <w:rFonts w:ascii="黑体" w:eastAsia="黑体" w:hAnsi="方正小标宋_GBK"/>
          <w:sz w:val="30"/>
          <w:szCs w:val="30"/>
        </w:rPr>
      </w:pPr>
    </w:p>
    <w:p w:rsidR="00A12817" w:rsidRDefault="00A12817">
      <w:pPr>
        <w:pStyle w:val="1"/>
        <w:rPr>
          <w:rStyle w:val="a4"/>
          <w:rFonts w:ascii="黑体" w:eastAsia="黑体"/>
          <w:kern w:val="2"/>
          <w:szCs w:val="30"/>
        </w:rPr>
        <w:sectPr w:rsidR="00A12817">
          <w:pgSz w:w="16838" w:h="11906" w:orient="landscape"/>
          <w:pgMar w:top="737" w:right="873" w:bottom="851" w:left="873" w:header="851" w:footer="992" w:gutter="0"/>
          <w:cols w:space="720"/>
          <w:titlePg/>
          <w:docGrid w:type="lines" w:linePitch="312"/>
        </w:sectPr>
      </w:pPr>
    </w:p>
    <w:p w:rsidR="00A12817" w:rsidRDefault="00B3669A">
      <w:pPr>
        <w:pStyle w:val="1"/>
        <w:jc w:val="center"/>
        <w:rPr>
          <w:rFonts w:ascii="方正小标宋_GBK" w:eastAsia="方正小标宋_GBK" w:hAnsi="方正小标宋_GBK"/>
          <w:b w:val="0"/>
          <w:bCs w:val="0"/>
          <w:sz w:val="30"/>
        </w:rPr>
      </w:pPr>
      <w:bookmarkStart w:id="0" w:name="_Toc24724704"/>
      <w:r>
        <w:rPr>
          <w:rFonts w:ascii="方正小标宋_GBK" w:eastAsia="方正小标宋_GBK" w:hAnsi="方正小标宋_GBK" w:hint="eastAsia"/>
          <w:b w:val="0"/>
          <w:bCs w:val="0"/>
          <w:sz w:val="30"/>
        </w:rPr>
        <w:lastRenderedPageBreak/>
        <w:t>（一）</w:t>
      </w:r>
      <w:r>
        <w:rPr>
          <w:rFonts w:ascii="方正小标宋_GBK" w:eastAsia="方正小标宋_GBK" w:hAnsi="方正小标宋_GBK"/>
          <w:b w:val="0"/>
          <w:bCs w:val="0"/>
          <w:sz w:val="30"/>
        </w:rPr>
        <w:t>重大建设项目</w:t>
      </w:r>
      <w:r>
        <w:rPr>
          <w:rFonts w:ascii="方正小标宋_GBK" w:eastAsia="方正小标宋_GBK" w:hAnsi="方正小标宋_GBK" w:hint="eastAsia"/>
          <w:b w:val="0"/>
          <w:bCs w:val="0"/>
          <w:sz w:val="30"/>
        </w:rPr>
        <w:t>领域基层政务公开标准目录</w:t>
      </w:r>
      <w:bookmarkEnd w:id="0"/>
    </w:p>
    <w:tbl>
      <w:tblPr>
        <w:tblW w:w="15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900"/>
        <w:gridCol w:w="887"/>
        <w:gridCol w:w="2173"/>
        <w:gridCol w:w="2700"/>
        <w:gridCol w:w="1620"/>
        <w:gridCol w:w="1080"/>
        <w:gridCol w:w="2700"/>
        <w:gridCol w:w="540"/>
        <w:gridCol w:w="720"/>
        <w:gridCol w:w="540"/>
        <w:gridCol w:w="736"/>
      </w:tblGrid>
      <w:tr w:rsidR="00A12817" w:rsidTr="0075157E">
        <w:trPr>
          <w:cantSplit/>
          <w:trHeight w:val="420"/>
          <w:jc w:val="center"/>
        </w:trPr>
        <w:tc>
          <w:tcPr>
            <w:tcW w:w="585" w:type="dxa"/>
            <w:vMerge w:val="restart"/>
            <w:vAlign w:val="center"/>
          </w:tcPr>
          <w:p w:rsidR="00A12817" w:rsidRDefault="00B3669A">
            <w:pPr>
              <w:widowControl/>
              <w:jc w:val="center"/>
              <w:rPr>
                <w:rFonts w:ascii="Times New Roman" w:eastAsia="黑体" w:hAnsi="Times New Roman"/>
                <w:color w:val="000000"/>
                <w:kern w:val="0"/>
                <w:sz w:val="22"/>
              </w:rPr>
            </w:pPr>
            <w:r>
              <w:rPr>
                <w:rFonts w:ascii="Times New Roman" w:eastAsia="黑体" w:hAnsi="Times New Roman"/>
                <w:color w:val="000000"/>
                <w:kern w:val="0"/>
                <w:sz w:val="22"/>
              </w:rPr>
              <w:t>序号</w:t>
            </w:r>
          </w:p>
        </w:tc>
        <w:tc>
          <w:tcPr>
            <w:tcW w:w="1787"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2173"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70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62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08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2700" w:type="dxa"/>
            <w:vMerge w:val="restart"/>
            <w:vAlign w:val="center"/>
          </w:tcPr>
          <w:p w:rsidR="00A12817" w:rsidRDefault="00B3669A">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26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6"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A12817" w:rsidTr="0075157E">
        <w:trPr>
          <w:cantSplit/>
          <w:trHeight w:val="1112"/>
          <w:jc w:val="center"/>
        </w:trPr>
        <w:tc>
          <w:tcPr>
            <w:tcW w:w="585" w:type="dxa"/>
            <w:vMerge/>
            <w:vAlign w:val="center"/>
          </w:tcPr>
          <w:p w:rsidR="00A12817" w:rsidRDefault="00A12817">
            <w:pPr>
              <w:widowControl/>
              <w:jc w:val="left"/>
              <w:rPr>
                <w:rFonts w:ascii="Times New Roman" w:eastAsia="黑体" w:hAnsi="Times New Roman"/>
                <w:color w:val="000000"/>
                <w:kern w:val="0"/>
                <w:sz w:val="15"/>
                <w:szCs w:val="15"/>
              </w:rPr>
            </w:pPr>
          </w:p>
        </w:tc>
        <w:tc>
          <w:tcPr>
            <w:tcW w:w="90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887"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2173" w:type="dxa"/>
            <w:vMerge/>
            <w:vAlign w:val="center"/>
          </w:tcPr>
          <w:p w:rsidR="00A12817" w:rsidRDefault="00A12817">
            <w:pPr>
              <w:widowControl/>
              <w:jc w:val="left"/>
              <w:rPr>
                <w:rFonts w:ascii="黑体" w:eastAsia="黑体" w:hAnsi="宋体" w:cs="宋体"/>
                <w:color w:val="000000"/>
                <w:kern w:val="0"/>
                <w:sz w:val="22"/>
              </w:rPr>
            </w:pPr>
          </w:p>
        </w:tc>
        <w:tc>
          <w:tcPr>
            <w:tcW w:w="2700" w:type="dxa"/>
            <w:vMerge/>
            <w:vAlign w:val="center"/>
          </w:tcPr>
          <w:p w:rsidR="00A12817" w:rsidRDefault="00A12817">
            <w:pPr>
              <w:widowControl/>
              <w:jc w:val="left"/>
              <w:rPr>
                <w:rFonts w:ascii="黑体" w:eastAsia="黑体" w:hAnsi="宋体" w:cs="宋体"/>
                <w:color w:val="000000"/>
                <w:kern w:val="0"/>
                <w:sz w:val="22"/>
              </w:rPr>
            </w:pPr>
          </w:p>
        </w:tc>
        <w:tc>
          <w:tcPr>
            <w:tcW w:w="1620" w:type="dxa"/>
            <w:vMerge/>
            <w:vAlign w:val="center"/>
          </w:tcPr>
          <w:p w:rsidR="00A12817" w:rsidRDefault="00A12817">
            <w:pPr>
              <w:widowControl/>
              <w:jc w:val="left"/>
              <w:rPr>
                <w:rFonts w:ascii="黑体" w:eastAsia="黑体" w:hAnsi="宋体" w:cs="宋体"/>
                <w:color w:val="000000"/>
                <w:kern w:val="0"/>
                <w:sz w:val="22"/>
              </w:rPr>
            </w:pPr>
          </w:p>
        </w:tc>
        <w:tc>
          <w:tcPr>
            <w:tcW w:w="1080" w:type="dxa"/>
            <w:vMerge/>
            <w:vAlign w:val="center"/>
          </w:tcPr>
          <w:p w:rsidR="00A12817" w:rsidRDefault="00A12817">
            <w:pPr>
              <w:widowControl/>
              <w:jc w:val="left"/>
              <w:rPr>
                <w:rFonts w:ascii="黑体" w:eastAsia="黑体" w:hAnsi="宋体" w:cs="宋体"/>
                <w:color w:val="000000"/>
                <w:kern w:val="0"/>
                <w:sz w:val="22"/>
              </w:rPr>
            </w:pPr>
          </w:p>
        </w:tc>
        <w:tc>
          <w:tcPr>
            <w:tcW w:w="2700" w:type="dxa"/>
            <w:vMerge/>
            <w:vAlign w:val="center"/>
          </w:tcPr>
          <w:p w:rsidR="00A12817" w:rsidRDefault="00A12817">
            <w:pPr>
              <w:widowControl/>
              <w:jc w:val="left"/>
              <w:rPr>
                <w:rFonts w:ascii="黑体" w:eastAsia="黑体" w:hAnsi="宋体" w:cs="宋体"/>
                <w:kern w:val="0"/>
                <w:sz w:val="22"/>
              </w:rPr>
            </w:pPr>
          </w:p>
        </w:tc>
        <w:tc>
          <w:tcPr>
            <w:tcW w:w="54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4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36"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A12817" w:rsidTr="006F6F19">
        <w:trPr>
          <w:cantSplit/>
          <w:trHeight w:val="1123"/>
          <w:jc w:val="center"/>
        </w:trPr>
        <w:tc>
          <w:tcPr>
            <w:tcW w:w="585" w:type="dxa"/>
            <w:vAlign w:val="center"/>
          </w:tcPr>
          <w:p w:rsidR="00A12817" w:rsidRDefault="00B3669A">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w:t>
            </w:r>
          </w:p>
        </w:tc>
        <w:tc>
          <w:tcPr>
            <w:tcW w:w="900" w:type="dxa"/>
            <w:vMerge w:val="restart"/>
            <w:vAlign w:val="center"/>
          </w:tcPr>
          <w:p w:rsidR="00A12817" w:rsidRDefault="00B3669A" w:rsidP="00431B23">
            <w:pPr>
              <w:spacing w:line="240" w:lineRule="exact"/>
              <w:rPr>
                <w:rFonts w:ascii="仿宋_GB2312" w:eastAsia="仿宋_GB2312" w:hAnsi="Times New Roman"/>
                <w:sz w:val="18"/>
                <w:szCs w:val="18"/>
              </w:rPr>
            </w:pPr>
            <w:r>
              <w:rPr>
                <w:rFonts w:ascii="仿宋_GB2312" w:eastAsia="仿宋_GB2312" w:hAnsi="宋体" w:hint="eastAsia"/>
                <w:sz w:val="18"/>
                <w:szCs w:val="18"/>
              </w:rPr>
              <w:t>批准服务信息</w:t>
            </w:r>
          </w:p>
        </w:tc>
        <w:tc>
          <w:tcPr>
            <w:tcW w:w="887" w:type="dxa"/>
            <w:vAlign w:val="center"/>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办事指南</w:t>
            </w:r>
          </w:p>
        </w:tc>
        <w:tc>
          <w:tcPr>
            <w:tcW w:w="2173" w:type="dxa"/>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申报材料清单、批准流程、办理时限、受理机构联系方式、申报要求等</w:t>
            </w:r>
          </w:p>
        </w:tc>
        <w:tc>
          <w:tcPr>
            <w:tcW w:w="2700" w:type="dxa"/>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实时公开</w:t>
            </w:r>
          </w:p>
        </w:tc>
        <w:tc>
          <w:tcPr>
            <w:tcW w:w="1080" w:type="dxa"/>
            <w:vAlign w:val="center"/>
          </w:tcPr>
          <w:p w:rsidR="00A12817" w:rsidRDefault="0075157E" w:rsidP="0075157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库区乡党政办</w:t>
            </w:r>
          </w:p>
        </w:tc>
        <w:tc>
          <w:tcPr>
            <w:tcW w:w="2700" w:type="dxa"/>
            <w:vAlign w:val="center"/>
          </w:tcPr>
          <w:p w:rsidR="00A12817" w:rsidRDefault="00D21202"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tc>
        <w:tc>
          <w:tcPr>
            <w:tcW w:w="540" w:type="dxa"/>
            <w:vAlign w:val="center"/>
          </w:tcPr>
          <w:p w:rsidR="00A12817" w:rsidRDefault="00B3669A">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A12817" w:rsidRDefault="00A12817">
            <w:pPr>
              <w:spacing w:line="240" w:lineRule="exact"/>
              <w:jc w:val="center"/>
              <w:rPr>
                <w:rFonts w:ascii="Times New Roman" w:hAnsi="Times New Roman"/>
                <w:sz w:val="30"/>
                <w:szCs w:val="30"/>
              </w:rPr>
            </w:pPr>
          </w:p>
        </w:tc>
        <w:tc>
          <w:tcPr>
            <w:tcW w:w="540" w:type="dxa"/>
            <w:vAlign w:val="center"/>
          </w:tcPr>
          <w:p w:rsidR="00A12817" w:rsidRDefault="00B3669A">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A12817" w:rsidRDefault="00A12817">
            <w:pPr>
              <w:spacing w:line="240" w:lineRule="exact"/>
              <w:jc w:val="center"/>
              <w:rPr>
                <w:rFonts w:ascii="Times New Roman" w:hAnsi="Times New Roman"/>
                <w:sz w:val="30"/>
                <w:szCs w:val="30"/>
              </w:rPr>
            </w:pPr>
          </w:p>
        </w:tc>
      </w:tr>
      <w:tr w:rsidR="0075157E" w:rsidTr="006F6F19">
        <w:trPr>
          <w:cantSplit/>
          <w:trHeight w:val="1176"/>
          <w:jc w:val="center"/>
        </w:trPr>
        <w:tc>
          <w:tcPr>
            <w:tcW w:w="585" w:type="dxa"/>
            <w:vAlign w:val="center"/>
          </w:tcPr>
          <w:p w:rsidR="0075157E" w:rsidRDefault="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w:t>
            </w:r>
          </w:p>
        </w:tc>
        <w:tc>
          <w:tcPr>
            <w:tcW w:w="900" w:type="dxa"/>
            <w:vMerge/>
            <w:vAlign w:val="center"/>
          </w:tcPr>
          <w:p w:rsidR="0075157E" w:rsidRDefault="0075157E">
            <w:pPr>
              <w:spacing w:line="240" w:lineRule="exact"/>
              <w:rPr>
                <w:rFonts w:ascii="仿宋_GB2312" w:eastAsia="仿宋_GB2312" w:hAnsi="宋体"/>
                <w:sz w:val="18"/>
                <w:szCs w:val="18"/>
              </w:rPr>
            </w:pPr>
          </w:p>
        </w:tc>
        <w:tc>
          <w:tcPr>
            <w:tcW w:w="887" w:type="dxa"/>
            <w:vAlign w:val="center"/>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咨询监督</w:t>
            </w:r>
          </w:p>
        </w:tc>
        <w:tc>
          <w:tcPr>
            <w:tcW w:w="2173" w:type="dxa"/>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咨询电话、监督投诉电话等</w:t>
            </w:r>
          </w:p>
        </w:tc>
        <w:tc>
          <w:tcPr>
            <w:tcW w:w="2700" w:type="dxa"/>
          </w:tcPr>
          <w:p w:rsidR="0075157E" w:rsidRDefault="0075157E">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实时公开</w:t>
            </w:r>
          </w:p>
          <w:p w:rsidR="0075157E" w:rsidRDefault="0075157E">
            <w:pPr>
              <w:spacing w:line="240" w:lineRule="exact"/>
              <w:rPr>
                <w:rFonts w:ascii="仿宋_GB2312" w:eastAsia="仿宋_GB2312" w:hAnsi="Times New Roman"/>
                <w:sz w:val="18"/>
                <w:szCs w:val="18"/>
              </w:rPr>
            </w:pPr>
          </w:p>
          <w:p w:rsidR="0075157E" w:rsidRDefault="0075157E">
            <w:pPr>
              <w:spacing w:line="240" w:lineRule="exact"/>
              <w:rPr>
                <w:rFonts w:ascii="仿宋_GB2312" w:eastAsia="仿宋_GB2312" w:hAnsi="Times New Roman"/>
                <w:sz w:val="18"/>
                <w:szCs w:val="18"/>
              </w:rPr>
            </w:pPr>
          </w:p>
          <w:p w:rsidR="0075157E" w:rsidRDefault="0075157E">
            <w:pPr>
              <w:spacing w:line="240" w:lineRule="exact"/>
              <w:jc w:val="center"/>
              <w:rPr>
                <w:rFonts w:ascii="仿宋_GB2312" w:eastAsia="仿宋_GB2312" w:hAnsi="Times New Roman"/>
                <w:sz w:val="18"/>
                <w:szCs w:val="18"/>
              </w:rPr>
            </w:pPr>
          </w:p>
        </w:tc>
        <w:tc>
          <w:tcPr>
            <w:tcW w:w="1080" w:type="dxa"/>
            <w:vAlign w:val="center"/>
          </w:tcPr>
          <w:p w:rsidR="0075157E" w:rsidRDefault="0075157E" w:rsidP="0075157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库区乡党政办</w:t>
            </w:r>
          </w:p>
        </w:tc>
        <w:tc>
          <w:tcPr>
            <w:tcW w:w="2700" w:type="dxa"/>
            <w:vAlign w:val="center"/>
          </w:tcPr>
          <w:p w:rsidR="0075157E" w:rsidRDefault="0075157E" w:rsidP="006F6F19">
            <w:pPr>
              <w:spacing w:line="240" w:lineRule="exact"/>
              <w:jc w:val="center"/>
              <w:rPr>
                <w:rFonts w:ascii="仿宋_GB2312" w:eastAsia="仿宋_GB2312" w:hAnsi="宋体"/>
                <w:sz w:val="18"/>
                <w:szCs w:val="18"/>
              </w:rPr>
            </w:pPr>
          </w:p>
          <w:p w:rsidR="0075157E" w:rsidRDefault="0075157E"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75157E" w:rsidRDefault="0075157E" w:rsidP="006F6F19">
            <w:pPr>
              <w:spacing w:line="240" w:lineRule="exact"/>
              <w:jc w:val="center"/>
              <w:rPr>
                <w:rFonts w:ascii="仿宋_GB2312" w:eastAsia="仿宋_GB2312" w:hAnsi="宋体"/>
                <w:sz w:val="18"/>
                <w:szCs w:val="18"/>
              </w:rPr>
            </w:pPr>
          </w:p>
        </w:tc>
        <w:tc>
          <w:tcPr>
            <w:tcW w:w="540" w:type="dxa"/>
            <w:vAlign w:val="center"/>
          </w:tcPr>
          <w:p w:rsidR="0075157E" w:rsidRDefault="0075157E">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75157E" w:rsidRDefault="0075157E">
            <w:pPr>
              <w:spacing w:line="240" w:lineRule="exact"/>
              <w:jc w:val="center"/>
              <w:rPr>
                <w:rFonts w:ascii="Times New Roman" w:hAnsi="Times New Roman"/>
                <w:sz w:val="30"/>
                <w:szCs w:val="30"/>
              </w:rPr>
            </w:pPr>
          </w:p>
          <w:p w:rsidR="0075157E" w:rsidRDefault="0075157E">
            <w:pPr>
              <w:spacing w:line="240" w:lineRule="exact"/>
              <w:rPr>
                <w:rFonts w:ascii="Times New Roman" w:hAnsi="Times New Roman"/>
                <w:sz w:val="30"/>
                <w:szCs w:val="30"/>
              </w:rPr>
            </w:pPr>
          </w:p>
          <w:p w:rsidR="0075157E" w:rsidRDefault="0075157E">
            <w:pPr>
              <w:spacing w:line="240" w:lineRule="exact"/>
              <w:rPr>
                <w:rFonts w:ascii="Times New Roman" w:hAnsi="Times New Roman"/>
                <w:sz w:val="30"/>
                <w:szCs w:val="30"/>
              </w:rPr>
            </w:pPr>
          </w:p>
        </w:tc>
        <w:tc>
          <w:tcPr>
            <w:tcW w:w="540" w:type="dxa"/>
            <w:vAlign w:val="center"/>
          </w:tcPr>
          <w:p w:rsidR="0075157E" w:rsidRDefault="0075157E">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75157E" w:rsidRDefault="0075157E">
            <w:pPr>
              <w:spacing w:line="240" w:lineRule="exact"/>
              <w:jc w:val="center"/>
              <w:rPr>
                <w:rFonts w:ascii="Times New Roman" w:hAnsi="Times New Roman"/>
                <w:sz w:val="30"/>
                <w:szCs w:val="30"/>
              </w:rPr>
            </w:pPr>
          </w:p>
        </w:tc>
      </w:tr>
      <w:tr w:rsidR="0075157E" w:rsidTr="006F6F19">
        <w:trPr>
          <w:cantSplit/>
          <w:trHeight w:val="1123"/>
          <w:jc w:val="center"/>
        </w:trPr>
        <w:tc>
          <w:tcPr>
            <w:tcW w:w="585" w:type="dxa"/>
            <w:vAlign w:val="center"/>
          </w:tcPr>
          <w:p w:rsidR="0075157E" w:rsidRDefault="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3</w:t>
            </w:r>
          </w:p>
        </w:tc>
        <w:tc>
          <w:tcPr>
            <w:tcW w:w="900" w:type="dxa"/>
            <w:vMerge w:val="restart"/>
            <w:vAlign w:val="center"/>
          </w:tcPr>
          <w:p w:rsidR="0075157E" w:rsidRDefault="0075157E">
            <w:pPr>
              <w:spacing w:line="240" w:lineRule="exact"/>
              <w:rPr>
                <w:rFonts w:ascii="仿宋_GB2312" w:eastAsia="仿宋_GB2312" w:hAnsi="Times New Roman"/>
                <w:sz w:val="18"/>
                <w:szCs w:val="18"/>
              </w:rPr>
            </w:pPr>
            <w:r>
              <w:rPr>
                <w:rFonts w:ascii="仿宋_GB2312" w:eastAsia="仿宋_GB2312" w:hAnsi="宋体" w:hint="eastAsia"/>
                <w:sz w:val="18"/>
                <w:szCs w:val="18"/>
              </w:rPr>
              <w:t>批准结果信息</w:t>
            </w:r>
          </w:p>
        </w:tc>
        <w:tc>
          <w:tcPr>
            <w:tcW w:w="887" w:type="dxa"/>
            <w:vAlign w:val="center"/>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政府投资项目建议书审批</w:t>
            </w:r>
          </w:p>
        </w:tc>
        <w:tc>
          <w:tcPr>
            <w:tcW w:w="2173" w:type="dxa"/>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审批结果、批复时间、批复文号、批复单位、项目名称、项目统一代码等</w:t>
            </w:r>
          </w:p>
        </w:tc>
        <w:tc>
          <w:tcPr>
            <w:tcW w:w="2700" w:type="dxa"/>
          </w:tcPr>
          <w:p w:rsidR="0075157E" w:rsidRDefault="0075157E">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信息形成20个工作日内公开；其中行政许可、行政处罚事项应自作出行政决定之日起7个工作日内公示</w:t>
            </w:r>
          </w:p>
        </w:tc>
        <w:tc>
          <w:tcPr>
            <w:tcW w:w="1080" w:type="dxa"/>
            <w:vAlign w:val="center"/>
          </w:tcPr>
          <w:p w:rsidR="0075157E" w:rsidRDefault="0075157E" w:rsidP="0075157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库区乡党政办</w:t>
            </w:r>
          </w:p>
        </w:tc>
        <w:tc>
          <w:tcPr>
            <w:tcW w:w="2700" w:type="dxa"/>
            <w:vAlign w:val="center"/>
          </w:tcPr>
          <w:p w:rsidR="0075157E" w:rsidRDefault="0075157E" w:rsidP="006F6F19">
            <w:pPr>
              <w:spacing w:line="240" w:lineRule="exact"/>
              <w:jc w:val="center"/>
              <w:rPr>
                <w:rFonts w:ascii="仿宋_GB2312" w:eastAsia="仿宋_GB2312" w:hAnsi="宋体"/>
                <w:sz w:val="18"/>
                <w:szCs w:val="18"/>
              </w:rPr>
            </w:pPr>
          </w:p>
          <w:p w:rsidR="0075157E" w:rsidRDefault="0075157E" w:rsidP="006F6F19">
            <w:pPr>
              <w:spacing w:line="240" w:lineRule="exact"/>
              <w:jc w:val="center"/>
              <w:rPr>
                <w:rFonts w:ascii="仿宋_GB2312" w:eastAsia="仿宋_GB2312" w:hAnsi="宋体"/>
                <w:sz w:val="18"/>
                <w:szCs w:val="18"/>
              </w:rPr>
            </w:pPr>
          </w:p>
          <w:p w:rsidR="0075157E" w:rsidRDefault="0075157E"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75157E" w:rsidRDefault="0075157E" w:rsidP="006F6F19">
            <w:pPr>
              <w:spacing w:line="240" w:lineRule="exact"/>
              <w:jc w:val="center"/>
              <w:rPr>
                <w:rFonts w:ascii="仿宋_GB2312" w:eastAsia="仿宋_GB2312" w:hAnsi="宋体"/>
                <w:sz w:val="18"/>
                <w:szCs w:val="18"/>
              </w:rPr>
            </w:pPr>
          </w:p>
        </w:tc>
        <w:tc>
          <w:tcPr>
            <w:tcW w:w="540" w:type="dxa"/>
            <w:vAlign w:val="center"/>
          </w:tcPr>
          <w:p w:rsidR="0075157E" w:rsidRDefault="0075157E">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75157E" w:rsidRDefault="0075157E">
            <w:pPr>
              <w:spacing w:line="240" w:lineRule="exact"/>
              <w:jc w:val="center"/>
              <w:rPr>
                <w:rFonts w:ascii="Times New Roman" w:hAnsi="Times New Roman"/>
                <w:sz w:val="30"/>
                <w:szCs w:val="30"/>
              </w:rPr>
            </w:pPr>
          </w:p>
        </w:tc>
        <w:tc>
          <w:tcPr>
            <w:tcW w:w="540" w:type="dxa"/>
            <w:vAlign w:val="center"/>
          </w:tcPr>
          <w:p w:rsidR="0075157E" w:rsidRDefault="0075157E">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75157E" w:rsidRDefault="0075157E">
            <w:pPr>
              <w:spacing w:line="240" w:lineRule="exact"/>
              <w:jc w:val="center"/>
              <w:rPr>
                <w:rFonts w:ascii="Times New Roman" w:hAnsi="Times New Roman"/>
                <w:sz w:val="30"/>
                <w:szCs w:val="30"/>
              </w:rPr>
            </w:pPr>
          </w:p>
        </w:tc>
      </w:tr>
      <w:tr w:rsidR="0075157E" w:rsidTr="006F6F19">
        <w:trPr>
          <w:cantSplit/>
          <w:trHeight w:val="1123"/>
          <w:jc w:val="center"/>
        </w:trPr>
        <w:tc>
          <w:tcPr>
            <w:tcW w:w="585" w:type="dxa"/>
            <w:vAlign w:val="center"/>
          </w:tcPr>
          <w:p w:rsidR="0075157E" w:rsidRDefault="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4</w:t>
            </w:r>
          </w:p>
        </w:tc>
        <w:tc>
          <w:tcPr>
            <w:tcW w:w="900" w:type="dxa"/>
            <w:vMerge/>
            <w:vAlign w:val="center"/>
          </w:tcPr>
          <w:p w:rsidR="0075157E" w:rsidRDefault="0075157E">
            <w:pPr>
              <w:spacing w:line="240" w:lineRule="exact"/>
              <w:rPr>
                <w:rFonts w:ascii="仿宋_GB2312" w:eastAsia="仿宋_GB2312" w:hAnsi="Times New Roman"/>
                <w:sz w:val="18"/>
                <w:szCs w:val="18"/>
              </w:rPr>
            </w:pPr>
          </w:p>
        </w:tc>
        <w:tc>
          <w:tcPr>
            <w:tcW w:w="887" w:type="dxa"/>
            <w:vAlign w:val="center"/>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政府投资项目可行性研究报告审批</w:t>
            </w:r>
          </w:p>
        </w:tc>
        <w:tc>
          <w:tcPr>
            <w:tcW w:w="2173" w:type="dxa"/>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审批结果、批复时间、批复单位、批复文号、项目名称、项目统一代码等</w:t>
            </w:r>
          </w:p>
        </w:tc>
        <w:tc>
          <w:tcPr>
            <w:tcW w:w="2700" w:type="dxa"/>
          </w:tcPr>
          <w:p w:rsidR="0075157E" w:rsidRDefault="0075157E">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同上</w:t>
            </w:r>
          </w:p>
        </w:tc>
        <w:tc>
          <w:tcPr>
            <w:tcW w:w="1080" w:type="dxa"/>
            <w:vAlign w:val="center"/>
          </w:tcPr>
          <w:p w:rsidR="0075157E" w:rsidRDefault="0075157E" w:rsidP="0075157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库区乡党政办</w:t>
            </w:r>
          </w:p>
        </w:tc>
        <w:tc>
          <w:tcPr>
            <w:tcW w:w="2700" w:type="dxa"/>
            <w:vAlign w:val="center"/>
          </w:tcPr>
          <w:p w:rsidR="0075157E" w:rsidRDefault="0075157E" w:rsidP="006F6F19">
            <w:pPr>
              <w:spacing w:line="240" w:lineRule="exact"/>
              <w:jc w:val="center"/>
              <w:rPr>
                <w:rFonts w:ascii="仿宋_GB2312" w:eastAsia="仿宋_GB2312" w:hAnsi="宋体"/>
                <w:sz w:val="18"/>
                <w:szCs w:val="18"/>
              </w:rPr>
            </w:pPr>
          </w:p>
          <w:p w:rsidR="0075157E" w:rsidRDefault="0075157E"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75157E" w:rsidRDefault="0075157E" w:rsidP="006F6F19">
            <w:pPr>
              <w:spacing w:line="240" w:lineRule="exact"/>
              <w:jc w:val="center"/>
              <w:rPr>
                <w:rFonts w:ascii="仿宋_GB2312" w:eastAsia="仿宋_GB2312" w:hAnsi="宋体"/>
                <w:sz w:val="18"/>
                <w:szCs w:val="18"/>
              </w:rPr>
            </w:pPr>
          </w:p>
        </w:tc>
        <w:tc>
          <w:tcPr>
            <w:tcW w:w="540" w:type="dxa"/>
            <w:vAlign w:val="center"/>
          </w:tcPr>
          <w:p w:rsidR="0075157E" w:rsidRDefault="0075157E">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75157E" w:rsidRDefault="0075157E">
            <w:pPr>
              <w:spacing w:line="240" w:lineRule="exact"/>
              <w:jc w:val="center"/>
              <w:rPr>
                <w:rFonts w:ascii="Times New Roman" w:hAnsi="Times New Roman"/>
                <w:sz w:val="30"/>
                <w:szCs w:val="30"/>
              </w:rPr>
            </w:pPr>
          </w:p>
        </w:tc>
        <w:tc>
          <w:tcPr>
            <w:tcW w:w="540" w:type="dxa"/>
            <w:vAlign w:val="center"/>
          </w:tcPr>
          <w:p w:rsidR="0075157E" w:rsidRDefault="0075157E">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75157E" w:rsidRDefault="0075157E">
            <w:pPr>
              <w:spacing w:line="240" w:lineRule="exact"/>
              <w:jc w:val="center"/>
              <w:rPr>
                <w:rFonts w:ascii="Times New Roman" w:hAnsi="Times New Roman"/>
                <w:sz w:val="30"/>
                <w:szCs w:val="30"/>
              </w:rPr>
            </w:pPr>
          </w:p>
        </w:tc>
      </w:tr>
      <w:tr w:rsidR="0075157E" w:rsidTr="006F6F19">
        <w:trPr>
          <w:cantSplit/>
          <w:trHeight w:val="1123"/>
          <w:jc w:val="center"/>
        </w:trPr>
        <w:tc>
          <w:tcPr>
            <w:tcW w:w="585" w:type="dxa"/>
            <w:vAlign w:val="center"/>
          </w:tcPr>
          <w:p w:rsidR="0075157E" w:rsidRDefault="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5</w:t>
            </w:r>
          </w:p>
        </w:tc>
        <w:tc>
          <w:tcPr>
            <w:tcW w:w="900" w:type="dxa"/>
            <w:vMerge/>
            <w:vAlign w:val="center"/>
          </w:tcPr>
          <w:p w:rsidR="0075157E" w:rsidRDefault="0075157E">
            <w:pPr>
              <w:spacing w:line="240" w:lineRule="exact"/>
              <w:rPr>
                <w:rFonts w:ascii="仿宋_GB2312" w:eastAsia="仿宋_GB2312" w:hAnsi="Times New Roman"/>
                <w:sz w:val="18"/>
                <w:szCs w:val="18"/>
              </w:rPr>
            </w:pPr>
          </w:p>
        </w:tc>
        <w:tc>
          <w:tcPr>
            <w:tcW w:w="887" w:type="dxa"/>
            <w:vAlign w:val="center"/>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政府投资项目初步设计审批</w:t>
            </w:r>
          </w:p>
        </w:tc>
        <w:tc>
          <w:tcPr>
            <w:tcW w:w="2173" w:type="dxa"/>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审批结果、批复时间、批复单位、批复文号、项目名称、项目统一代码等</w:t>
            </w:r>
          </w:p>
        </w:tc>
        <w:tc>
          <w:tcPr>
            <w:tcW w:w="2700" w:type="dxa"/>
          </w:tcPr>
          <w:p w:rsidR="0075157E" w:rsidRDefault="0075157E">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同上</w:t>
            </w:r>
          </w:p>
        </w:tc>
        <w:tc>
          <w:tcPr>
            <w:tcW w:w="1080" w:type="dxa"/>
            <w:vAlign w:val="center"/>
          </w:tcPr>
          <w:p w:rsidR="0075157E" w:rsidRDefault="0075157E" w:rsidP="00D21202">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库区乡党政办</w:t>
            </w:r>
          </w:p>
        </w:tc>
        <w:tc>
          <w:tcPr>
            <w:tcW w:w="2700" w:type="dxa"/>
            <w:vAlign w:val="center"/>
          </w:tcPr>
          <w:p w:rsidR="0075157E" w:rsidRDefault="0075157E" w:rsidP="006F6F19">
            <w:pPr>
              <w:spacing w:line="240" w:lineRule="exact"/>
              <w:jc w:val="center"/>
              <w:rPr>
                <w:rFonts w:ascii="仿宋_GB2312" w:eastAsia="仿宋_GB2312" w:hAnsi="宋体"/>
                <w:sz w:val="18"/>
                <w:szCs w:val="18"/>
              </w:rPr>
            </w:pPr>
          </w:p>
          <w:p w:rsidR="0075157E" w:rsidRDefault="0075157E"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75157E" w:rsidRDefault="0075157E" w:rsidP="006F6F19">
            <w:pPr>
              <w:spacing w:line="240" w:lineRule="exact"/>
              <w:jc w:val="center"/>
              <w:rPr>
                <w:rFonts w:ascii="仿宋_GB2312" w:eastAsia="仿宋_GB2312" w:hAnsi="宋体"/>
                <w:sz w:val="18"/>
                <w:szCs w:val="18"/>
              </w:rPr>
            </w:pPr>
          </w:p>
        </w:tc>
        <w:tc>
          <w:tcPr>
            <w:tcW w:w="540" w:type="dxa"/>
            <w:vAlign w:val="center"/>
          </w:tcPr>
          <w:p w:rsidR="0075157E" w:rsidRDefault="0075157E">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75157E" w:rsidRDefault="0075157E">
            <w:pPr>
              <w:spacing w:line="240" w:lineRule="exact"/>
              <w:jc w:val="center"/>
              <w:rPr>
                <w:rFonts w:ascii="Times New Roman" w:hAnsi="Times New Roman"/>
                <w:sz w:val="30"/>
                <w:szCs w:val="30"/>
              </w:rPr>
            </w:pPr>
          </w:p>
        </w:tc>
        <w:tc>
          <w:tcPr>
            <w:tcW w:w="540" w:type="dxa"/>
            <w:vAlign w:val="center"/>
          </w:tcPr>
          <w:p w:rsidR="0075157E" w:rsidRDefault="0075157E">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75157E" w:rsidRDefault="0075157E">
            <w:pPr>
              <w:spacing w:line="240" w:lineRule="exact"/>
              <w:jc w:val="center"/>
              <w:rPr>
                <w:rFonts w:ascii="Times New Roman" w:hAnsi="Times New Roman"/>
                <w:sz w:val="30"/>
                <w:szCs w:val="30"/>
              </w:rPr>
            </w:pPr>
          </w:p>
        </w:tc>
      </w:tr>
      <w:tr w:rsidR="0075157E" w:rsidTr="006F6F19">
        <w:trPr>
          <w:cantSplit/>
          <w:trHeight w:val="1123"/>
          <w:jc w:val="center"/>
        </w:trPr>
        <w:tc>
          <w:tcPr>
            <w:tcW w:w="585" w:type="dxa"/>
            <w:vAlign w:val="center"/>
          </w:tcPr>
          <w:p w:rsidR="0075157E" w:rsidRDefault="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6</w:t>
            </w:r>
          </w:p>
        </w:tc>
        <w:tc>
          <w:tcPr>
            <w:tcW w:w="900" w:type="dxa"/>
            <w:vMerge/>
            <w:vAlign w:val="center"/>
          </w:tcPr>
          <w:p w:rsidR="0075157E" w:rsidRDefault="0075157E">
            <w:pPr>
              <w:spacing w:line="240" w:lineRule="exact"/>
              <w:rPr>
                <w:rFonts w:ascii="仿宋_GB2312" w:eastAsia="仿宋_GB2312" w:hAnsi="Times New Roman"/>
                <w:sz w:val="18"/>
                <w:szCs w:val="18"/>
              </w:rPr>
            </w:pPr>
          </w:p>
        </w:tc>
        <w:tc>
          <w:tcPr>
            <w:tcW w:w="887" w:type="dxa"/>
            <w:vAlign w:val="center"/>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企业投资项目核准</w:t>
            </w:r>
          </w:p>
        </w:tc>
        <w:tc>
          <w:tcPr>
            <w:tcW w:w="2173" w:type="dxa"/>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核准结果、核准时间、核准单位、核准文号、项目名称、项目统一代码等</w:t>
            </w:r>
          </w:p>
        </w:tc>
        <w:tc>
          <w:tcPr>
            <w:tcW w:w="2700" w:type="dxa"/>
          </w:tcPr>
          <w:p w:rsidR="0075157E" w:rsidRDefault="0075157E">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同上</w:t>
            </w:r>
          </w:p>
        </w:tc>
        <w:tc>
          <w:tcPr>
            <w:tcW w:w="1080" w:type="dxa"/>
            <w:vAlign w:val="center"/>
          </w:tcPr>
          <w:p w:rsidR="0075157E" w:rsidRDefault="0075157E" w:rsidP="00D21202">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库区乡党政办</w:t>
            </w:r>
          </w:p>
        </w:tc>
        <w:tc>
          <w:tcPr>
            <w:tcW w:w="2700" w:type="dxa"/>
            <w:vAlign w:val="center"/>
          </w:tcPr>
          <w:p w:rsidR="0075157E" w:rsidRDefault="0075157E" w:rsidP="006F6F19">
            <w:pPr>
              <w:spacing w:line="240" w:lineRule="exact"/>
              <w:jc w:val="center"/>
              <w:rPr>
                <w:rFonts w:ascii="仿宋_GB2312" w:eastAsia="仿宋_GB2312" w:hAnsi="宋体"/>
                <w:sz w:val="18"/>
                <w:szCs w:val="18"/>
              </w:rPr>
            </w:pPr>
          </w:p>
          <w:p w:rsidR="0075157E" w:rsidRDefault="0075157E"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75157E" w:rsidRDefault="0075157E" w:rsidP="006F6F19">
            <w:pPr>
              <w:spacing w:line="240" w:lineRule="exact"/>
              <w:jc w:val="center"/>
              <w:rPr>
                <w:rFonts w:ascii="仿宋_GB2312" w:eastAsia="仿宋_GB2312" w:hAnsi="宋体"/>
                <w:sz w:val="18"/>
                <w:szCs w:val="18"/>
              </w:rPr>
            </w:pPr>
          </w:p>
        </w:tc>
        <w:tc>
          <w:tcPr>
            <w:tcW w:w="540" w:type="dxa"/>
            <w:vAlign w:val="center"/>
          </w:tcPr>
          <w:p w:rsidR="0075157E" w:rsidRDefault="0075157E">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75157E" w:rsidRDefault="0075157E">
            <w:pPr>
              <w:spacing w:line="240" w:lineRule="exact"/>
              <w:jc w:val="center"/>
              <w:rPr>
                <w:rFonts w:ascii="Times New Roman" w:hAnsi="Times New Roman"/>
                <w:sz w:val="30"/>
                <w:szCs w:val="30"/>
              </w:rPr>
            </w:pPr>
          </w:p>
        </w:tc>
        <w:tc>
          <w:tcPr>
            <w:tcW w:w="540" w:type="dxa"/>
            <w:vAlign w:val="center"/>
          </w:tcPr>
          <w:p w:rsidR="0075157E" w:rsidRDefault="0075157E">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75157E" w:rsidRDefault="0075157E">
            <w:pPr>
              <w:spacing w:line="240" w:lineRule="exact"/>
              <w:jc w:val="center"/>
              <w:rPr>
                <w:rFonts w:ascii="Times New Roman" w:hAnsi="Times New Roman"/>
                <w:sz w:val="30"/>
                <w:szCs w:val="30"/>
              </w:rPr>
            </w:pPr>
          </w:p>
        </w:tc>
      </w:tr>
      <w:tr w:rsidR="0075157E" w:rsidTr="006F6F19">
        <w:trPr>
          <w:cantSplit/>
          <w:trHeight w:val="1123"/>
          <w:jc w:val="center"/>
        </w:trPr>
        <w:tc>
          <w:tcPr>
            <w:tcW w:w="585" w:type="dxa"/>
            <w:vAlign w:val="center"/>
          </w:tcPr>
          <w:p w:rsidR="0075157E" w:rsidRDefault="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7</w:t>
            </w:r>
          </w:p>
        </w:tc>
        <w:tc>
          <w:tcPr>
            <w:tcW w:w="900" w:type="dxa"/>
            <w:vMerge w:val="restart"/>
            <w:vAlign w:val="center"/>
          </w:tcPr>
          <w:p w:rsidR="0075157E" w:rsidRDefault="0075157E">
            <w:pPr>
              <w:spacing w:line="240" w:lineRule="exact"/>
              <w:rPr>
                <w:rFonts w:ascii="仿宋_GB2312" w:eastAsia="仿宋_GB2312" w:hAnsi="Times New Roman"/>
                <w:sz w:val="18"/>
                <w:szCs w:val="18"/>
              </w:rPr>
            </w:pPr>
            <w:r>
              <w:rPr>
                <w:rFonts w:ascii="仿宋_GB2312" w:eastAsia="仿宋_GB2312" w:hAnsi="宋体" w:hint="eastAsia"/>
                <w:sz w:val="18"/>
                <w:szCs w:val="18"/>
              </w:rPr>
              <w:t>批准结果信息</w:t>
            </w:r>
          </w:p>
        </w:tc>
        <w:tc>
          <w:tcPr>
            <w:tcW w:w="887" w:type="dxa"/>
            <w:vAlign w:val="center"/>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企业投资项目备案</w:t>
            </w:r>
          </w:p>
        </w:tc>
        <w:tc>
          <w:tcPr>
            <w:tcW w:w="2173" w:type="dxa"/>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备案号、备案时间、备案单位、项目名称、项目统一代码等</w:t>
            </w:r>
          </w:p>
        </w:tc>
        <w:tc>
          <w:tcPr>
            <w:tcW w:w="2700" w:type="dxa"/>
          </w:tcPr>
          <w:p w:rsidR="0075157E" w:rsidRDefault="0075157E">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75157E" w:rsidRDefault="0075157E">
            <w:pPr>
              <w:spacing w:line="240" w:lineRule="exact"/>
              <w:rPr>
                <w:rFonts w:ascii="仿宋_GB2312" w:eastAsia="仿宋_GB2312" w:hAnsi="Times New Roman"/>
                <w:sz w:val="18"/>
                <w:szCs w:val="18"/>
              </w:rPr>
            </w:pPr>
            <w:r>
              <w:rPr>
                <w:rFonts w:ascii="仿宋_GB2312" w:eastAsia="仿宋_GB2312" w:hAnsi="Times New Roman" w:hint="eastAsia"/>
                <w:sz w:val="18"/>
                <w:szCs w:val="18"/>
              </w:rPr>
              <w:t>同上</w:t>
            </w:r>
          </w:p>
        </w:tc>
        <w:tc>
          <w:tcPr>
            <w:tcW w:w="1080" w:type="dxa"/>
            <w:vAlign w:val="center"/>
          </w:tcPr>
          <w:p w:rsidR="0075157E" w:rsidRDefault="0075157E" w:rsidP="00D21202">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库区乡经济办</w:t>
            </w:r>
          </w:p>
        </w:tc>
        <w:tc>
          <w:tcPr>
            <w:tcW w:w="2700" w:type="dxa"/>
            <w:vAlign w:val="center"/>
          </w:tcPr>
          <w:p w:rsidR="0075157E" w:rsidRDefault="0075157E" w:rsidP="006F6F19">
            <w:pPr>
              <w:spacing w:line="240" w:lineRule="exact"/>
              <w:jc w:val="center"/>
              <w:rPr>
                <w:rFonts w:ascii="仿宋_GB2312" w:eastAsia="仿宋_GB2312" w:hAnsi="宋体"/>
                <w:sz w:val="18"/>
                <w:szCs w:val="18"/>
              </w:rPr>
            </w:pPr>
          </w:p>
          <w:p w:rsidR="0075157E" w:rsidRDefault="0075157E"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75157E" w:rsidRDefault="0075157E" w:rsidP="006F6F19">
            <w:pPr>
              <w:spacing w:line="240" w:lineRule="exact"/>
              <w:jc w:val="center"/>
              <w:rPr>
                <w:rFonts w:ascii="仿宋_GB2312" w:eastAsia="仿宋_GB2312" w:hAnsi="宋体"/>
                <w:sz w:val="18"/>
                <w:szCs w:val="18"/>
              </w:rPr>
            </w:pPr>
          </w:p>
        </w:tc>
        <w:tc>
          <w:tcPr>
            <w:tcW w:w="540" w:type="dxa"/>
            <w:vAlign w:val="center"/>
          </w:tcPr>
          <w:p w:rsidR="0075157E" w:rsidRDefault="0075157E">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75157E" w:rsidRDefault="0075157E">
            <w:pPr>
              <w:spacing w:line="240" w:lineRule="exact"/>
              <w:jc w:val="center"/>
              <w:rPr>
                <w:rFonts w:ascii="Times New Roman" w:hAnsi="Times New Roman"/>
                <w:sz w:val="30"/>
                <w:szCs w:val="30"/>
              </w:rPr>
            </w:pPr>
          </w:p>
        </w:tc>
        <w:tc>
          <w:tcPr>
            <w:tcW w:w="540" w:type="dxa"/>
            <w:vAlign w:val="center"/>
          </w:tcPr>
          <w:p w:rsidR="0075157E" w:rsidRDefault="0075157E">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75157E" w:rsidRDefault="0075157E">
            <w:pPr>
              <w:spacing w:line="240" w:lineRule="exact"/>
              <w:jc w:val="center"/>
              <w:rPr>
                <w:rFonts w:ascii="Times New Roman" w:hAnsi="Times New Roman"/>
                <w:sz w:val="30"/>
                <w:szCs w:val="30"/>
              </w:rPr>
            </w:pPr>
          </w:p>
        </w:tc>
      </w:tr>
      <w:tr w:rsidR="008118B7" w:rsidTr="006F6F19">
        <w:trPr>
          <w:cantSplit/>
          <w:trHeight w:val="1123"/>
          <w:jc w:val="center"/>
        </w:trPr>
        <w:tc>
          <w:tcPr>
            <w:tcW w:w="585" w:type="dxa"/>
            <w:vAlign w:val="center"/>
          </w:tcPr>
          <w:p w:rsidR="008118B7" w:rsidRDefault="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8</w:t>
            </w:r>
          </w:p>
        </w:tc>
        <w:tc>
          <w:tcPr>
            <w:tcW w:w="900" w:type="dxa"/>
            <w:vMerge/>
            <w:vAlign w:val="center"/>
          </w:tcPr>
          <w:p w:rsidR="008118B7" w:rsidRDefault="008118B7">
            <w:pPr>
              <w:spacing w:line="240" w:lineRule="exact"/>
              <w:rPr>
                <w:rFonts w:ascii="仿宋_GB2312" w:eastAsia="仿宋_GB2312" w:hAnsi="Times New Roman"/>
                <w:sz w:val="18"/>
                <w:szCs w:val="18"/>
              </w:rPr>
            </w:pP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建设项目用地（用海）预审</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预审结果、批复时间、批复文号、项目名称、项目统一代码等</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同上</w:t>
            </w:r>
          </w:p>
        </w:tc>
        <w:tc>
          <w:tcPr>
            <w:tcW w:w="1080" w:type="dxa"/>
            <w:vAlign w:val="center"/>
          </w:tcPr>
          <w:p w:rsidR="008118B7" w:rsidRDefault="008118B7" w:rsidP="008118B7">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库区乡项目办</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8118B7" w:rsidRDefault="008118B7" w:rsidP="006F6F19">
            <w:pPr>
              <w:spacing w:line="240" w:lineRule="exact"/>
              <w:jc w:val="center"/>
              <w:rPr>
                <w:rFonts w:ascii="仿宋_GB2312" w:eastAsia="仿宋_GB2312" w:hAnsi="宋体"/>
                <w:sz w:val="18"/>
                <w:szCs w:val="18"/>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r w:rsidR="008118B7" w:rsidTr="006F6F19">
        <w:trPr>
          <w:cantSplit/>
          <w:trHeight w:val="1123"/>
          <w:jc w:val="center"/>
        </w:trPr>
        <w:tc>
          <w:tcPr>
            <w:tcW w:w="585" w:type="dxa"/>
            <w:vAlign w:val="center"/>
          </w:tcPr>
          <w:p w:rsidR="008118B7" w:rsidRDefault="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9</w:t>
            </w:r>
          </w:p>
        </w:tc>
        <w:tc>
          <w:tcPr>
            <w:tcW w:w="900" w:type="dxa"/>
            <w:vMerge w:val="restart"/>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宋体" w:hint="eastAsia"/>
                <w:sz w:val="18"/>
                <w:szCs w:val="18"/>
              </w:rPr>
              <w:t>批准结果信息</w:t>
            </w: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建设项目环境影响评价审批</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审批结果、批复时间、批复文号、项目名称、项目统一代码等</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pPr>
              <w:spacing w:line="240" w:lineRule="exact"/>
              <w:rPr>
                <w:rFonts w:ascii="仿宋_GB2312" w:eastAsia="仿宋_GB2312"/>
                <w:sz w:val="18"/>
                <w:szCs w:val="18"/>
              </w:rPr>
            </w:pPr>
            <w:r>
              <w:rPr>
                <w:rFonts w:ascii="仿宋_GB2312" w:eastAsia="仿宋_GB2312" w:hAnsi="Times New Roman" w:hint="eastAsia"/>
                <w:sz w:val="18"/>
                <w:szCs w:val="18"/>
              </w:rPr>
              <w:t>同上</w:t>
            </w:r>
          </w:p>
        </w:tc>
        <w:tc>
          <w:tcPr>
            <w:tcW w:w="1080" w:type="dxa"/>
            <w:vAlign w:val="center"/>
          </w:tcPr>
          <w:p w:rsidR="008118B7" w:rsidRDefault="008118B7" w:rsidP="008118B7">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库区乡环保所</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8118B7" w:rsidRDefault="008118B7" w:rsidP="006F6F19">
            <w:pPr>
              <w:spacing w:line="240" w:lineRule="exact"/>
              <w:jc w:val="center"/>
              <w:rPr>
                <w:rFonts w:ascii="仿宋_GB2312" w:eastAsia="仿宋_GB2312" w:hAnsi="宋体"/>
                <w:sz w:val="18"/>
                <w:szCs w:val="18"/>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r w:rsidR="008118B7" w:rsidTr="006F6F19">
        <w:trPr>
          <w:cantSplit/>
          <w:trHeight w:val="1123"/>
          <w:jc w:val="center"/>
        </w:trPr>
        <w:tc>
          <w:tcPr>
            <w:tcW w:w="585" w:type="dxa"/>
            <w:vAlign w:val="center"/>
          </w:tcPr>
          <w:p w:rsidR="008118B7" w:rsidRDefault="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10</w:t>
            </w:r>
          </w:p>
        </w:tc>
        <w:tc>
          <w:tcPr>
            <w:tcW w:w="900" w:type="dxa"/>
            <w:vMerge/>
            <w:vAlign w:val="center"/>
          </w:tcPr>
          <w:p w:rsidR="008118B7" w:rsidRDefault="008118B7">
            <w:pPr>
              <w:spacing w:line="240" w:lineRule="exact"/>
              <w:rPr>
                <w:rFonts w:ascii="仿宋_GB2312" w:eastAsia="仿宋_GB2312" w:hAnsi="Times New Roman"/>
                <w:sz w:val="18"/>
                <w:szCs w:val="18"/>
              </w:rPr>
            </w:pP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建设用地（含临时用地）规划许可证核发</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审核结果、建设用地（含临时用地）规划许可证号、许可时间、发证机关、项目名称、项目统一代码等</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pPr>
              <w:spacing w:line="240" w:lineRule="exact"/>
              <w:rPr>
                <w:rFonts w:ascii="仿宋_GB2312" w:eastAsia="仿宋_GB2312"/>
                <w:sz w:val="18"/>
                <w:szCs w:val="18"/>
              </w:rPr>
            </w:pPr>
            <w:r>
              <w:rPr>
                <w:rFonts w:ascii="仿宋_GB2312" w:eastAsia="仿宋_GB2312" w:hAnsi="Times New Roman" w:hint="eastAsia"/>
                <w:sz w:val="18"/>
                <w:szCs w:val="18"/>
              </w:rPr>
              <w:t>同上</w:t>
            </w:r>
          </w:p>
        </w:tc>
        <w:tc>
          <w:tcPr>
            <w:tcW w:w="1080" w:type="dxa"/>
            <w:vAlign w:val="center"/>
          </w:tcPr>
          <w:p w:rsidR="008118B7" w:rsidRDefault="008118B7" w:rsidP="008118B7">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库区乡执法大队</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8118B7" w:rsidRDefault="008118B7" w:rsidP="006F6F19">
            <w:pPr>
              <w:spacing w:line="240" w:lineRule="exact"/>
              <w:jc w:val="center"/>
              <w:rPr>
                <w:rFonts w:ascii="仿宋_GB2312" w:eastAsia="仿宋_GB2312" w:hAnsi="宋体"/>
                <w:sz w:val="18"/>
                <w:szCs w:val="18"/>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r w:rsidR="008118B7" w:rsidTr="006F6F19">
        <w:trPr>
          <w:cantSplit/>
          <w:trHeight w:val="1123"/>
          <w:jc w:val="center"/>
        </w:trPr>
        <w:tc>
          <w:tcPr>
            <w:tcW w:w="585" w:type="dxa"/>
            <w:vAlign w:val="center"/>
          </w:tcPr>
          <w:p w:rsidR="008118B7" w:rsidRDefault="008118B7" w:rsidP="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w:t>
            </w:r>
            <w:r w:rsidR="001C295E">
              <w:rPr>
                <w:rFonts w:ascii="仿宋_GB2312" w:eastAsia="仿宋_GB2312" w:hAnsi="Times New Roman" w:hint="eastAsia"/>
                <w:sz w:val="18"/>
                <w:szCs w:val="18"/>
              </w:rPr>
              <w:t>1</w:t>
            </w:r>
          </w:p>
        </w:tc>
        <w:tc>
          <w:tcPr>
            <w:tcW w:w="900" w:type="dxa"/>
            <w:vMerge/>
            <w:vAlign w:val="center"/>
          </w:tcPr>
          <w:p w:rsidR="008118B7" w:rsidRDefault="008118B7">
            <w:pPr>
              <w:spacing w:line="240" w:lineRule="exact"/>
              <w:rPr>
                <w:rFonts w:ascii="仿宋_GB2312" w:eastAsia="仿宋_GB2312" w:hAnsi="Times New Roman"/>
                <w:sz w:val="18"/>
                <w:szCs w:val="18"/>
              </w:rPr>
            </w:pP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建设工程规划许可证核发</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审核结果、建设工程规划许可证号、许可时间、发证机关、项目名称、项目统一代码等</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r>
              <w:rPr>
                <w:rFonts w:ascii="仿宋_GB2312" w:eastAsia="仿宋_GB2312" w:hAnsi="Times New Roman" w:hint="eastAsia"/>
                <w:sz w:val="18"/>
                <w:szCs w:val="18"/>
              </w:rPr>
              <w:t>同上</w:t>
            </w:r>
          </w:p>
        </w:tc>
        <w:tc>
          <w:tcPr>
            <w:tcW w:w="1080" w:type="dxa"/>
            <w:vAlign w:val="center"/>
          </w:tcPr>
          <w:p w:rsidR="008118B7" w:rsidRDefault="008118B7" w:rsidP="00D21202">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库区乡执法大队</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8118B7" w:rsidRDefault="008118B7" w:rsidP="006F6F19">
            <w:pPr>
              <w:spacing w:line="240" w:lineRule="exact"/>
              <w:jc w:val="center"/>
              <w:rPr>
                <w:rFonts w:ascii="仿宋_GB2312" w:eastAsia="仿宋_GB2312" w:hAnsi="宋体"/>
                <w:sz w:val="18"/>
                <w:szCs w:val="18"/>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r w:rsidR="008118B7" w:rsidTr="006F6F19">
        <w:trPr>
          <w:cantSplit/>
          <w:trHeight w:val="1123"/>
          <w:jc w:val="center"/>
        </w:trPr>
        <w:tc>
          <w:tcPr>
            <w:tcW w:w="585" w:type="dxa"/>
            <w:vAlign w:val="center"/>
          </w:tcPr>
          <w:p w:rsidR="008118B7" w:rsidRDefault="008118B7" w:rsidP="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w:t>
            </w:r>
            <w:r w:rsidR="001C295E">
              <w:rPr>
                <w:rFonts w:ascii="仿宋_GB2312" w:eastAsia="仿宋_GB2312" w:hAnsi="Times New Roman" w:hint="eastAsia"/>
                <w:sz w:val="18"/>
                <w:szCs w:val="18"/>
              </w:rPr>
              <w:t>2</w:t>
            </w:r>
          </w:p>
        </w:tc>
        <w:tc>
          <w:tcPr>
            <w:tcW w:w="900" w:type="dxa"/>
            <w:vMerge w:val="restart"/>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宋体" w:hint="eastAsia"/>
                <w:sz w:val="18"/>
                <w:szCs w:val="18"/>
              </w:rPr>
              <w:t>批准结果信息</w:t>
            </w: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建筑工程施工许可证核发</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审核结果、建筑工程施工许可证号、施工许可日期、发证机关、项目名称、项目统一代码等</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r>
              <w:rPr>
                <w:rFonts w:ascii="仿宋_GB2312" w:eastAsia="仿宋_GB2312" w:hAnsi="Times New Roman" w:hint="eastAsia"/>
                <w:sz w:val="18"/>
                <w:szCs w:val="18"/>
              </w:rPr>
              <w:t>同上</w:t>
            </w:r>
          </w:p>
        </w:tc>
        <w:tc>
          <w:tcPr>
            <w:tcW w:w="1080" w:type="dxa"/>
            <w:vAlign w:val="center"/>
          </w:tcPr>
          <w:p w:rsidR="008118B7" w:rsidRDefault="008118B7" w:rsidP="00D21202">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库区乡执法大队</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8118B7" w:rsidRDefault="008118B7" w:rsidP="006F6F19">
            <w:pPr>
              <w:spacing w:line="240" w:lineRule="exact"/>
              <w:jc w:val="center"/>
              <w:rPr>
                <w:rFonts w:ascii="仿宋_GB2312" w:eastAsia="仿宋_GB2312" w:hAnsi="宋体"/>
                <w:sz w:val="18"/>
                <w:szCs w:val="18"/>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r w:rsidR="008118B7" w:rsidTr="006F6F19">
        <w:trPr>
          <w:cantSplit/>
          <w:trHeight w:val="1123"/>
          <w:jc w:val="center"/>
        </w:trPr>
        <w:tc>
          <w:tcPr>
            <w:tcW w:w="585" w:type="dxa"/>
            <w:vAlign w:val="center"/>
          </w:tcPr>
          <w:p w:rsidR="008118B7" w:rsidRDefault="008118B7" w:rsidP="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w:t>
            </w:r>
            <w:r w:rsidR="001C295E">
              <w:rPr>
                <w:rFonts w:ascii="仿宋_GB2312" w:eastAsia="仿宋_GB2312" w:hAnsi="Times New Roman" w:hint="eastAsia"/>
                <w:sz w:val="18"/>
                <w:szCs w:val="18"/>
              </w:rPr>
              <w:t>3</w:t>
            </w:r>
          </w:p>
        </w:tc>
        <w:tc>
          <w:tcPr>
            <w:tcW w:w="900" w:type="dxa"/>
            <w:vMerge/>
            <w:vAlign w:val="center"/>
          </w:tcPr>
          <w:p w:rsidR="008118B7" w:rsidRDefault="008118B7">
            <w:pPr>
              <w:spacing w:line="240" w:lineRule="exact"/>
              <w:rPr>
                <w:rFonts w:ascii="仿宋_GB2312" w:eastAsia="仿宋_GB2312" w:hAnsi="Times New Roman"/>
                <w:sz w:val="18"/>
                <w:szCs w:val="18"/>
              </w:rPr>
            </w:pP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招标事项审批核准结果</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审批部门、批复时间、招标方式、项目名称、项目统一代码等</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r>
              <w:rPr>
                <w:rFonts w:ascii="仿宋_GB2312" w:eastAsia="仿宋_GB2312" w:hAnsi="Times New Roman" w:hint="eastAsia"/>
                <w:sz w:val="18"/>
                <w:szCs w:val="18"/>
              </w:rPr>
              <w:t>同上</w:t>
            </w:r>
          </w:p>
        </w:tc>
        <w:tc>
          <w:tcPr>
            <w:tcW w:w="1080" w:type="dxa"/>
            <w:vAlign w:val="center"/>
          </w:tcPr>
          <w:p w:rsidR="008118B7" w:rsidRDefault="008118B7" w:rsidP="00D21202">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库区乡执法大队</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8118B7" w:rsidRDefault="008118B7" w:rsidP="006F6F19">
            <w:pPr>
              <w:spacing w:line="240" w:lineRule="exact"/>
              <w:jc w:val="center"/>
              <w:rPr>
                <w:rFonts w:ascii="仿宋_GB2312" w:eastAsia="仿宋_GB2312" w:hAnsi="宋体"/>
                <w:sz w:val="18"/>
                <w:szCs w:val="18"/>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r w:rsidR="008118B7" w:rsidTr="006F6F19">
        <w:trPr>
          <w:cantSplit/>
          <w:trHeight w:val="1123"/>
          <w:jc w:val="center"/>
        </w:trPr>
        <w:tc>
          <w:tcPr>
            <w:tcW w:w="585" w:type="dxa"/>
            <w:vAlign w:val="center"/>
          </w:tcPr>
          <w:p w:rsidR="008118B7" w:rsidRDefault="008118B7" w:rsidP="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w:t>
            </w:r>
            <w:r w:rsidR="001C295E">
              <w:rPr>
                <w:rFonts w:ascii="仿宋_GB2312" w:eastAsia="仿宋_GB2312" w:hAnsi="Times New Roman" w:hint="eastAsia"/>
                <w:sz w:val="18"/>
                <w:szCs w:val="18"/>
              </w:rPr>
              <w:t>4</w:t>
            </w:r>
          </w:p>
        </w:tc>
        <w:tc>
          <w:tcPr>
            <w:tcW w:w="900" w:type="dxa"/>
            <w:vMerge/>
            <w:vAlign w:val="center"/>
          </w:tcPr>
          <w:p w:rsidR="008118B7" w:rsidRDefault="008118B7">
            <w:pPr>
              <w:spacing w:line="240" w:lineRule="exact"/>
              <w:rPr>
                <w:rFonts w:ascii="仿宋_GB2312" w:eastAsia="仿宋_GB2312" w:hAnsi="Times New Roman"/>
                <w:sz w:val="18"/>
                <w:szCs w:val="18"/>
              </w:rPr>
            </w:pP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取水许可审批</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审批结果、批复时间、批复文号、批复文件标题、项目名称、项目统一代码等</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r>
              <w:rPr>
                <w:rFonts w:ascii="仿宋_GB2312" w:eastAsia="仿宋_GB2312" w:hAnsi="Times New Roman" w:hint="eastAsia"/>
                <w:sz w:val="18"/>
                <w:szCs w:val="18"/>
              </w:rPr>
              <w:t>同上</w:t>
            </w:r>
          </w:p>
        </w:tc>
        <w:tc>
          <w:tcPr>
            <w:tcW w:w="1080" w:type="dxa"/>
            <w:vAlign w:val="center"/>
          </w:tcPr>
          <w:p w:rsidR="008118B7" w:rsidRDefault="008118B7" w:rsidP="008118B7">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库区乡水利站</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8118B7" w:rsidRDefault="008118B7" w:rsidP="006F6F19">
            <w:pPr>
              <w:spacing w:line="240" w:lineRule="exact"/>
              <w:jc w:val="center"/>
              <w:rPr>
                <w:rFonts w:ascii="仿宋_GB2312" w:eastAsia="仿宋_GB2312" w:hAnsi="宋体"/>
                <w:sz w:val="18"/>
                <w:szCs w:val="18"/>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r w:rsidR="008118B7" w:rsidTr="006F6F19">
        <w:trPr>
          <w:cantSplit/>
          <w:trHeight w:val="1123"/>
          <w:jc w:val="center"/>
        </w:trPr>
        <w:tc>
          <w:tcPr>
            <w:tcW w:w="585" w:type="dxa"/>
            <w:vAlign w:val="center"/>
          </w:tcPr>
          <w:p w:rsidR="008118B7" w:rsidRDefault="008118B7" w:rsidP="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w:t>
            </w:r>
            <w:r w:rsidR="001C295E">
              <w:rPr>
                <w:rFonts w:ascii="仿宋_GB2312" w:eastAsia="仿宋_GB2312" w:hAnsi="Times New Roman" w:hint="eastAsia"/>
                <w:sz w:val="18"/>
                <w:szCs w:val="18"/>
              </w:rPr>
              <w:t>5</w:t>
            </w:r>
          </w:p>
        </w:tc>
        <w:tc>
          <w:tcPr>
            <w:tcW w:w="900" w:type="dxa"/>
            <w:vMerge/>
            <w:vAlign w:val="center"/>
          </w:tcPr>
          <w:p w:rsidR="008118B7" w:rsidRDefault="008118B7">
            <w:pPr>
              <w:spacing w:line="240" w:lineRule="exact"/>
              <w:rPr>
                <w:rFonts w:ascii="仿宋_GB2312" w:eastAsia="仿宋_GB2312" w:hAnsi="Times New Roman"/>
                <w:sz w:val="18"/>
                <w:szCs w:val="18"/>
              </w:rPr>
            </w:pP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生产建设项目水土保持方案审批</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审批结果、批复时间、批复文号、批复文件标题、项目名称、项目统一代码等</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r>
              <w:rPr>
                <w:rFonts w:ascii="仿宋_GB2312" w:eastAsia="仿宋_GB2312" w:hAnsi="Times New Roman" w:hint="eastAsia"/>
                <w:sz w:val="18"/>
                <w:szCs w:val="18"/>
              </w:rPr>
              <w:t>同上</w:t>
            </w:r>
          </w:p>
        </w:tc>
        <w:tc>
          <w:tcPr>
            <w:tcW w:w="1080" w:type="dxa"/>
            <w:vAlign w:val="center"/>
          </w:tcPr>
          <w:p w:rsidR="008118B7" w:rsidRDefault="008118B7" w:rsidP="00D21202">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库区乡水利站</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8118B7" w:rsidRDefault="008118B7" w:rsidP="006F6F19">
            <w:pPr>
              <w:spacing w:line="240" w:lineRule="exact"/>
              <w:jc w:val="center"/>
              <w:rPr>
                <w:rFonts w:ascii="仿宋_GB2312" w:eastAsia="仿宋_GB2312" w:hAnsi="宋体"/>
                <w:sz w:val="18"/>
                <w:szCs w:val="18"/>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r w:rsidR="008118B7" w:rsidTr="006F6F19">
        <w:trPr>
          <w:cantSplit/>
          <w:trHeight w:val="1123"/>
          <w:jc w:val="center"/>
        </w:trPr>
        <w:tc>
          <w:tcPr>
            <w:tcW w:w="585" w:type="dxa"/>
            <w:vAlign w:val="center"/>
          </w:tcPr>
          <w:p w:rsidR="008118B7" w:rsidRDefault="006F6F19" w:rsidP="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w:t>
            </w:r>
            <w:r w:rsidR="001C295E">
              <w:rPr>
                <w:rFonts w:ascii="仿宋_GB2312" w:eastAsia="仿宋_GB2312" w:hAnsi="Times New Roman" w:hint="eastAsia"/>
                <w:sz w:val="18"/>
                <w:szCs w:val="18"/>
              </w:rPr>
              <w:t>6</w:t>
            </w:r>
          </w:p>
        </w:tc>
        <w:tc>
          <w:tcPr>
            <w:tcW w:w="900"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宋体" w:hint="eastAsia"/>
                <w:sz w:val="18"/>
                <w:szCs w:val="18"/>
              </w:rPr>
              <w:t>批准结果信息</w:t>
            </w: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洪水影响评价审批</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审批结果、批复时间、批复文号、批复文件标题、项目名称、项目统一代码等</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r>
              <w:rPr>
                <w:rFonts w:ascii="仿宋_GB2312" w:eastAsia="仿宋_GB2312" w:hAnsi="Times New Roman" w:hint="eastAsia"/>
                <w:sz w:val="18"/>
                <w:szCs w:val="18"/>
              </w:rPr>
              <w:t>同上</w:t>
            </w:r>
          </w:p>
        </w:tc>
        <w:tc>
          <w:tcPr>
            <w:tcW w:w="1080" w:type="dxa"/>
            <w:vAlign w:val="center"/>
          </w:tcPr>
          <w:p w:rsidR="008118B7" w:rsidRDefault="008118B7" w:rsidP="00D21202">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库区乡水利站</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8118B7" w:rsidRDefault="008118B7" w:rsidP="006F6F19">
            <w:pPr>
              <w:spacing w:line="240" w:lineRule="exact"/>
              <w:jc w:val="center"/>
              <w:rPr>
                <w:rFonts w:ascii="仿宋_GB2312" w:eastAsia="仿宋_GB2312" w:hAnsi="宋体"/>
                <w:sz w:val="18"/>
                <w:szCs w:val="18"/>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r w:rsidR="008118B7" w:rsidTr="006F6F19">
        <w:trPr>
          <w:cantSplit/>
          <w:trHeight w:val="1123"/>
          <w:jc w:val="center"/>
        </w:trPr>
        <w:tc>
          <w:tcPr>
            <w:tcW w:w="585" w:type="dxa"/>
            <w:vAlign w:val="center"/>
          </w:tcPr>
          <w:p w:rsidR="008118B7" w:rsidRDefault="006F6F19" w:rsidP="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w:t>
            </w:r>
            <w:r w:rsidR="001C295E">
              <w:rPr>
                <w:rFonts w:ascii="仿宋_GB2312" w:eastAsia="仿宋_GB2312" w:hAnsi="Times New Roman" w:hint="eastAsia"/>
                <w:sz w:val="18"/>
                <w:szCs w:val="18"/>
              </w:rPr>
              <w:t>7</w:t>
            </w:r>
          </w:p>
        </w:tc>
        <w:tc>
          <w:tcPr>
            <w:tcW w:w="900"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招标投标信息</w:t>
            </w: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招标投标</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招标公告、中标候选人公示、中标结果公示、合同订立及备案情况、招标投标违法处罚信息</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r>
              <w:rPr>
                <w:rFonts w:ascii="仿宋_GB2312" w:eastAsia="仿宋_GB2312" w:hAnsi="Times New Roman" w:hint="eastAsia"/>
                <w:sz w:val="18"/>
                <w:szCs w:val="18"/>
              </w:rPr>
              <w:t>同上</w:t>
            </w:r>
          </w:p>
        </w:tc>
        <w:tc>
          <w:tcPr>
            <w:tcW w:w="1080" w:type="dxa"/>
            <w:vAlign w:val="center"/>
          </w:tcPr>
          <w:p w:rsidR="008118B7" w:rsidRDefault="008118B7" w:rsidP="008118B7">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库区乡项目办</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8118B7" w:rsidRDefault="008118B7" w:rsidP="006F6F19">
            <w:pPr>
              <w:spacing w:line="240" w:lineRule="exact"/>
              <w:jc w:val="center"/>
              <w:rPr>
                <w:rFonts w:ascii="仿宋_GB2312" w:eastAsia="仿宋_GB2312" w:hAnsi="宋体"/>
                <w:sz w:val="18"/>
                <w:szCs w:val="18"/>
              </w:rPr>
            </w:pPr>
          </w:p>
          <w:p w:rsidR="008118B7" w:rsidRDefault="008118B7" w:rsidP="00E35D6C">
            <w:pPr>
              <w:spacing w:line="240" w:lineRule="exact"/>
              <w:rPr>
                <w:rFonts w:ascii="仿宋_GB2312" w:eastAsia="仿宋_GB2312" w:hAnsi="宋体"/>
                <w:sz w:val="18"/>
                <w:szCs w:val="18"/>
              </w:rPr>
            </w:pPr>
            <w:bookmarkStart w:id="1" w:name="_GoBack"/>
            <w:bookmarkEnd w:id="1"/>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r w:rsidR="008118B7" w:rsidTr="006F6F19">
        <w:trPr>
          <w:cantSplit/>
          <w:trHeight w:val="2188"/>
          <w:jc w:val="center"/>
        </w:trPr>
        <w:tc>
          <w:tcPr>
            <w:tcW w:w="585" w:type="dxa"/>
            <w:vAlign w:val="center"/>
          </w:tcPr>
          <w:p w:rsidR="008118B7" w:rsidRDefault="00DD67EF" w:rsidP="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lastRenderedPageBreak/>
              <w:t>1</w:t>
            </w:r>
            <w:r w:rsidR="001C295E">
              <w:rPr>
                <w:rFonts w:ascii="仿宋_GB2312" w:eastAsia="仿宋_GB2312" w:hAnsi="Times New Roman" w:hint="eastAsia"/>
                <w:sz w:val="18"/>
                <w:szCs w:val="18"/>
              </w:rPr>
              <w:t>8</w:t>
            </w:r>
          </w:p>
        </w:tc>
        <w:tc>
          <w:tcPr>
            <w:tcW w:w="900"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征收土地信息</w:t>
            </w: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征收土地信息</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r>
              <w:rPr>
                <w:rFonts w:ascii="仿宋_GB2312" w:eastAsia="仿宋_GB2312" w:hAnsi="Times New Roman" w:hint="eastAsia"/>
                <w:sz w:val="18"/>
                <w:szCs w:val="18"/>
              </w:rPr>
              <w:t>同上</w:t>
            </w:r>
          </w:p>
        </w:tc>
        <w:tc>
          <w:tcPr>
            <w:tcW w:w="1080" w:type="dxa"/>
            <w:vAlign w:val="center"/>
          </w:tcPr>
          <w:p w:rsidR="008118B7" w:rsidRDefault="008118B7" w:rsidP="00D21202">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库区乡综合大队</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8118B7" w:rsidRDefault="008118B7" w:rsidP="006F6F19">
            <w:pPr>
              <w:spacing w:line="240" w:lineRule="exact"/>
              <w:jc w:val="center"/>
              <w:rPr>
                <w:rFonts w:ascii="仿宋_GB2312" w:eastAsia="仿宋_GB2312" w:hAnsi="宋体"/>
                <w:sz w:val="18"/>
                <w:szCs w:val="18"/>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r w:rsidR="008118B7" w:rsidTr="006F6F19">
        <w:trPr>
          <w:cantSplit/>
          <w:trHeight w:val="1123"/>
          <w:jc w:val="center"/>
        </w:trPr>
        <w:tc>
          <w:tcPr>
            <w:tcW w:w="585" w:type="dxa"/>
            <w:vAlign w:val="center"/>
          </w:tcPr>
          <w:p w:rsidR="008118B7" w:rsidRDefault="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19</w:t>
            </w:r>
          </w:p>
        </w:tc>
        <w:tc>
          <w:tcPr>
            <w:tcW w:w="900"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施工有关信息</w:t>
            </w: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施工管理服务</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施工图审查机构、审查人员、审查结果、审查时限，项目法人单位及其主要负责人信息，设计、施工、监理单位及其主要负责人、项目负责人信息、资质情况等</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r>
              <w:rPr>
                <w:rFonts w:ascii="仿宋_GB2312" w:eastAsia="仿宋_GB2312" w:hAnsi="Times New Roman" w:hint="eastAsia"/>
                <w:sz w:val="18"/>
                <w:szCs w:val="18"/>
              </w:rPr>
              <w:t>同上</w:t>
            </w:r>
          </w:p>
        </w:tc>
        <w:tc>
          <w:tcPr>
            <w:tcW w:w="1080" w:type="dxa"/>
            <w:vAlign w:val="center"/>
          </w:tcPr>
          <w:p w:rsidR="008118B7" w:rsidRDefault="008118B7" w:rsidP="00D21202">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库区乡综合大队</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8118B7" w:rsidRDefault="008118B7" w:rsidP="006F6F19">
            <w:pPr>
              <w:spacing w:line="240" w:lineRule="exact"/>
              <w:jc w:val="center"/>
              <w:rPr>
                <w:rFonts w:ascii="仿宋_GB2312" w:eastAsia="仿宋_GB2312" w:hAnsi="宋体"/>
                <w:sz w:val="18"/>
                <w:szCs w:val="18"/>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r w:rsidR="008118B7" w:rsidTr="006F6F19">
        <w:trPr>
          <w:cantSplit/>
          <w:trHeight w:val="1231"/>
          <w:jc w:val="center"/>
        </w:trPr>
        <w:tc>
          <w:tcPr>
            <w:tcW w:w="585" w:type="dxa"/>
            <w:vAlign w:val="center"/>
          </w:tcPr>
          <w:p w:rsidR="008118B7" w:rsidRDefault="008118B7" w:rsidP="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w:t>
            </w:r>
            <w:r w:rsidR="001C295E">
              <w:rPr>
                <w:rFonts w:ascii="仿宋_GB2312" w:eastAsia="仿宋_GB2312" w:hAnsi="Times New Roman" w:hint="eastAsia"/>
                <w:sz w:val="18"/>
                <w:szCs w:val="18"/>
              </w:rPr>
              <w:t>0</w:t>
            </w:r>
          </w:p>
        </w:tc>
        <w:tc>
          <w:tcPr>
            <w:tcW w:w="900"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质量安全监督信息</w:t>
            </w: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质量安全监督</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质量安全监督机构及其联系方式、质量安全行政处罚情况</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r>
              <w:rPr>
                <w:rFonts w:ascii="仿宋_GB2312" w:eastAsia="仿宋_GB2312" w:hAnsi="Times New Roman" w:hint="eastAsia"/>
                <w:sz w:val="18"/>
                <w:szCs w:val="18"/>
              </w:rPr>
              <w:t>同上</w:t>
            </w:r>
          </w:p>
        </w:tc>
        <w:tc>
          <w:tcPr>
            <w:tcW w:w="1080" w:type="dxa"/>
            <w:vAlign w:val="center"/>
          </w:tcPr>
          <w:p w:rsidR="008118B7" w:rsidRDefault="008118B7" w:rsidP="008118B7">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库区乡安监办</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w:t>
            </w:r>
          </w:p>
          <w:p w:rsidR="008118B7" w:rsidRDefault="008118B7" w:rsidP="006F6F19">
            <w:pPr>
              <w:spacing w:line="240" w:lineRule="exact"/>
              <w:jc w:val="center"/>
              <w:rPr>
                <w:rFonts w:ascii="仿宋_GB2312" w:eastAsia="仿宋_GB2312" w:hAnsi="宋体"/>
                <w:sz w:val="18"/>
                <w:szCs w:val="18"/>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r w:rsidR="008118B7" w:rsidTr="006F6F19">
        <w:trPr>
          <w:cantSplit/>
          <w:trHeight w:val="1123"/>
          <w:jc w:val="center"/>
        </w:trPr>
        <w:tc>
          <w:tcPr>
            <w:tcW w:w="585" w:type="dxa"/>
            <w:vAlign w:val="center"/>
          </w:tcPr>
          <w:p w:rsidR="008118B7" w:rsidRDefault="008118B7" w:rsidP="001C295E">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2</w:t>
            </w:r>
            <w:r w:rsidR="001C295E">
              <w:rPr>
                <w:rFonts w:ascii="仿宋_GB2312" w:eastAsia="仿宋_GB2312" w:hAnsi="Times New Roman" w:hint="eastAsia"/>
                <w:sz w:val="18"/>
                <w:szCs w:val="18"/>
              </w:rPr>
              <w:t>1</w:t>
            </w:r>
          </w:p>
        </w:tc>
        <w:tc>
          <w:tcPr>
            <w:tcW w:w="900"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竣工有关信息</w:t>
            </w:r>
          </w:p>
        </w:tc>
        <w:tc>
          <w:tcPr>
            <w:tcW w:w="887" w:type="dxa"/>
            <w:vAlign w:val="center"/>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竣工验收审批（备案）</w:t>
            </w:r>
          </w:p>
        </w:tc>
        <w:tc>
          <w:tcPr>
            <w:tcW w:w="2173" w:type="dxa"/>
          </w:tcPr>
          <w:p w:rsidR="008118B7" w:rsidRDefault="008118B7">
            <w:pPr>
              <w:spacing w:line="240" w:lineRule="exact"/>
              <w:rPr>
                <w:rFonts w:ascii="仿宋_GB2312" w:eastAsia="仿宋_GB2312" w:hAnsi="Times New Roman"/>
                <w:sz w:val="18"/>
                <w:szCs w:val="18"/>
              </w:rPr>
            </w:pPr>
            <w:r>
              <w:rPr>
                <w:rFonts w:ascii="仿宋_GB2312" w:eastAsia="仿宋_GB2312" w:hAnsi="Times New Roman" w:hint="eastAsia"/>
                <w:sz w:val="18"/>
                <w:szCs w:val="18"/>
              </w:rPr>
              <w:t>竣工验收时间、竣工验收结果，竣工验收备案时间、备案编号、备案部门等</w:t>
            </w:r>
          </w:p>
        </w:tc>
        <w:tc>
          <w:tcPr>
            <w:tcW w:w="2700" w:type="dxa"/>
          </w:tcPr>
          <w:p w:rsidR="008118B7" w:rsidRDefault="008118B7">
            <w:pPr>
              <w:spacing w:line="240" w:lineRule="exact"/>
            </w:pPr>
            <w:r>
              <w:rPr>
                <w:rFonts w:ascii="仿宋_GB2312" w:eastAsia="仿宋_GB2312" w:hAnsi="Times New Roman" w:hint="eastAsia"/>
                <w:sz w:val="18"/>
                <w:szCs w:val="18"/>
              </w:rPr>
              <w:t>《政府信息公开条例》、《关于全面推进政务公开工作意见》、《关于推进重大建设项目批准和实施领域政府信息公开的意见》</w:t>
            </w:r>
          </w:p>
        </w:tc>
        <w:tc>
          <w:tcPr>
            <w:tcW w:w="1620" w:type="dxa"/>
          </w:tcPr>
          <w:p w:rsidR="008118B7" w:rsidRDefault="008118B7">
            <w:r>
              <w:rPr>
                <w:rFonts w:ascii="仿宋_GB2312" w:eastAsia="仿宋_GB2312" w:hAnsi="Times New Roman" w:hint="eastAsia"/>
                <w:sz w:val="18"/>
                <w:szCs w:val="18"/>
              </w:rPr>
              <w:t>同上</w:t>
            </w:r>
          </w:p>
        </w:tc>
        <w:tc>
          <w:tcPr>
            <w:tcW w:w="1080" w:type="dxa"/>
            <w:vAlign w:val="center"/>
          </w:tcPr>
          <w:p w:rsidR="008118B7" w:rsidRDefault="008118B7" w:rsidP="008118B7">
            <w:pPr>
              <w:spacing w:line="240" w:lineRule="exact"/>
              <w:jc w:val="center"/>
              <w:rPr>
                <w:rFonts w:ascii="仿宋_GB2312" w:eastAsia="仿宋_GB2312" w:hAnsi="Times New Roman"/>
                <w:sz w:val="18"/>
                <w:szCs w:val="18"/>
              </w:rPr>
            </w:pPr>
            <w:r>
              <w:rPr>
                <w:rFonts w:ascii="仿宋_GB2312" w:eastAsia="仿宋_GB2312" w:hAnsi="Times New Roman" w:hint="eastAsia"/>
                <w:sz w:val="18"/>
                <w:szCs w:val="18"/>
              </w:rPr>
              <w:t>库区乡项目办</w:t>
            </w:r>
          </w:p>
        </w:tc>
        <w:tc>
          <w:tcPr>
            <w:tcW w:w="2700" w:type="dxa"/>
            <w:vAlign w:val="center"/>
          </w:tcPr>
          <w:p w:rsidR="008118B7" w:rsidRDefault="008118B7" w:rsidP="006F6F19">
            <w:pPr>
              <w:spacing w:line="240" w:lineRule="exact"/>
              <w:jc w:val="center"/>
              <w:rPr>
                <w:rFonts w:ascii="仿宋_GB2312" w:eastAsia="仿宋_GB2312" w:hAnsi="宋体"/>
                <w:sz w:val="18"/>
                <w:szCs w:val="18"/>
              </w:rPr>
            </w:pPr>
          </w:p>
          <w:p w:rsidR="008118B7" w:rsidRDefault="008118B7" w:rsidP="006F6F19">
            <w:pPr>
              <w:spacing w:line="240" w:lineRule="exact"/>
              <w:jc w:val="center"/>
              <w:rPr>
                <w:rFonts w:ascii="仿宋_GB2312" w:eastAsia="仿宋_GB2312" w:hAnsi="宋体"/>
                <w:sz w:val="18"/>
                <w:szCs w:val="18"/>
              </w:rPr>
            </w:pPr>
            <w:r>
              <w:rPr>
                <w:rFonts w:ascii="仿宋_GB2312" w:eastAsia="仿宋_GB2312" w:hAnsi="宋体" w:hint="eastAsia"/>
                <w:sz w:val="18"/>
                <w:szCs w:val="18"/>
              </w:rPr>
              <w:t>■政务服务中心</w:t>
            </w:r>
          </w:p>
          <w:p w:rsidR="008118B7" w:rsidRDefault="008118B7" w:rsidP="006F6F19">
            <w:pPr>
              <w:spacing w:line="240" w:lineRule="exact"/>
              <w:jc w:val="center"/>
              <w:rPr>
                <w:rFonts w:ascii="仿宋_GB2312" w:eastAsia="仿宋_GB2312" w:hAnsi="宋体"/>
                <w:sz w:val="18"/>
                <w:szCs w:val="18"/>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20" w:type="dxa"/>
            <w:vAlign w:val="center"/>
          </w:tcPr>
          <w:p w:rsidR="008118B7" w:rsidRDefault="008118B7">
            <w:pPr>
              <w:spacing w:line="240" w:lineRule="exact"/>
              <w:jc w:val="center"/>
              <w:rPr>
                <w:rFonts w:ascii="Times New Roman" w:hAnsi="Times New Roman"/>
                <w:sz w:val="30"/>
                <w:szCs w:val="30"/>
              </w:rPr>
            </w:pPr>
          </w:p>
        </w:tc>
        <w:tc>
          <w:tcPr>
            <w:tcW w:w="540" w:type="dxa"/>
            <w:vAlign w:val="center"/>
          </w:tcPr>
          <w:p w:rsidR="008118B7" w:rsidRDefault="008118B7">
            <w:pPr>
              <w:spacing w:line="240" w:lineRule="exact"/>
              <w:jc w:val="center"/>
              <w:rPr>
                <w:rFonts w:ascii="Times New Roman" w:hAnsi="Times New Roman"/>
                <w:sz w:val="30"/>
                <w:szCs w:val="30"/>
              </w:rPr>
            </w:pPr>
            <w:r>
              <w:rPr>
                <w:rFonts w:ascii="仿宋" w:eastAsia="仿宋" w:hAnsi="仿宋" w:hint="eastAsia"/>
                <w:sz w:val="30"/>
                <w:szCs w:val="30"/>
              </w:rPr>
              <w:t>√</w:t>
            </w:r>
          </w:p>
        </w:tc>
        <w:tc>
          <w:tcPr>
            <w:tcW w:w="736" w:type="dxa"/>
            <w:vAlign w:val="center"/>
          </w:tcPr>
          <w:p w:rsidR="008118B7" w:rsidRDefault="008118B7">
            <w:pPr>
              <w:spacing w:line="240" w:lineRule="exact"/>
              <w:jc w:val="center"/>
              <w:rPr>
                <w:rFonts w:ascii="Times New Roman" w:hAnsi="Times New Roman"/>
                <w:sz w:val="30"/>
                <w:szCs w:val="30"/>
              </w:rPr>
            </w:pPr>
          </w:p>
        </w:tc>
      </w:tr>
    </w:tbl>
    <w:p w:rsidR="00A12817" w:rsidRDefault="00B3669A" w:rsidP="006F6F19">
      <w:pPr>
        <w:pStyle w:val="1"/>
        <w:rPr>
          <w:rFonts w:ascii="方正小标宋_GBK" w:eastAsia="方正小标宋_GBK" w:hAnsi="方正小标宋_GBK"/>
          <w:b w:val="0"/>
          <w:bCs w:val="0"/>
          <w:sz w:val="30"/>
        </w:rPr>
      </w:pPr>
      <w:r>
        <w:br w:type="page"/>
      </w:r>
    </w:p>
    <w:p w:rsidR="00A12817" w:rsidRDefault="00D21202">
      <w:pPr>
        <w:pStyle w:val="1"/>
        <w:jc w:val="center"/>
        <w:rPr>
          <w:rFonts w:ascii="方正小标宋_GBK" w:eastAsia="方正小标宋_GBK" w:hAnsi="方正小标宋_GBK"/>
          <w:b w:val="0"/>
          <w:bCs w:val="0"/>
          <w:sz w:val="30"/>
        </w:rPr>
      </w:pPr>
      <w:bookmarkStart w:id="2" w:name="_Toc24724706"/>
      <w:r>
        <w:rPr>
          <w:rFonts w:ascii="方正小标宋_GBK" w:eastAsia="方正小标宋_GBK" w:hAnsi="方正小标宋_GBK" w:hint="eastAsia"/>
          <w:b w:val="0"/>
          <w:bCs w:val="0"/>
          <w:sz w:val="30"/>
        </w:rPr>
        <w:lastRenderedPageBreak/>
        <w:t>（二</w:t>
      </w:r>
      <w:r w:rsidR="00B3669A">
        <w:rPr>
          <w:rFonts w:ascii="方正小标宋_GBK" w:eastAsia="方正小标宋_GBK" w:hAnsi="方正小标宋_GBK" w:hint="eastAsia"/>
          <w:b w:val="0"/>
          <w:bCs w:val="0"/>
          <w:sz w:val="30"/>
        </w:rPr>
        <w:t>）义务教育领域基层政务公开标准目录</w:t>
      </w:r>
      <w:bookmarkEnd w:id="2"/>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
        <w:gridCol w:w="900"/>
        <w:gridCol w:w="2340"/>
        <w:gridCol w:w="2520"/>
        <w:gridCol w:w="1620"/>
        <w:gridCol w:w="900"/>
        <w:gridCol w:w="2160"/>
        <w:gridCol w:w="540"/>
        <w:gridCol w:w="709"/>
        <w:gridCol w:w="11"/>
        <w:gridCol w:w="540"/>
        <w:gridCol w:w="720"/>
        <w:gridCol w:w="720"/>
        <w:gridCol w:w="720"/>
      </w:tblGrid>
      <w:tr w:rsidR="00A12817" w:rsidTr="00FF2A69">
        <w:trPr>
          <w:cantSplit/>
        </w:trPr>
        <w:tc>
          <w:tcPr>
            <w:tcW w:w="540" w:type="dxa"/>
            <w:vMerge w:val="restart"/>
            <w:vAlign w:val="center"/>
          </w:tcPr>
          <w:p w:rsidR="00A12817" w:rsidRDefault="00B3669A">
            <w:pPr>
              <w:widowControl/>
              <w:jc w:val="center"/>
              <w:rPr>
                <w:rFonts w:ascii="黑体" w:eastAsia="黑体" w:hAnsi="Times New Roman"/>
                <w:color w:val="000000"/>
                <w:kern w:val="0"/>
                <w:sz w:val="22"/>
              </w:rPr>
            </w:pPr>
            <w:r>
              <w:rPr>
                <w:rFonts w:ascii="黑体" w:eastAsia="黑体" w:hAnsi="宋体" w:hint="eastAsia"/>
                <w:color w:val="000000"/>
                <w:kern w:val="0"/>
                <w:sz w:val="22"/>
              </w:rPr>
              <w:t>序号</w:t>
            </w:r>
          </w:p>
        </w:tc>
        <w:tc>
          <w:tcPr>
            <w:tcW w:w="14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234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52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62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90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2160" w:type="dxa"/>
            <w:vMerge w:val="restart"/>
            <w:vAlign w:val="center"/>
          </w:tcPr>
          <w:p w:rsidR="00A12817" w:rsidRDefault="00B3669A">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249"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3"/>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A12817" w:rsidTr="00FF2A69">
        <w:trPr>
          <w:cantSplit/>
        </w:trPr>
        <w:tc>
          <w:tcPr>
            <w:tcW w:w="540" w:type="dxa"/>
            <w:vMerge/>
            <w:vAlign w:val="center"/>
          </w:tcPr>
          <w:p w:rsidR="00A12817" w:rsidRDefault="00A12817">
            <w:pPr>
              <w:widowControl/>
              <w:jc w:val="left"/>
              <w:rPr>
                <w:rFonts w:ascii="黑体" w:eastAsia="黑体" w:hAnsi="Times New Roman"/>
                <w:color w:val="000000"/>
                <w:kern w:val="0"/>
                <w:sz w:val="22"/>
              </w:rPr>
            </w:pPr>
          </w:p>
        </w:tc>
        <w:tc>
          <w:tcPr>
            <w:tcW w:w="54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90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2340" w:type="dxa"/>
            <w:vMerge/>
            <w:vAlign w:val="center"/>
          </w:tcPr>
          <w:p w:rsidR="00A12817" w:rsidRDefault="00A12817">
            <w:pPr>
              <w:widowControl/>
              <w:jc w:val="left"/>
              <w:rPr>
                <w:rFonts w:ascii="黑体" w:eastAsia="黑体" w:hAnsi="宋体" w:cs="宋体"/>
                <w:color w:val="000000"/>
                <w:kern w:val="0"/>
                <w:sz w:val="22"/>
              </w:rPr>
            </w:pPr>
          </w:p>
        </w:tc>
        <w:tc>
          <w:tcPr>
            <w:tcW w:w="2520" w:type="dxa"/>
            <w:vMerge/>
            <w:vAlign w:val="center"/>
          </w:tcPr>
          <w:p w:rsidR="00A12817" w:rsidRDefault="00A12817">
            <w:pPr>
              <w:widowControl/>
              <w:jc w:val="left"/>
              <w:rPr>
                <w:rFonts w:ascii="黑体" w:eastAsia="黑体" w:hAnsi="宋体" w:cs="宋体"/>
                <w:color w:val="000000"/>
                <w:kern w:val="0"/>
                <w:sz w:val="22"/>
              </w:rPr>
            </w:pPr>
          </w:p>
        </w:tc>
        <w:tc>
          <w:tcPr>
            <w:tcW w:w="1620" w:type="dxa"/>
            <w:vMerge/>
            <w:vAlign w:val="center"/>
          </w:tcPr>
          <w:p w:rsidR="00A12817" w:rsidRDefault="00A12817">
            <w:pPr>
              <w:widowControl/>
              <w:jc w:val="left"/>
              <w:rPr>
                <w:rFonts w:ascii="黑体" w:eastAsia="黑体" w:hAnsi="宋体" w:cs="宋体"/>
                <w:color w:val="000000"/>
                <w:kern w:val="0"/>
                <w:sz w:val="22"/>
              </w:rPr>
            </w:pPr>
          </w:p>
        </w:tc>
        <w:tc>
          <w:tcPr>
            <w:tcW w:w="900" w:type="dxa"/>
            <w:vMerge/>
            <w:vAlign w:val="center"/>
          </w:tcPr>
          <w:p w:rsidR="00A12817" w:rsidRDefault="00A12817">
            <w:pPr>
              <w:widowControl/>
              <w:jc w:val="left"/>
              <w:rPr>
                <w:rFonts w:ascii="黑体" w:eastAsia="黑体" w:hAnsi="宋体" w:cs="宋体"/>
                <w:color w:val="000000"/>
                <w:kern w:val="0"/>
                <w:sz w:val="22"/>
              </w:rPr>
            </w:pPr>
          </w:p>
        </w:tc>
        <w:tc>
          <w:tcPr>
            <w:tcW w:w="2160" w:type="dxa"/>
            <w:vMerge/>
            <w:vAlign w:val="center"/>
          </w:tcPr>
          <w:p w:rsidR="00A12817" w:rsidRDefault="00A12817">
            <w:pPr>
              <w:widowControl/>
              <w:jc w:val="left"/>
              <w:rPr>
                <w:rFonts w:ascii="黑体" w:eastAsia="黑体" w:hAnsi="宋体" w:cs="宋体"/>
                <w:kern w:val="0"/>
                <w:sz w:val="22"/>
              </w:rPr>
            </w:pPr>
          </w:p>
        </w:tc>
        <w:tc>
          <w:tcPr>
            <w:tcW w:w="54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A12817" w:rsidTr="00FF2A69">
        <w:trPr>
          <w:cantSplit/>
          <w:trHeight w:val="2088"/>
        </w:trPr>
        <w:tc>
          <w:tcPr>
            <w:tcW w:w="540" w:type="dxa"/>
            <w:vMerge w:val="restart"/>
            <w:noWrap/>
            <w:vAlign w:val="center"/>
          </w:tcPr>
          <w:p w:rsidR="00A12817" w:rsidRDefault="00FF2A69">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1</w:t>
            </w:r>
          </w:p>
        </w:tc>
        <w:tc>
          <w:tcPr>
            <w:tcW w:w="540" w:type="dxa"/>
            <w:vMerge w:val="restart"/>
            <w:vAlign w:val="center"/>
          </w:tcPr>
          <w:p w:rsidR="00A12817" w:rsidRDefault="00B3669A">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民办学校信息</w:t>
            </w:r>
          </w:p>
        </w:tc>
        <w:tc>
          <w:tcPr>
            <w:tcW w:w="900" w:type="dxa"/>
            <w:vAlign w:val="center"/>
          </w:tcPr>
          <w:p w:rsidR="00A12817" w:rsidRDefault="00B3669A">
            <w:pPr>
              <w:rPr>
                <w:rFonts w:ascii="仿宋_GB2312" w:eastAsia="仿宋_GB2312" w:hAnsi="宋体" w:cs="宋体"/>
                <w:color w:val="000000"/>
                <w:sz w:val="18"/>
                <w:szCs w:val="18"/>
              </w:rPr>
            </w:pPr>
            <w:r>
              <w:rPr>
                <w:rFonts w:ascii="仿宋_GB2312" w:eastAsia="仿宋_GB2312" w:hAnsi="宋体" w:hint="eastAsia"/>
                <w:color w:val="000000"/>
                <w:sz w:val="18"/>
                <w:szCs w:val="18"/>
              </w:rPr>
              <w:t>民办学校办学基本信息</w:t>
            </w:r>
          </w:p>
        </w:tc>
        <w:tc>
          <w:tcPr>
            <w:tcW w:w="2340" w:type="dxa"/>
            <w:vAlign w:val="center"/>
          </w:tcPr>
          <w:p w:rsidR="00A12817" w:rsidRDefault="00B3669A">
            <w:pPr>
              <w:rPr>
                <w:rFonts w:ascii="仿宋_GB2312" w:eastAsia="仿宋_GB2312" w:hAnsi="宋体" w:cs="宋体"/>
                <w:color w:val="000000"/>
                <w:sz w:val="18"/>
                <w:szCs w:val="18"/>
              </w:rPr>
            </w:pPr>
            <w:r>
              <w:rPr>
                <w:rFonts w:ascii="仿宋_GB2312" w:eastAsia="仿宋_GB2312" w:hAnsi="宋体" w:hint="eastAsia"/>
                <w:color w:val="000000"/>
                <w:sz w:val="18"/>
                <w:szCs w:val="18"/>
              </w:rPr>
              <w:t>学校名称、办学许可证、办学规模、联系方式</w:t>
            </w:r>
          </w:p>
        </w:tc>
        <w:tc>
          <w:tcPr>
            <w:tcW w:w="2520" w:type="dxa"/>
            <w:vMerge w:val="restart"/>
            <w:vAlign w:val="center"/>
          </w:tcPr>
          <w:p w:rsidR="00A12817" w:rsidRDefault="00B3669A">
            <w:pPr>
              <w:rPr>
                <w:rFonts w:ascii="仿宋_GB2312" w:eastAsia="仿宋_GB2312" w:hAnsi="宋体" w:cs="宋体"/>
                <w:color w:val="000000"/>
                <w:sz w:val="18"/>
                <w:szCs w:val="18"/>
              </w:rPr>
            </w:pPr>
            <w:r>
              <w:rPr>
                <w:rFonts w:ascii="仿宋_GB2312" w:eastAsia="仿宋_GB2312" w:hAnsi="宋体" w:hint="eastAsia"/>
                <w:color w:val="000000"/>
                <w:sz w:val="18"/>
                <w:szCs w:val="18"/>
              </w:rPr>
              <w:t>《民办教育促进法》、《政府信息公开条例》、《国务院关于鼓励社会力量兴办教育 促进民办教育健康发展的若干意见》</w:t>
            </w:r>
          </w:p>
        </w:tc>
        <w:tc>
          <w:tcPr>
            <w:tcW w:w="1620" w:type="dxa"/>
            <w:vAlign w:val="center"/>
          </w:tcPr>
          <w:p w:rsidR="00A12817" w:rsidRDefault="00B3669A">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12FE">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A12817" w:rsidRDefault="00A12817">
            <w:pPr>
              <w:rPr>
                <w:rFonts w:ascii="仿宋_GB2312" w:eastAsia="仿宋_GB2312" w:hAnsi="仿宋" w:cs="宋体"/>
                <w:color w:val="000000"/>
                <w:sz w:val="18"/>
                <w:szCs w:val="18"/>
              </w:rPr>
            </w:pPr>
          </w:p>
        </w:tc>
        <w:tc>
          <w:tcPr>
            <w:tcW w:w="2160" w:type="dxa"/>
            <w:vAlign w:val="center"/>
          </w:tcPr>
          <w:p w:rsidR="00A12817" w:rsidRDefault="007012FE" w:rsidP="006F6F19">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A12817" w:rsidRDefault="00A12817" w:rsidP="006F6F19">
            <w:pPr>
              <w:jc w:val="center"/>
              <w:rPr>
                <w:rFonts w:ascii="仿宋_GB2312" w:eastAsia="仿宋_GB2312" w:hAnsi="仿宋" w:cs="宋体"/>
                <w:color w:val="000000"/>
                <w:sz w:val="18"/>
                <w:szCs w:val="18"/>
              </w:rPr>
            </w:pPr>
          </w:p>
        </w:tc>
        <w:tc>
          <w:tcPr>
            <w:tcW w:w="540" w:type="dxa"/>
            <w:noWrap/>
            <w:vAlign w:val="center"/>
          </w:tcPr>
          <w:p w:rsidR="00A12817" w:rsidRDefault="00B3669A">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A12817" w:rsidRDefault="00B3669A">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A12817" w:rsidRDefault="00B3669A">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A12817" w:rsidRDefault="00B3669A">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A12817" w:rsidRDefault="00B3669A">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A12817" w:rsidRDefault="00B3669A">
            <w:pPr>
              <w:jc w:val="cente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r>
      <w:tr w:rsidR="007012FE" w:rsidTr="00FF2A69">
        <w:trPr>
          <w:cantSplit/>
        </w:trPr>
        <w:tc>
          <w:tcPr>
            <w:tcW w:w="540" w:type="dxa"/>
            <w:vMerge/>
            <w:vAlign w:val="center"/>
          </w:tcPr>
          <w:p w:rsidR="007012FE" w:rsidRDefault="007012FE">
            <w:pPr>
              <w:rPr>
                <w:rFonts w:ascii="仿宋_GB2312" w:eastAsia="仿宋_GB2312" w:hAnsi="宋体" w:cs="宋体"/>
                <w:color w:val="000000"/>
                <w:sz w:val="18"/>
                <w:szCs w:val="18"/>
              </w:rPr>
            </w:pPr>
          </w:p>
        </w:tc>
        <w:tc>
          <w:tcPr>
            <w:tcW w:w="540" w:type="dxa"/>
            <w:vMerge/>
            <w:vAlign w:val="center"/>
          </w:tcPr>
          <w:p w:rsidR="007012FE" w:rsidRDefault="007012FE">
            <w:pPr>
              <w:rPr>
                <w:rFonts w:ascii="仿宋_GB2312" w:eastAsia="仿宋_GB2312" w:hAnsi="宋体" w:cs="宋体"/>
                <w:color w:val="000000"/>
                <w:sz w:val="18"/>
                <w:szCs w:val="18"/>
              </w:rPr>
            </w:pPr>
          </w:p>
        </w:tc>
        <w:tc>
          <w:tcPr>
            <w:tcW w:w="90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民办学校设立、变更、终止等事项行政审批、备案信息</w:t>
            </w:r>
          </w:p>
        </w:tc>
        <w:tc>
          <w:tcPr>
            <w:tcW w:w="234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法律依据、办理流程、审批结果</w:t>
            </w:r>
          </w:p>
        </w:tc>
        <w:tc>
          <w:tcPr>
            <w:tcW w:w="2520" w:type="dxa"/>
            <w:vMerge/>
            <w:vAlign w:val="center"/>
          </w:tcPr>
          <w:p w:rsidR="007012FE" w:rsidRDefault="007012FE">
            <w:pPr>
              <w:rPr>
                <w:rFonts w:ascii="仿宋_GB2312" w:eastAsia="仿宋_GB2312" w:hAnsi="宋体" w:cs="宋体"/>
                <w:color w:val="000000"/>
                <w:sz w:val="18"/>
                <w:szCs w:val="18"/>
              </w:rPr>
            </w:pP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7012FE" w:rsidTr="00FF2A69">
        <w:trPr>
          <w:cantSplit/>
        </w:trPr>
        <w:tc>
          <w:tcPr>
            <w:tcW w:w="540" w:type="dxa"/>
            <w:noWrap/>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2</w:t>
            </w:r>
          </w:p>
        </w:tc>
        <w:tc>
          <w:tcPr>
            <w:tcW w:w="540" w:type="dxa"/>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财务信息</w:t>
            </w:r>
          </w:p>
        </w:tc>
        <w:tc>
          <w:tcPr>
            <w:tcW w:w="900" w:type="dxa"/>
            <w:noWrap/>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财务信息</w:t>
            </w:r>
          </w:p>
        </w:tc>
        <w:tc>
          <w:tcPr>
            <w:tcW w:w="2340" w:type="dxa"/>
            <w:vAlign w:val="center"/>
          </w:tcPr>
          <w:p w:rsidR="007012FE" w:rsidRDefault="007012FE">
            <w:pPr>
              <w:jc w:val="left"/>
              <w:rPr>
                <w:rFonts w:ascii="仿宋_GB2312" w:eastAsia="仿宋_GB2312" w:hAnsi="宋体" w:cs="宋体"/>
                <w:color w:val="000000"/>
                <w:sz w:val="18"/>
                <w:szCs w:val="18"/>
              </w:rPr>
            </w:pPr>
            <w:r>
              <w:rPr>
                <w:rFonts w:ascii="仿宋_GB2312" w:eastAsia="仿宋_GB2312" w:hAnsi="宋体" w:hint="eastAsia"/>
                <w:color w:val="000000"/>
                <w:sz w:val="18"/>
                <w:szCs w:val="18"/>
              </w:rPr>
              <w:t>财务管理及监督办法、</w:t>
            </w:r>
            <w:r>
              <w:rPr>
                <w:rFonts w:ascii="仿宋_GB2312" w:eastAsia="仿宋_GB2312" w:hAnsi="宋体" w:hint="eastAsia"/>
                <w:color w:val="000000"/>
                <w:sz w:val="18"/>
                <w:szCs w:val="18"/>
              </w:rPr>
              <w:br/>
              <w:t>年度经费预决算信息、收费项目及收费标准</w:t>
            </w:r>
          </w:p>
        </w:tc>
        <w:tc>
          <w:tcPr>
            <w:tcW w:w="252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w:t>
            </w: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r>
      <w:tr w:rsidR="007012FE" w:rsidTr="00FF2A69">
        <w:trPr>
          <w:cantSplit/>
        </w:trPr>
        <w:tc>
          <w:tcPr>
            <w:tcW w:w="540" w:type="dxa"/>
            <w:vMerge w:val="restart"/>
            <w:noWrap/>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lastRenderedPageBreak/>
              <w:t>3</w:t>
            </w:r>
          </w:p>
        </w:tc>
        <w:tc>
          <w:tcPr>
            <w:tcW w:w="540" w:type="dxa"/>
            <w:vMerge w:val="restart"/>
            <w:noWrap/>
            <w:vAlign w:val="center"/>
          </w:tcPr>
          <w:p w:rsidR="007012FE" w:rsidRDefault="007012FE">
            <w:pPr>
              <w:jc w:val="center"/>
              <w:rPr>
                <w:rFonts w:ascii="仿宋_GB2312" w:eastAsia="仿宋_GB2312" w:hAnsi="宋体" w:cs="宋体"/>
                <w:sz w:val="18"/>
                <w:szCs w:val="18"/>
              </w:rPr>
            </w:pPr>
            <w:r>
              <w:rPr>
                <w:rFonts w:ascii="仿宋_GB2312" w:eastAsia="仿宋_GB2312" w:hAnsi="宋体" w:hint="eastAsia"/>
                <w:sz w:val="18"/>
                <w:szCs w:val="18"/>
              </w:rPr>
              <w:t>招生管理</w:t>
            </w:r>
          </w:p>
        </w:tc>
        <w:tc>
          <w:tcPr>
            <w:tcW w:w="900" w:type="dxa"/>
            <w:vAlign w:val="center"/>
          </w:tcPr>
          <w:p w:rsidR="007012FE" w:rsidRDefault="007012FE">
            <w:pPr>
              <w:rPr>
                <w:rFonts w:ascii="仿宋_GB2312" w:eastAsia="仿宋_GB2312" w:hAnsi="宋体" w:cs="宋体"/>
                <w:sz w:val="18"/>
                <w:szCs w:val="18"/>
              </w:rPr>
            </w:pPr>
            <w:r>
              <w:rPr>
                <w:rFonts w:ascii="仿宋_GB2312" w:eastAsia="仿宋_GB2312" w:hAnsi="宋体" w:hint="eastAsia"/>
                <w:sz w:val="18"/>
                <w:szCs w:val="18"/>
              </w:rPr>
              <w:t>学校介绍</w:t>
            </w:r>
          </w:p>
        </w:tc>
        <w:tc>
          <w:tcPr>
            <w:tcW w:w="2340" w:type="dxa"/>
            <w:vAlign w:val="center"/>
          </w:tcPr>
          <w:p w:rsidR="007012FE" w:rsidRDefault="007012FE">
            <w:pPr>
              <w:rPr>
                <w:rFonts w:ascii="仿宋_GB2312" w:eastAsia="仿宋_GB2312" w:hAnsi="宋体" w:cs="宋体"/>
                <w:sz w:val="18"/>
                <w:szCs w:val="18"/>
              </w:rPr>
            </w:pPr>
            <w:r>
              <w:rPr>
                <w:rFonts w:ascii="仿宋_GB2312" w:eastAsia="仿宋_GB2312" w:hAnsi="宋体" w:hint="eastAsia"/>
                <w:sz w:val="18"/>
                <w:szCs w:val="18"/>
              </w:rPr>
              <w:t>办学性质、办学地点、办学规模、办学基本条件、联系方式等</w:t>
            </w:r>
          </w:p>
        </w:tc>
        <w:tc>
          <w:tcPr>
            <w:tcW w:w="2520" w:type="dxa"/>
            <w:vMerge w:val="restart"/>
            <w:vAlign w:val="center"/>
          </w:tcPr>
          <w:p w:rsidR="007012FE" w:rsidRDefault="007012FE">
            <w:pPr>
              <w:rPr>
                <w:rFonts w:ascii="仿宋_GB2312" w:eastAsia="仿宋_GB2312" w:hAnsi="宋体" w:cs="宋体"/>
                <w:sz w:val="18"/>
                <w:szCs w:val="18"/>
              </w:rPr>
            </w:pPr>
            <w:r>
              <w:rPr>
                <w:rFonts w:ascii="仿宋_GB2312" w:eastAsia="仿宋_GB2312" w:hAnsi="宋体" w:hint="eastAsia"/>
                <w:sz w:val="18"/>
                <w:szCs w:val="18"/>
              </w:rPr>
              <w:t>《政府信息公开条例》、《教育部关于进一步做好小学升入初中免试就近入学工作的实施意见》、《教育部关于推进中小学信息公开工作的意见》</w:t>
            </w: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r>
      <w:tr w:rsidR="007012FE" w:rsidTr="00FF2A69">
        <w:trPr>
          <w:cantSplit/>
        </w:trPr>
        <w:tc>
          <w:tcPr>
            <w:tcW w:w="540" w:type="dxa"/>
            <w:vMerge/>
            <w:vAlign w:val="center"/>
          </w:tcPr>
          <w:p w:rsidR="007012FE" w:rsidRDefault="007012FE">
            <w:pPr>
              <w:rPr>
                <w:rFonts w:ascii="仿宋_GB2312" w:eastAsia="仿宋_GB2312" w:hAnsi="宋体" w:cs="宋体"/>
                <w:color w:val="000000"/>
                <w:sz w:val="18"/>
                <w:szCs w:val="18"/>
              </w:rPr>
            </w:pPr>
          </w:p>
        </w:tc>
        <w:tc>
          <w:tcPr>
            <w:tcW w:w="540" w:type="dxa"/>
            <w:vMerge/>
            <w:vAlign w:val="center"/>
          </w:tcPr>
          <w:p w:rsidR="007012FE" w:rsidRDefault="007012FE">
            <w:pPr>
              <w:rPr>
                <w:rFonts w:ascii="仿宋_GB2312" w:eastAsia="仿宋_GB2312" w:hAnsi="宋体" w:cs="宋体"/>
                <w:sz w:val="18"/>
                <w:szCs w:val="18"/>
              </w:rPr>
            </w:pPr>
          </w:p>
        </w:tc>
        <w:tc>
          <w:tcPr>
            <w:tcW w:w="900" w:type="dxa"/>
            <w:noWrap/>
            <w:vAlign w:val="center"/>
          </w:tcPr>
          <w:p w:rsidR="007012FE" w:rsidRDefault="007012FE">
            <w:pPr>
              <w:rPr>
                <w:rFonts w:ascii="仿宋_GB2312" w:eastAsia="仿宋_GB2312" w:hAnsi="宋体"/>
                <w:sz w:val="18"/>
                <w:szCs w:val="18"/>
              </w:rPr>
            </w:pPr>
            <w:r>
              <w:rPr>
                <w:rFonts w:ascii="仿宋_GB2312" w:eastAsia="仿宋_GB2312" w:hAnsi="宋体" w:hint="eastAsia"/>
                <w:sz w:val="18"/>
                <w:szCs w:val="18"/>
              </w:rPr>
              <w:t>招生政策</w:t>
            </w:r>
          </w:p>
        </w:tc>
        <w:tc>
          <w:tcPr>
            <w:tcW w:w="2340" w:type="dxa"/>
            <w:vAlign w:val="center"/>
          </w:tcPr>
          <w:p w:rsidR="007012FE" w:rsidRDefault="007012FE">
            <w:pPr>
              <w:rPr>
                <w:rFonts w:ascii="仿宋_GB2312" w:eastAsia="仿宋_GB2312" w:hAnsi="宋体" w:cs="宋体"/>
                <w:sz w:val="18"/>
                <w:szCs w:val="18"/>
              </w:rPr>
            </w:pPr>
            <w:r>
              <w:rPr>
                <w:rFonts w:ascii="仿宋_GB2312" w:eastAsia="仿宋_GB2312" w:hAnsi="宋体" w:hint="eastAsia"/>
                <w:sz w:val="18"/>
                <w:szCs w:val="18"/>
              </w:rPr>
              <w:t>各校招生工作实施方案；随迁子女入学办法；部分适龄儿童或少年延缓入学、休学等特殊需求的政策解读等</w:t>
            </w:r>
          </w:p>
        </w:tc>
        <w:tc>
          <w:tcPr>
            <w:tcW w:w="2520" w:type="dxa"/>
            <w:vMerge/>
            <w:vAlign w:val="center"/>
          </w:tcPr>
          <w:p w:rsidR="007012FE" w:rsidRDefault="007012FE">
            <w:pPr>
              <w:rPr>
                <w:rFonts w:ascii="仿宋_GB2312" w:eastAsia="仿宋_GB2312" w:hAnsi="宋体" w:cs="宋体"/>
                <w:sz w:val="18"/>
                <w:szCs w:val="18"/>
              </w:rPr>
            </w:pP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vAlign w:val="center"/>
          </w:tcPr>
          <w:p w:rsidR="007012FE" w:rsidRDefault="007012FE">
            <w:pPr>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7012FE" w:rsidTr="00FF2A69">
        <w:trPr>
          <w:cantSplit/>
        </w:trPr>
        <w:tc>
          <w:tcPr>
            <w:tcW w:w="540" w:type="dxa"/>
            <w:vMerge w:val="restart"/>
            <w:noWrap/>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4</w:t>
            </w:r>
          </w:p>
        </w:tc>
        <w:tc>
          <w:tcPr>
            <w:tcW w:w="540" w:type="dxa"/>
            <w:vMerge w:val="restart"/>
            <w:noWrap/>
            <w:vAlign w:val="center"/>
          </w:tcPr>
          <w:p w:rsidR="007012FE" w:rsidRDefault="007012FE">
            <w:pPr>
              <w:jc w:val="center"/>
              <w:rPr>
                <w:rFonts w:ascii="仿宋_GB2312" w:eastAsia="仿宋_GB2312" w:hAnsi="宋体" w:cs="宋体"/>
                <w:sz w:val="18"/>
                <w:szCs w:val="18"/>
              </w:rPr>
            </w:pPr>
            <w:r>
              <w:rPr>
                <w:rFonts w:ascii="仿宋_GB2312" w:eastAsia="仿宋_GB2312" w:hAnsi="宋体" w:hint="eastAsia"/>
                <w:sz w:val="18"/>
                <w:szCs w:val="18"/>
              </w:rPr>
              <w:t>招生管理</w:t>
            </w:r>
          </w:p>
        </w:tc>
        <w:tc>
          <w:tcPr>
            <w:tcW w:w="900" w:type="dxa"/>
            <w:vAlign w:val="center"/>
          </w:tcPr>
          <w:p w:rsidR="007012FE" w:rsidRDefault="007012FE">
            <w:pPr>
              <w:rPr>
                <w:rFonts w:ascii="仿宋_GB2312" w:eastAsia="仿宋_GB2312" w:hAnsi="宋体"/>
                <w:sz w:val="18"/>
                <w:szCs w:val="18"/>
              </w:rPr>
            </w:pPr>
            <w:r>
              <w:rPr>
                <w:rFonts w:ascii="仿宋_GB2312" w:eastAsia="仿宋_GB2312" w:hAnsi="宋体" w:hint="eastAsia"/>
                <w:sz w:val="18"/>
                <w:szCs w:val="18"/>
              </w:rPr>
              <w:t>招生计划</w:t>
            </w:r>
          </w:p>
        </w:tc>
        <w:tc>
          <w:tcPr>
            <w:tcW w:w="2340" w:type="dxa"/>
            <w:vAlign w:val="center"/>
          </w:tcPr>
          <w:p w:rsidR="007012FE" w:rsidRDefault="007012FE">
            <w:pPr>
              <w:rPr>
                <w:rFonts w:ascii="仿宋_GB2312" w:eastAsia="仿宋_GB2312" w:hAnsi="宋体" w:cs="宋体"/>
                <w:sz w:val="18"/>
                <w:szCs w:val="18"/>
              </w:rPr>
            </w:pPr>
            <w:r>
              <w:rPr>
                <w:rFonts w:ascii="仿宋_GB2312" w:eastAsia="仿宋_GB2312" w:hAnsi="宋体" w:hint="eastAsia"/>
                <w:sz w:val="18"/>
                <w:szCs w:val="18"/>
              </w:rPr>
              <w:t>各校本年度招生计划</w:t>
            </w:r>
          </w:p>
        </w:tc>
        <w:tc>
          <w:tcPr>
            <w:tcW w:w="2520" w:type="dxa"/>
            <w:vMerge w:val="restart"/>
            <w:vAlign w:val="center"/>
          </w:tcPr>
          <w:p w:rsidR="007012FE" w:rsidRDefault="007012FE">
            <w:pPr>
              <w:rPr>
                <w:rFonts w:ascii="仿宋_GB2312" w:eastAsia="仿宋_GB2312" w:hAnsi="宋体" w:cs="宋体"/>
                <w:sz w:val="18"/>
                <w:szCs w:val="18"/>
              </w:rPr>
            </w:pPr>
            <w:r>
              <w:rPr>
                <w:rFonts w:ascii="仿宋_GB2312" w:eastAsia="仿宋_GB2312" w:hAnsi="宋体" w:hint="eastAsia"/>
                <w:sz w:val="18"/>
                <w:szCs w:val="18"/>
              </w:rPr>
              <w:t>《政府信息公开条例》、《教育部关于进一步做好小学升入初中免试就近入学工作的实施意见》《教育部关于推进中小学信息公开工作的意见》</w:t>
            </w: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vAlign w:val="center"/>
          </w:tcPr>
          <w:p w:rsidR="007012FE" w:rsidRDefault="007012FE">
            <w:pPr>
              <w:jc w:val="cente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7012FE" w:rsidTr="00FF2A69">
        <w:trPr>
          <w:cantSplit/>
        </w:trPr>
        <w:tc>
          <w:tcPr>
            <w:tcW w:w="540" w:type="dxa"/>
            <w:vMerge/>
            <w:vAlign w:val="center"/>
          </w:tcPr>
          <w:p w:rsidR="007012FE" w:rsidRDefault="007012FE">
            <w:pPr>
              <w:rPr>
                <w:rFonts w:ascii="仿宋_GB2312" w:eastAsia="仿宋_GB2312" w:hAnsi="宋体" w:cs="宋体"/>
                <w:color w:val="000000"/>
                <w:sz w:val="18"/>
                <w:szCs w:val="18"/>
              </w:rPr>
            </w:pPr>
          </w:p>
        </w:tc>
        <w:tc>
          <w:tcPr>
            <w:tcW w:w="540" w:type="dxa"/>
            <w:vMerge/>
            <w:vAlign w:val="center"/>
          </w:tcPr>
          <w:p w:rsidR="007012FE" w:rsidRDefault="007012FE">
            <w:pPr>
              <w:rPr>
                <w:rFonts w:ascii="仿宋_GB2312" w:eastAsia="仿宋_GB2312" w:hAnsi="宋体" w:cs="宋体"/>
                <w:sz w:val="18"/>
                <w:szCs w:val="18"/>
              </w:rPr>
            </w:pPr>
          </w:p>
        </w:tc>
        <w:tc>
          <w:tcPr>
            <w:tcW w:w="900" w:type="dxa"/>
            <w:noWrap/>
            <w:vAlign w:val="center"/>
          </w:tcPr>
          <w:p w:rsidR="007012FE" w:rsidRDefault="007012FE">
            <w:pPr>
              <w:rPr>
                <w:rFonts w:ascii="仿宋_GB2312" w:eastAsia="仿宋_GB2312" w:hAnsi="宋体"/>
                <w:sz w:val="18"/>
                <w:szCs w:val="18"/>
              </w:rPr>
            </w:pPr>
            <w:r>
              <w:rPr>
                <w:rFonts w:ascii="仿宋_GB2312" w:eastAsia="仿宋_GB2312" w:hAnsi="宋体" w:hint="eastAsia"/>
                <w:sz w:val="18"/>
                <w:szCs w:val="18"/>
              </w:rPr>
              <w:t>招生范围</w:t>
            </w:r>
          </w:p>
        </w:tc>
        <w:tc>
          <w:tcPr>
            <w:tcW w:w="2340" w:type="dxa"/>
            <w:vAlign w:val="center"/>
          </w:tcPr>
          <w:p w:rsidR="007012FE" w:rsidRDefault="007012FE">
            <w:pPr>
              <w:rPr>
                <w:rFonts w:ascii="仿宋_GB2312" w:eastAsia="仿宋_GB2312" w:hAnsi="宋体" w:cs="宋体"/>
                <w:sz w:val="18"/>
                <w:szCs w:val="18"/>
              </w:rPr>
            </w:pPr>
            <w:r>
              <w:rPr>
                <w:rFonts w:ascii="仿宋_GB2312" w:eastAsia="仿宋_GB2312" w:hAnsi="宋体" w:hint="eastAsia"/>
                <w:sz w:val="18"/>
                <w:szCs w:val="18"/>
              </w:rPr>
              <w:t>招生范围、学区划分详细情况</w:t>
            </w:r>
          </w:p>
        </w:tc>
        <w:tc>
          <w:tcPr>
            <w:tcW w:w="2520" w:type="dxa"/>
            <w:vMerge/>
            <w:vAlign w:val="center"/>
          </w:tcPr>
          <w:p w:rsidR="007012FE" w:rsidRDefault="007012FE">
            <w:pPr>
              <w:rPr>
                <w:rFonts w:ascii="仿宋_GB2312" w:eastAsia="仿宋_GB2312" w:hAnsi="宋体" w:cs="宋体"/>
                <w:sz w:val="18"/>
                <w:szCs w:val="18"/>
              </w:rPr>
            </w:pP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noWrap/>
            <w:vAlign w:val="center"/>
          </w:tcPr>
          <w:p w:rsidR="007012FE" w:rsidRDefault="007012FE">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7012FE" w:rsidRDefault="007012FE">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7012FE" w:rsidRDefault="007012FE">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7012FE" w:rsidTr="00FF2A69">
        <w:trPr>
          <w:cantSplit/>
        </w:trPr>
        <w:tc>
          <w:tcPr>
            <w:tcW w:w="540" w:type="dxa"/>
            <w:vMerge/>
            <w:vAlign w:val="center"/>
          </w:tcPr>
          <w:p w:rsidR="007012FE" w:rsidRDefault="007012FE">
            <w:pPr>
              <w:rPr>
                <w:rFonts w:ascii="仿宋_GB2312" w:eastAsia="仿宋_GB2312" w:hAnsi="宋体" w:cs="宋体"/>
                <w:color w:val="000000"/>
                <w:sz w:val="18"/>
                <w:szCs w:val="18"/>
              </w:rPr>
            </w:pPr>
          </w:p>
        </w:tc>
        <w:tc>
          <w:tcPr>
            <w:tcW w:w="540" w:type="dxa"/>
            <w:vMerge/>
            <w:vAlign w:val="center"/>
          </w:tcPr>
          <w:p w:rsidR="007012FE" w:rsidRDefault="007012FE">
            <w:pPr>
              <w:rPr>
                <w:rFonts w:ascii="仿宋_GB2312" w:eastAsia="仿宋_GB2312" w:hAnsi="宋体" w:cs="宋体"/>
                <w:sz w:val="18"/>
                <w:szCs w:val="18"/>
              </w:rPr>
            </w:pPr>
          </w:p>
        </w:tc>
        <w:tc>
          <w:tcPr>
            <w:tcW w:w="900" w:type="dxa"/>
            <w:vAlign w:val="center"/>
          </w:tcPr>
          <w:p w:rsidR="007012FE" w:rsidRDefault="007012FE">
            <w:pPr>
              <w:rPr>
                <w:rFonts w:ascii="仿宋_GB2312" w:eastAsia="仿宋_GB2312" w:hAnsi="宋体"/>
                <w:sz w:val="18"/>
                <w:szCs w:val="18"/>
              </w:rPr>
            </w:pPr>
            <w:r>
              <w:rPr>
                <w:rFonts w:ascii="仿宋_GB2312" w:eastAsia="仿宋_GB2312" w:hAnsi="宋体" w:hint="eastAsia"/>
                <w:sz w:val="18"/>
                <w:szCs w:val="18"/>
              </w:rPr>
              <w:t>招生结果</w:t>
            </w:r>
          </w:p>
        </w:tc>
        <w:tc>
          <w:tcPr>
            <w:tcW w:w="2340" w:type="dxa"/>
            <w:vAlign w:val="center"/>
          </w:tcPr>
          <w:p w:rsidR="007012FE" w:rsidRDefault="007012FE">
            <w:pPr>
              <w:rPr>
                <w:rFonts w:ascii="仿宋_GB2312" w:eastAsia="仿宋_GB2312" w:hAnsi="宋体" w:cs="宋体"/>
                <w:sz w:val="18"/>
                <w:szCs w:val="18"/>
              </w:rPr>
            </w:pPr>
            <w:r>
              <w:rPr>
                <w:rFonts w:ascii="仿宋_GB2312" w:eastAsia="仿宋_GB2312" w:hAnsi="宋体" w:hint="eastAsia"/>
                <w:sz w:val="18"/>
                <w:szCs w:val="18"/>
              </w:rPr>
              <w:t>各校本年度招生结果</w:t>
            </w:r>
          </w:p>
        </w:tc>
        <w:tc>
          <w:tcPr>
            <w:tcW w:w="2520" w:type="dxa"/>
            <w:vMerge/>
            <w:vAlign w:val="center"/>
          </w:tcPr>
          <w:p w:rsidR="007012FE" w:rsidRDefault="007012FE">
            <w:pPr>
              <w:rPr>
                <w:rFonts w:ascii="仿宋_GB2312" w:eastAsia="仿宋_GB2312" w:hAnsi="宋体" w:cs="宋体"/>
                <w:sz w:val="18"/>
                <w:szCs w:val="18"/>
              </w:rPr>
            </w:pP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noWrap/>
            <w:vAlign w:val="center"/>
          </w:tcPr>
          <w:p w:rsidR="007012FE" w:rsidRDefault="007012FE">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7012FE" w:rsidRDefault="007012FE">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7012FE" w:rsidRDefault="007012FE">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7012FE" w:rsidTr="00FF2A69">
        <w:trPr>
          <w:cantSplit/>
        </w:trPr>
        <w:tc>
          <w:tcPr>
            <w:tcW w:w="540" w:type="dxa"/>
            <w:vMerge w:val="restart"/>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5</w:t>
            </w:r>
          </w:p>
        </w:tc>
        <w:tc>
          <w:tcPr>
            <w:tcW w:w="540" w:type="dxa"/>
            <w:vMerge w:val="restart"/>
            <w:vAlign w:val="center"/>
          </w:tcPr>
          <w:p w:rsidR="007012FE" w:rsidRDefault="007012FE">
            <w:pPr>
              <w:jc w:val="center"/>
              <w:rPr>
                <w:rFonts w:ascii="仿宋_GB2312" w:eastAsia="仿宋_GB2312" w:hAnsi="宋体" w:cs="宋体"/>
                <w:sz w:val="18"/>
                <w:szCs w:val="18"/>
              </w:rPr>
            </w:pPr>
            <w:r>
              <w:rPr>
                <w:rFonts w:ascii="仿宋_GB2312" w:eastAsia="仿宋_GB2312" w:hAnsi="宋体" w:hint="eastAsia"/>
                <w:sz w:val="18"/>
                <w:szCs w:val="18"/>
              </w:rPr>
              <w:t>学生管理</w:t>
            </w:r>
          </w:p>
        </w:tc>
        <w:tc>
          <w:tcPr>
            <w:tcW w:w="900" w:type="dxa"/>
            <w:vAlign w:val="center"/>
          </w:tcPr>
          <w:p w:rsidR="007012FE" w:rsidRDefault="007012FE">
            <w:pPr>
              <w:rPr>
                <w:rFonts w:ascii="仿宋_GB2312" w:eastAsia="仿宋_GB2312" w:hAnsi="宋体"/>
                <w:sz w:val="18"/>
                <w:szCs w:val="18"/>
              </w:rPr>
            </w:pPr>
            <w:r>
              <w:rPr>
                <w:rFonts w:ascii="仿宋_GB2312" w:eastAsia="仿宋_GB2312" w:hAnsi="宋体" w:hint="eastAsia"/>
                <w:sz w:val="18"/>
                <w:szCs w:val="18"/>
              </w:rPr>
              <w:t>学籍管理</w:t>
            </w:r>
          </w:p>
        </w:tc>
        <w:tc>
          <w:tcPr>
            <w:tcW w:w="2340" w:type="dxa"/>
            <w:vAlign w:val="center"/>
          </w:tcPr>
          <w:p w:rsidR="007012FE" w:rsidRDefault="007012FE">
            <w:pPr>
              <w:rPr>
                <w:rFonts w:ascii="仿宋_GB2312" w:eastAsia="仿宋_GB2312" w:hAnsi="宋体" w:cs="宋体"/>
                <w:sz w:val="18"/>
                <w:szCs w:val="18"/>
              </w:rPr>
            </w:pPr>
            <w:r>
              <w:rPr>
                <w:rFonts w:ascii="仿宋_GB2312" w:eastAsia="仿宋_GB2312" w:hAnsi="宋体" w:hint="eastAsia"/>
                <w:sz w:val="18"/>
                <w:szCs w:val="18"/>
              </w:rPr>
              <w:t>区域内义务教育阶段学生休学、复学、转学相关政策及所需材料和办理流程；适龄儿童延缓入学所需材料及办理流程；学籍证明、毕（结）业证书遗失办理学历证明确认</w:t>
            </w:r>
          </w:p>
        </w:tc>
        <w:tc>
          <w:tcPr>
            <w:tcW w:w="2520" w:type="dxa"/>
            <w:vAlign w:val="center"/>
          </w:tcPr>
          <w:p w:rsidR="007012FE" w:rsidRDefault="007012FE">
            <w:pPr>
              <w:rPr>
                <w:rFonts w:ascii="仿宋_GB2312" w:eastAsia="仿宋_GB2312" w:hAnsi="宋体" w:cs="宋体"/>
                <w:sz w:val="18"/>
                <w:szCs w:val="18"/>
              </w:rPr>
            </w:pPr>
            <w:r>
              <w:rPr>
                <w:rFonts w:ascii="仿宋_GB2312" w:eastAsia="仿宋_GB2312" w:hAnsi="宋体" w:hint="eastAsia"/>
                <w:sz w:val="18"/>
                <w:szCs w:val="18"/>
              </w:rPr>
              <w:t>《义务教育法》、《政府信息公开条例》、《中小学生学籍管理办法》</w:t>
            </w: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gridSpan w:val="2"/>
            <w:noWrap/>
            <w:vAlign w:val="center"/>
          </w:tcPr>
          <w:p w:rsidR="007012FE" w:rsidRDefault="007012FE">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54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7012FE" w:rsidRDefault="007012FE">
            <w:pPr>
              <w:rPr>
                <w:rFonts w:ascii="仿宋_GB2312" w:eastAsia="仿宋_GB2312" w:hAnsi="仿宋" w:cs="宋体"/>
                <w:sz w:val="18"/>
                <w:szCs w:val="18"/>
              </w:rPr>
            </w:pPr>
            <w:r>
              <w:rPr>
                <w:rFonts w:ascii="仿宋_GB2312" w:eastAsia="仿宋_GB2312" w:hAnsi="仿宋" w:hint="eastAsia"/>
                <w:sz w:val="18"/>
                <w:szCs w:val="18"/>
              </w:rPr>
              <w:t xml:space="preserve">　</w:t>
            </w:r>
          </w:p>
        </w:tc>
        <w:tc>
          <w:tcPr>
            <w:tcW w:w="720" w:type="dxa"/>
            <w:vAlign w:val="center"/>
          </w:tcPr>
          <w:p w:rsidR="007012FE" w:rsidRDefault="007012FE">
            <w:pPr>
              <w:jc w:val="center"/>
              <w:rPr>
                <w:rFonts w:ascii="仿宋_GB2312" w:eastAsia="仿宋_GB2312" w:hAnsi="仿宋" w:cs="宋体"/>
                <w:sz w:val="18"/>
                <w:szCs w:val="18"/>
              </w:rPr>
            </w:pPr>
            <w:r>
              <w:rPr>
                <w:rFonts w:ascii="仿宋_GB2312" w:eastAsia="仿宋_GB2312" w:hAnsi="仿宋" w:hint="eastAsia"/>
                <w:sz w:val="18"/>
                <w:szCs w:val="18"/>
              </w:rPr>
              <w:t>√</w:t>
            </w:r>
          </w:p>
        </w:tc>
        <w:tc>
          <w:tcPr>
            <w:tcW w:w="720" w:type="dxa"/>
            <w:noWrap/>
            <w:vAlign w:val="center"/>
          </w:tcPr>
          <w:p w:rsidR="007012FE" w:rsidRDefault="007012FE">
            <w:pPr>
              <w:rPr>
                <w:rFonts w:ascii="仿宋_GB2312" w:eastAsia="仿宋_GB2312" w:hAnsi="Times New Roman"/>
                <w:sz w:val="18"/>
                <w:szCs w:val="18"/>
              </w:rPr>
            </w:pPr>
            <w:r>
              <w:rPr>
                <w:rFonts w:ascii="仿宋_GB2312" w:eastAsia="仿宋_GB2312" w:hAnsi="Times New Roman" w:hint="eastAsia"/>
                <w:sz w:val="18"/>
                <w:szCs w:val="18"/>
              </w:rPr>
              <w:t xml:space="preserve">　</w:t>
            </w:r>
          </w:p>
        </w:tc>
      </w:tr>
      <w:tr w:rsidR="007012FE" w:rsidTr="00FF2A69">
        <w:trPr>
          <w:cantSplit/>
        </w:trPr>
        <w:tc>
          <w:tcPr>
            <w:tcW w:w="540" w:type="dxa"/>
            <w:vMerge/>
            <w:vAlign w:val="center"/>
          </w:tcPr>
          <w:p w:rsidR="007012FE" w:rsidRDefault="007012FE">
            <w:pPr>
              <w:rPr>
                <w:rFonts w:ascii="仿宋_GB2312" w:eastAsia="仿宋_GB2312" w:hAnsi="宋体" w:cs="宋体"/>
                <w:color w:val="000000"/>
                <w:sz w:val="18"/>
                <w:szCs w:val="18"/>
              </w:rPr>
            </w:pPr>
          </w:p>
        </w:tc>
        <w:tc>
          <w:tcPr>
            <w:tcW w:w="540" w:type="dxa"/>
            <w:vMerge/>
            <w:vAlign w:val="center"/>
          </w:tcPr>
          <w:p w:rsidR="007012FE" w:rsidRDefault="007012FE">
            <w:pPr>
              <w:rPr>
                <w:rFonts w:ascii="仿宋_GB2312" w:eastAsia="仿宋_GB2312" w:hAnsi="宋体" w:cs="宋体"/>
                <w:sz w:val="18"/>
                <w:szCs w:val="18"/>
              </w:rPr>
            </w:pPr>
          </w:p>
        </w:tc>
        <w:tc>
          <w:tcPr>
            <w:tcW w:w="900" w:type="dxa"/>
            <w:vAlign w:val="center"/>
          </w:tcPr>
          <w:p w:rsidR="007012FE" w:rsidRDefault="007012FE">
            <w:pPr>
              <w:rPr>
                <w:rFonts w:ascii="仿宋_GB2312" w:eastAsia="仿宋_GB2312" w:hAnsi="宋体"/>
                <w:sz w:val="18"/>
                <w:szCs w:val="18"/>
              </w:rPr>
            </w:pPr>
            <w:r>
              <w:rPr>
                <w:rFonts w:ascii="仿宋_GB2312" w:eastAsia="仿宋_GB2312" w:hAnsi="宋体" w:hint="eastAsia"/>
                <w:sz w:val="18"/>
                <w:szCs w:val="18"/>
              </w:rPr>
              <w:t>义务教育学生资助政策</w:t>
            </w:r>
          </w:p>
        </w:tc>
        <w:tc>
          <w:tcPr>
            <w:tcW w:w="234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统一城乡义务教育“两免一补”政策</w:t>
            </w:r>
          </w:p>
        </w:tc>
        <w:tc>
          <w:tcPr>
            <w:tcW w:w="252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《政府信息公开条例》、《国务院关于进一步完善城乡义务教育经费保障机制的通知》</w:t>
            </w: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r>
      <w:tr w:rsidR="007012FE" w:rsidTr="00FF2A69">
        <w:trPr>
          <w:cantSplit/>
        </w:trPr>
        <w:tc>
          <w:tcPr>
            <w:tcW w:w="540" w:type="dxa"/>
            <w:noWrap/>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6</w:t>
            </w:r>
          </w:p>
        </w:tc>
        <w:tc>
          <w:tcPr>
            <w:tcW w:w="540" w:type="dxa"/>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教师管理</w:t>
            </w:r>
          </w:p>
        </w:tc>
        <w:tc>
          <w:tcPr>
            <w:tcW w:w="90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乡村教师生活补助</w:t>
            </w:r>
          </w:p>
        </w:tc>
        <w:tc>
          <w:tcPr>
            <w:tcW w:w="234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管理制度、实施方案、实施时间、补助范围、发放对象、补助档次标准、发放情况</w:t>
            </w:r>
          </w:p>
        </w:tc>
        <w:tc>
          <w:tcPr>
            <w:tcW w:w="252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信息形成（变更）3个工作日内；教师申领情况进行常年公示</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7012FE" w:rsidTr="00FF2A69">
        <w:trPr>
          <w:cantSplit/>
        </w:trPr>
        <w:tc>
          <w:tcPr>
            <w:tcW w:w="540" w:type="dxa"/>
            <w:vMerge w:val="restart"/>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7</w:t>
            </w:r>
          </w:p>
        </w:tc>
        <w:tc>
          <w:tcPr>
            <w:tcW w:w="540" w:type="dxa"/>
            <w:vMerge w:val="restart"/>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重要政策执行情况</w:t>
            </w:r>
          </w:p>
        </w:tc>
        <w:tc>
          <w:tcPr>
            <w:tcW w:w="900" w:type="dxa"/>
            <w:vMerge w:val="restart"/>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农村义务教育学生营养改善计划</w:t>
            </w:r>
          </w:p>
        </w:tc>
        <w:tc>
          <w:tcPr>
            <w:tcW w:w="2340" w:type="dxa"/>
            <w:vAlign w:val="center"/>
          </w:tcPr>
          <w:p w:rsidR="007012FE" w:rsidRDefault="007012FE">
            <w:pPr>
              <w:rPr>
                <w:rFonts w:ascii="仿宋_GB2312" w:eastAsia="仿宋_GB2312" w:hAnsi="宋体" w:cs="宋体"/>
                <w:sz w:val="18"/>
                <w:szCs w:val="18"/>
              </w:rPr>
            </w:pPr>
            <w:r>
              <w:rPr>
                <w:rFonts w:ascii="仿宋_GB2312" w:eastAsia="仿宋_GB2312" w:hAnsi="宋体" w:hint="eastAsia"/>
                <w:sz w:val="18"/>
                <w:szCs w:val="18"/>
              </w:rPr>
              <w:t>有关政策法规、规章、规范性文件；组织机构和职责，举报电话、信箱或电子邮箱</w:t>
            </w:r>
            <w:r>
              <w:rPr>
                <w:rFonts w:ascii="仿宋_GB2312" w:eastAsia="仿宋_GB2312" w:hAnsi="宋体" w:hint="eastAsia"/>
                <w:sz w:val="18"/>
                <w:szCs w:val="18"/>
              </w:rPr>
              <w:br/>
              <w:t>；供餐企业、托餐家庭名单</w:t>
            </w:r>
          </w:p>
        </w:tc>
        <w:tc>
          <w:tcPr>
            <w:tcW w:w="2520" w:type="dxa"/>
            <w:vMerge w:val="restart"/>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w:t>
            </w:r>
            <w:r>
              <w:rPr>
                <w:rFonts w:ascii="仿宋_GB2312" w:eastAsia="仿宋_GB2312" w:hAnsi="宋体" w:hint="eastAsia"/>
                <w:color w:val="000000"/>
                <w:sz w:val="18"/>
                <w:szCs w:val="18"/>
              </w:rPr>
              <w:br/>
              <w:t>《国务院办公厅关于实施农村义务教育学生营养改善计划的意见》《教育部等十五部门关于印发〈农村义务教育学生营养改善计划实施细则〉等五个配套文件的通知》</w:t>
            </w: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7012FE" w:rsidTr="00FF2A69">
        <w:trPr>
          <w:cantSplit/>
        </w:trPr>
        <w:tc>
          <w:tcPr>
            <w:tcW w:w="540" w:type="dxa"/>
            <w:vMerge/>
            <w:vAlign w:val="center"/>
          </w:tcPr>
          <w:p w:rsidR="007012FE" w:rsidRDefault="007012FE">
            <w:pPr>
              <w:rPr>
                <w:rFonts w:ascii="仿宋_GB2312" w:eastAsia="仿宋_GB2312" w:hAnsi="宋体" w:cs="宋体"/>
                <w:color w:val="000000"/>
                <w:sz w:val="18"/>
                <w:szCs w:val="18"/>
              </w:rPr>
            </w:pPr>
          </w:p>
        </w:tc>
        <w:tc>
          <w:tcPr>
            <w:tcW w:w="540" w:type="dxa"/>
            <w:vMerge/>
            <w:vAlign w:val="center"/>
          </w:tcPr>
          <w:p w:rsidR="007012FE" w:rsidRDefault="007012FE">
            <w:pPr>
              <w:rPr>
                <w:rFonts w:ascii="仿宋_GB2312" w:eastAsia="仿宋_GB2312" w:hAnsi="宋体" w:cs="宋体"/>
                <w:color w:val="000000"/>
                <w:sz w:val="18"/>
                <w:szCs w:val="18"/>
              </w:rPr>
            </w:pPr>
          </w:p>
        </w:tc>
        <w:tc>
          <w:tcPr>
            <w:tcW w:w="900" w:type="dxa"/>
            <w:vMerge/>
            <w:vAlign w:val="center"/>
          </w:tcPr>
          <w:p w:rsidR="007012FE" w:rsidRDefault="007012FE">
            <w:pPr>
              <w:rPr>
                <w:rFonts w:ascii="仿宋_GB2312" w:eastAsia="仿宋_GB2312" w:hAnsi="宋体" w:cs="宋体"/>
                <w:color w:val="000000"/>
                <w:sz w:val="18"/>
                <w:szCs w:val="18"/>
              </w:rPr>
            </w:pPr>
          </w:p>
        </w:tc>
        <w:tc>
          <w:tcPr>
            <w:tcW w:w="2340" w:type="dxa"/>
            <w:vAlign w:val="center"/>
          </w:tcPr>
          <w:p w:rsidR="007012FE" w:rsidRDefault="007012FE">
            <w:pPr>
              <w:rPr>
                <w:rFonts w:ascii="仿宋_GB2312" w:eastAsia="仿宋_GB2312" w:hAnsi="宋体" w:cs="宋体"/>
                <w:sz w:val="18"/>
                <w:szCs w:val="18"/>
              </w:rPr>
            </w:pPr>
            <w:r>
              <w:rPr>
                <w:rFonts w:ascii="仿宋_GB2312" w:eastAsia="仿宋_GB2312" w:hAnsi="宋体" w:hint="eastAsia"/>
                <w:sz w:val="18"/>
                <w:szCs w:val="18"/>
              </w:rPr>
              <w:t>学校食堂饭菜价格、带量食谱；学校膳食委员会名单；学校管理人员陪餐情况；食品安全突发事件应急预案</w:t>
            </w:r>
          </w:p>
        </w:tc>
        <w:tc>
          <w:tcPr>
            <w:tcW w:w="2520" w:type="dxa"/>
            <w:vMerge/>
            <w:vAlign w:val="center"/>
          </w:tcPr>
          <w:p w:rsidR="007012FE" w:rsidRDefault="007012FE">
            <w:pPr>
              <w:rPr>
                <w:rFonts w:ascii="仿宋_GB2312" w:eastAsia="仿宋_GB2312" w:hAnsi="宋体" w:cs="宋体"/>
                <w:color w:val="000000"/>
                <w:sz w:val="18"/>
                <w:szCs w:val="18"/>
              </w:rPr>
            </w:pP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7012FE" w:rsidTr="00FF2A69">
        <w:trPr>
          <w:cantSplit/>
        </w:trPr>
        <w:tc>
          <w:tcPr>
            <w:tcW w:w="540" w:type="dxa"/>
            <w:vMerge/>
            <w:vAlign w:val="center"/>
          </w:tcPr>
          <w:p w:rsidR="007012FE" w:rsidRDefault="007012FE">
            <w:pPr>
              <w:rPr>
                <w:rFonts w:ascii="仿宋_GB2312" w:eastAsia="仿宋_GB2312" w:hAnsi="宋体" w:cs="宋体"/>
                <w:color w:val="000000"/>
                <w:sz w:val="18"/>
                <w:szCs w:val="18"/>
              </w:rPr>
            </w:pPr>
          </w:p>
        </w:tc>
        <w:tc>
          <w:tcPr>
            <w:tcW w:w="540" w:type="dxa"/>
            <w:vMerge/>
            <w:vAlign w:val="center"/>
          </w:tcPr>
          <w:p w:rsidR="007012FE" w:rsidRDefault="007012FE">
            <w:pPr>
              <w:rPr>
                <w:rFonts w:ascii="仿宋_GB2312" w:eastAsia="仿宋_GB2312" w:hAnsi="宋体" w:cs="宋体"/>
                <w:color w:val="000000"/>
                <w:sz w:val="18"/>
                <w:szCs w:val="18"/>
              </w:rPr>
            </w:pPr>
          </w:p>
        </w:tc>
        <w:tc>
          <w:tcPr>
            <w:tcW w:w="900" w:type="dxa"/>
            <w:vMerge/>
            <w:vAlign w:val="center"/>
          </w:tcPr>
          <w:p w:rsidR="007012FE" w:rsidRDefault="007012FE">
            <w:pPr>
              <w:rPr>
                <w:rFonts w:ascii="仿宋_GB2312" w:eastAsia="仿宋_GB2312" w:hAnsi="宋体" w:cs="宋体"/>
                <w:color w:val="000000"/>
                <w:sz w:val="18"/>
                <w:szCs w:val="18"/>
              </w:rPr>
            </w:pPr>
          </w:p>
        </w:tc>
        <w:tc>
          <w:tcPr>
            <w:tcW w:w="234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供餐企业（单位）配套管理制度，食品安全责任人、供餐方签约人；食品安全突发事件应急预案</w:t>
            </w:r>
          </w:p>
        </w:tc>
        <w:tc>
          <w:tcPr>
            <w:tcW w:w="2520" w:type="dxa"/>
            <w:vMerge/>
            <w:vAlign w:val="center"/>
          </w:tcPr>
          <w:p w:rsidR="007012FE" w:rsidRDefault="007012FE">
            <w:pPr>
              <w:rPr>
                <w:rFonts w:ascii="仿宋_GB2312" w:eastAsia="仿宋_GB2312" w:hAnsi="宋体" w:cs="宋体"/>
                <w:color w:val="000000"/>
                <w:sz w:val="18"/>
                <w:szCs w:val="18"/>
              </w:rPr>
            </w:pP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7012FE" w:rsidTr="00FF2A69">
        <w:trPr>
          <w:cantSplit/>
        </w:trPr>
        <w:tc>
          <w:tcPr>
            <w:tcW w:w="540" w:type="dxa"/>
            <w:vAlign w:val="center"/>
          </w:tcPr>
          <w:p w:rsidR="007012FE" w:rsidRDefault="007012FE">
            <w:pPr>
              <w:jc w:val="center"/>
              <w:rPr>
                <w:rFonts w:ascii="仿宋_GB2312" w:eastAsia="仿宋_GB2312" w:hAnsi="宋体" w:cs="宋体"/>
                <w:sz w:val="18"/>
                <w:szCs w:val="18"/>
              </w:rPr>
            </w:pPr>
            <w:r>
              <w:rPr>
                <w:rFonts w:ascii="仿宋_GB2312" w:eastAsia="仿宋_GB2312" w:hAnsi="宋体" w:hint="eastAsia"/>
                <w:sz w:val="18"/>
                <w:szCs w:val="18"/>
              </w:rPr>
              <w:lastRenderedPageBreak/>
              <w:t>8</w:t>
            </w:r>
          </w:p>
        </w:tc>
        <w:tc>
          <w:tcPr>
            <w:tcW w:w="540" w:type="dxa"/>
            <w:vAlign w:val="center"/>
          </w:tcPr>
          <w:p w:rsidR="007012FE" w:rsidRDefault="007012FE">
            <w:pPr>
              <w:jc w:val="center"/>
              <w:rPr>
                <w:rFonts w:ascii="仿宋_GB2312" w:eastAsia="仿宋_GB2312" w:hAnsi="宋体" w:cs="宋体"/>
                <w:sz w:val="18"/>
                <w:szCs w:val="18"/>
              </w:rPr>
            </w:pPr>
            <w:r>
              <w:rPr>
                <w:rFonts w:ascii="仿宋_GB2312" w:eastAsia="仿宋_GB2312" w:hAnsi="宋体" w:hint="eastAsia"/>
                <w:sz w:val="18"/>
                <w:szCs w:val="18"/>
              </w:rPr>
              <w:t>重要政策执行情况</w:t>
            </w:r>
          </w:p>
        </w:tc>
        <w:tc>
          <w:tcPr>
            <w:tcW w:w="900" w:type="dxa"/>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学校体育评价</w:t>
            </w:r>
          </w:p>
        </w:tc>
        <w:tc>
          <w:tcPr>
            <w:tcW w:w="234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《政府信息公开条例》、教育部关于印发《学生体质健康监测评价办法》等三个文件的通知</w:t>
            </w: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r w:rsidR="007012FE" w:rsidTr="00FF2A69">
        <w:trPr>
          <w:cantSplit/>
          <w:trHeight w:val="1707"/>
        </w:trPr>
        <w:tc>
          <w:tcPr>
            <w:tcW w:w="540" w:type="dxa"/>
            <w:noWrap/>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9</w:t>
            </w:r>
          </w:p>
        </w:tc>
        <w:tc>
          <w:tcPr>
            <w:tcW w:w="540" w:type="dxa"/>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 xml:space="preserve">    教育督导</w:t>
            </w:r>
          </w:p>
        </w:tc>
        <w:tc>
          <w:tcPr>
            <w:tcW w:w="90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机构队伍</w:t>
            </w:r>
          </w:p>
        </w:tc>
        <w:tc>
          <w:tcPr>
            <w:tcW w:w="234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督导部门组成、督学名单、</w:t>
            </w:r>
          </w:p>
        </w:tc>
        <w:tc>
          <w:tcPr>
            <w:tcW w:w="252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《教育督导条例》、《县域义务教育均衡发展督导评估暂行办法》、《县域义务教育优质均衡发展督导评估办法》</w:t>
            </w: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noWrap/>
            <w:vAlign w:val="center"/>
          </w:tcPr>
          <w:p w:rsidR="007012FE" w:rsidRDefault="007012FE">
            <w:pPr>
              <w:jc w:val="center"/>
              <w:rPr>
                <w:rFonts w:ascii="仿宋_GB2312" w:eastAsia="仿宋_GB2312" w:hAnsi="仿宋" w:cs="宋体"/>
                <w:color w:val="000000"/>
                <w:sz w:val="18"/>
                <w:szCs w:val="18"/>
              </w:rPr>
            </w:pPr>
          </w:p>
        </w:tc>
      </w:tr>
      <w:tr w:rsidR="007012FE" w:rsidTr="00FF2A69">
        <w:trPr>
          <w:cantSplit/>
        </w:trPr>
        <w:tc>
          <w:tcPr>
            <w:tcW w:w="540" w:type="dxa"/>
            <w:noWrap/>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10</w:t>
            </w:r>
          </w:p>
        </w:tc>
        <w:tc>
          <w:tcPr>
            <w:tcW w:w="540" w:type="dxa"/>
            <w:vAlign w:val="center"/>
          </w:tcPr>
          <w:p w:rsidR="007012FE" w:rsidRDefault="007012FE">
            <w:pPr>
              <w:jc w:val="center"/>
              <w:rPr>
                <w:rFonts w:ascii="仿宋_GB2312" w:eastAsia="仿宋_GB2312" w:hAnsi="宋体"/>
                <w:color w:val="000000"/>
                <w:sz w:val="18"/>
                <w:szCs w:val="18"/>
              </w:rPr>
            </w:pPr>
            <w:r>
              <w:rPr>
                <w:rFonts w:ascii="仿宋_GB2312" w:eastAsia="仿宋_GB2312" w:hAnsi="宋体" w:hint="eastAsia"/>
                <w:color w:val="000000"/>
                <w:sz w:val="18"/>
                <w:szCs w:val="18"/>
              </w:rPr>
              <w:t>校园安全</w:t>
            </w:r>
          </w:p>
        </w:tc>
        <w:tc>
          <w:tcPr>
            <w:tcW w:w="900" w:type="dxa"/>
            <w:vAlign w:val="center"/>
          </w:tcPr>
          <w:p w:rsidR="007012FE" w:rsidRDefault="007012FE">
            <w:pPr>
              <w:jc w:val="center"/>
              <w:rPr>
                <w:rFonts w:ascii="仿宋_GB2312" w:eastAsia="仿宋_GB2312" w:hAnsi="宋体" w:cs="宋体"/>
                <w:color w:val="000000"/>
                <w:sz w:val="18"/>
                <w:szCs w:val="18"/>
              </w:rPr>
            </w:pPr>
            <w:r>
              <w:rPr>
                <w:rFonts w:ascii="仿宋_GB2312" w:eastAsia="仿宋_GB2312" w:hAnsi="宋体" w:hint="eastAsia"/>
                <w:color w:val="000000"/>
                <w:sz w:val="18"/>
                <w:szCs w:val="18"/>
              </w:rPr>
              <w:t>校园安全管理</w:t>
            </w:r>
          </w:p>
        </w:tc>
        <w:tc>
          <w:tcPr>
            <w:tcW w:w="234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rsidR="007012FE" w:rsidRDefault="007012FE">
            <w:pPr>
              <w:rPr>
                <w:rFonts w:ascii="仿宋_GB2312" w:eastAsia="仿宋_GB2312" w:hAnsi="宋体" w:cs="宋体"/>
                <w:color w:val="000000"/>
                <w:sz w:val="18"/>
                <w:szCs w:val="18"/>
              </w:rPr>
            </w:pPr>
            <w:r>
              <w:rPr>
                <w:rFonts w:ascii="仿宋_GB2312" w:eastAsia="仿宋_GB2312" w:hAnsi="宋体" w:hint="eastAsia"/>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信息形成或者变更之日起20个工作日内</w:t>
            </w:r>
          </w:p>
        </w:tc>
        <w:tc>
          <w:tcPr>
            <w:tcW w:w="90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库区乡中心校</w:t>
            </w:r>
          </w:p>
          <w:p w:rsidR="007012FE" w:rsidRDefault="007012FE" w:rsidP="0070397D">
            <w:pPr>
              <w:rPr>
                <w:rFonts w:ascii="仿宋_GB2312" w:eastAsia="仿宋_GB2312" w:hAnsi="仿宋" w:cs="宋体"/>
                <w:color w:val="000000"/>
                <w:sz w:val="18"/>
                <w:szCs w:val="18"/>
              </w:rPr>
            </w:pPr>
          </w:p>
        </w:tc>
        <w:tc>
          <w:tcPr>
            <w:tcW w:w="2160" w:type="dxa"/>
            <w:vAlign w:val="center"/>
          </w:tcPr>
          <w:p w:rsidR="007012FE" w:rsidRDefault="007012FE" w:rsidP="0070397D">
            <w:pPr>
              <w:jc w:val="center"/>
              <w:rPr>
                <w:rFonts w:ascii="仿宋_GB2312" w:eastAsia="仿宋_GB2312" w:hAnsi="仿宋"/>
                <w:color w:val="000000"/>
                <w:sz w:val="18"/>
                <w:szCs w:val="18"/>
              </w:rPr>
            </w:pPr>
            <w:r>
              <w:rPr>
                <w:rFonts w:ascii="仿宋_GB2312" w:eastAsia="仿宋_GB2312" w:hAnsi="仿宋" w:hint="eastAsia"/>
                <w:color w:val="000000"/>
                <w:sz w:val="18"/>
                <w:szCs w:val="18"/>
              </w:rPr>
              <w:t>■学校公示栏</w:t>
            </w:r>
          </w:p>
          <w:p w:rsidR="007012FE" w:rsidRDefault="007012FE" w:rsidP="0070397D">
            <w:pPr>
              <w:jc w:val="center"/>
              <w:rPr>
                <w:rFonts w:ascii="仿宋_GB2312" w:eastAsia="仿宋_GB2312" w:hAnsi="仿宋" w:cs="宋体"/>
                <w:color w:val="000000"/>
                <w:sz w:val="18"/>
                <w:szCs w:val="18"/>
              </w:rPr>
            </w:pP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gridSpan w:val="2"/>
            <w:vAlign w:val="center"/>
          </w:tcPr>
          <w:p w:rsidR="007012FE" w:rsidRDefault="007012FE">
            <w:pP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54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c>
          <w:tcPr>
            <w:tcW w:w="720" w:type="dxa"/>
            <w:noWrap/>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w:t>
            </w:r>
          </w:p>
        </w:tc>
        <w:tc>
          <w:tcPr>
            <w:tcW w:w="720" w:type="dxa"/>
            <w:vAlign w:val="center"/>
          </w:tcPr>
          <w:p w:rsidR="007012FE" w:rsidRDefault="007012FE">
            <w:pPr>
              <w:jc w:val="center"/>
              <w:rPr>
                <w:rFonts w:ascii="仿宋_GB2312" w:eastAsia="仿宋_GB2312" w:hAnsi="仿宋" w:cs="宋体"/>
                <w:color w:val="000000"/>
                <w:sz w:val="18"/>
                <w:szCs w:val="18"/>
              </w:rPr>
            </w:pPr>
            <w:r>
              <w:rPr>
                <w:rFonts w:ascii="仿宋_GB2312" w:eastAsia="仿宋_GB2312" w:hAnsi="仿宋" w:hint="eastAsia"/>
                <w:color w:val="000000"/>
                <w:sz w:val="18"/>
                <w:szCs w:val="18"/>
              </w:rPr>
              <w:t xml:space="preserve">　</w:t>
            </w:r>
          </w:p>
        </w:tc>
      </w:tr>
    </w:tbl>
    <w:p w:rsidR="00A12817" w:rsidRDefault="00A12817">
      <w:pPr>
        <w:jc w:val="center"/>
        <w:rPr>
          <w:rFonts w:ascii="Times New Roman" w:eastAsia="方正小标宋_GBK" w:hAnsi="Times New Roman"/>
          <w:sz w:val="28"/>
          <w:szCs w:val="28"/>
        </w:rPr>
      </w:pPr>
    </w:p>
    <w:p w:rsidR="00A12817" w:rsidRDefault="00B3669A">
      <w:pPr>
        <w:pStyle w:val="1"/>
        <w:jc w:val="center"/>
        <w:rPr>
          <w:rFonts w:ascii="方正小标宋_GBK" w:eastAsia="方正小标宋_GBK" w:hAnsi="方正小标宋_GBK"/>
          <w:b w:val="0"/>
          <w:bCs w:val="0"/>
          <w:sz w:val="30"/>
        </w:rPr>
      </w:pPr>
      <w:r>
        <w:rPr>
          <w:sz w:val="28"/>
          <w:szCs w:val="28"/>
        </w:rPr>
        <w:br w:type="page"/>
      </w:r>
      <w:bookmarkStart w:id="3" w:name="_Toc24724707"/>
      <w:r w:rsidR="007012FE">
        <w:rPr>
          <w:rFonts w:ascii="方正小标宋_GBK" w:eastAsia="方正小标宋_GBK" w:hAnsi="方正小标宋_GBK" w:hint="eastAsia"/>
          <w:b w:val="0"/>
          <w:bCs w:val="0"/>
          <w:sz w:val="30"/>
          <w:szCs w:val="28"/>
        </w:rPr>
        <w:lastRenderedPageBreak/>
        <w:t>（三</w:t>
      </w:r>
      <w:r>
        <w:rPr>
          <w:rFonts w:ascii="方正小标宋_GBK" w:eastAsia="方正小标宋_GBK" w:hAnsi="方正小标宋_GBK" w:hint="eastAsia"/>
          <w:b w:val="0"/>
          <w:bCs w:val="0"/>
          <w:sz w:val="30"/>
          <w:szCs w:val="28"/>
        </w:rPr>
        <w:t>）</w:t>
      </w:r>
      <w:r>
        <w:rPr>
          <w:rFonts w:ascii="方正小标宋_GBK" w:eastAsia="方正小标宋_GBK" w:hAnsi="方正小标宋_GBK" w:hint="eastAsia"/>
          <w:b w:val="0"/>
          <w:bCs w:val="0"/>
          <w:sz w:val="30"/>
        </w:rPr>
        <w:t>户籍管理领域基层政务公开标准目录</w:t>
      </w:r>
      <w:bookmarkEnd w:id="3"/>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900"/>
        <w:gridCol w:w="2160"/>
        <w:gridCol w:w="2520"/>
        <w:gridCol w:w="1620"/>
        <w:gridCol w:w="1080"/>
        <w:gridCol w:w="1800"/>
        <w:gridCol w:w="540"/>
        <w:gridCol w:w="709"/>
        <w:gridCol w:w="551"/>
        <w:gridCol w:w="720"/>
        <w:gridCol w:w="720"/>
        <w:gridCol w:w="720"/>
      </w:tblGrid>
      <w:tr w:rsidR="00A12817" w:rsidTr="00447764">
        <w:trPr>
          <w:cantSplit/>
          <w:tblHeader/>
        </w:trPr>
        <w:tc>
          <w:tcPr>
            <w:tcW w:w="540" w:type="dxa"/>
            <w:vMerge w:val="restart"/>
            <w:vAlign w:val="center"/>
          </w:tcPr>
          <w:p w:rsidR="00A12817" w:rsidRDefault="00B3669A">
            <w:pPr>
              <w:widowControl/>
              <w:spacing w:line="240" w:lineRule="atLeast"/>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2160" w:type="dxa"/>
            <w:vMerge w:val="restart"/>
            <w:vAlign w:val="center"/>
          </w:tcPr>
          <w:p w:rsidR="00A12817" w:rsidRDefault="00B3669A">
            <w:pPr>
              <w:widowControl/>
              <w:spacing w:line="240" w:lineRule="atLeast"/>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520" w:type="dxa"/>
            <w:vMerge w:val="restart"/>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620" w:type="dxa"/>
            <w:vMerge w:val="restart"/>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080" w:type="dxa"/>
            <w:vMerge w:val="restart"/>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800" w:type="dxa"/>
            <w:vMerge w:val="restart"/>
            <w:vAlign w:val="center"/>
          </w:tcPr>
          <w:p w:rsidR="00A12817" w:rsidRDefault="00B3669A">
            <w:pPr>
              <w:widowControl/>
              <w:spacing w:line="240" w:lineRule="atLeast"/>
              <w:jc w:val="center"/>
              <w:rPr>
                <w:rFonts w:ascii="黑体" w:eastAsia="黑体" w:hAnsi="宋体" w:cs="宋体"/>
                <w:kern w:val="0"/>
                <w:sz w:val="22"/>
              </w:rPr>
            </w:pPr>
            <w:r>
              <w:rPr>
                <w:rFonts w:ascii="黑体" w:eastAsia="黑体" w:hAnsi="宋体" w:cs="宋体" w:hint="eastAsia"/>
                <w:kern w:val="0"/>
                <w:sz w:val="22"/>
              </w:rPr>
              <w:t>公开渠道和载体</w:t>
            </w:r>
          </w:p>
        </w:tc>
        <w:tc>
          <w:tcPr>
            <w:tcW w:w="1249" w:type="dxa"/>
            <w:gridSpan w:val="2"/>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A12817" w:rsidTr="00447764">
        <w:trPr>
          <w:cantSplit/>
          <w:tblHeader/>
        </w:trPr>
        <w:tc>
          <w:tcPr>
            <w:tcW w:w="540" w:type="dxa"/>
            <w:vMerge/>
            <w:vAlign w:val="center"/>
          </w:tcPr>
          <w:p w:rsidR="00A12817" w:rsidRDefault="00A12817">
            <w:pPr>
              <w:widowControl/>
              <w:spacing w:line="240" w:lineRule="atLeast"/>
              <w:jc w:val="left"/>
              <w:rPr>
                <w:rFonts w:ascii="Times New Roman" w:hAnsi="Times New Roman"/>
                <w:color w:val="000000"/>
                <w:kern w:val="0"/>
                <w:sz w:val="22"/>
              </w:rPr>
            </w:pPr>
          </w:p>
        </w:tc>
        <w:tc>
          <w:tcPr>
            <w:tcW w:w="900" w:type="dxa"/>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900" w:type="dxa"/>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2160" w:type="dxa"/>
            <w:vMerge/>
            <w:vAlign w:val="center"/>
          </w:tcPr>
          <w:p w:rsidR="00A12817" w:rsidRDefault="00A12817">
            <w:pPr>
              <w:widowControl/>
              <w:spacing w:line="240" w:lineRule="atLeast"/>
              <w:rPr>
                <w:rFonts w:ascii="黑体" w:eastAsia="黑体" w:hAnsi="宋体" w:cs="宋体"/>
                <w:color w:val="000000"/>
                <w:kern w:val="0"/>
                <w:sz w:val="22"/>
              </w:rPr>
            </w:pPr>
          </w:p>
        </w:tc>
        <w:tc>
          <w:tcPr>
            <w:tcW w:w="2520" w:type="dxa"/>
            <w:vMerge/>
            <w:vAlign w:val="center"/>
          </w:tcPr>
          <w:p w:rsidR="00A12817" w:rsidRDefault="00A12817">
            <w:pPr>
              <w:widowControl/>
              <w:spacing w:line="240" w:lineRule="atLeast"/>
              <w:jc w:val="left"/>
              <w:rPr>
                <w:rFonts w:ascii="黑体" w:eastAsia="黑体" w:hAnsi="宋体" w:cs="宋体"/>
                <w:color w:val="000000"/>
                <w:kern w:val="0"/>
                <w:sz w:val="22"/>
              </w:rPr>
            </w:pPr>
          </w:p>
        </w:tc>
        <w:tc>
          <w:tcPr>
            <w:tcW w:w="1620" w:type="dxa"/>
            <w:vMerge/>
            <w:vAlign w:val="center"/>
          </w:tcPr>
          <w:p w:rsidR="00A12817" w:rsidRDefault="00A12817">
            <w:pPr>
              <w:widowControl/>
              <w:spacing w:line="240" w:lineRule="atLeast"/>
              <w:jc w:val="left"/>
              <w:rPr>
                <w:rFonts w:ascii="黑体" w:eastAsia="黑体" w:hAnsi="宋体" w:cs="宋体"/>
                <w:color w:val="000000"/>
                <w:kern w:val="0"/>
                <w:sz w:val="22"/>
              </w:rPr>
            </w:pPr>
          </w:p>
        </w:tc>
        <w:tc>
          <w:tcPr>
            <w:tcW w:w="1080" w:type="dxa"/>
            <w:vMerge/>
            <w:vAlign w:val="center"/>
          </w:tcPr>
          <w:p w:rsidR="00A12817" w:rsidRDefault="00A12817">
            <w:pPr>
              <w:widowControl/>
              <w:spacing w:line="240" w:lineRule="atLeast"/>
              <w:jc w:val="left"/>
              <w:rPr>
                <w:rFonts w:ascii="黑体" w:eastAsia="黑体" w:hAnsi="宋体" w:cs="宋体"/>
                <w:color w:val="000000"/>
                <w:kern w:val="0"/>
                <w:sz w:val="22"/>
              </w:rPr>
            </w:pPr>
          </w:p>
        </w:tc>
        <w:tc>
          <w:tcPr>
            <w:tcW w:w="1800" w:type="dxa"/>
            <w:vMerge/>
            <w:vAlign w:val="center"/>
          </w:tcPr>
          <w:p w:rsidR="00A12817" w:rsidRDefault="00A12817">
            <w:pPr>
              <w:widowControl/>
              <w:spacing w:line="240" w:lineRule="atLeast"/>
              <w:jc w:val="left"/>
              <w:rPr>
                <w:rFonts w:ascii="黑体" w:eastAsia="黑体" w:hAnsi="宋体" w:cs="宋体"/>
                <w:kern w:val="0"/>
                <w:sz w:val="22"/>
              </w:rPr>
            </w:pPr>
          </w:p>
        </w:tc>
        <w:tc>
          <w:tcPr>
            <w:tcW w:w="540" w:type="dxa"/>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A12817" w:rsidRDefault="00B3669A">
            <w:pPr>
              <w:widowControl/>
              <w:spacing w:line="240" w:lineRule="atLeast"/>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A12817" w:rsidTr="00447764">
        <w:trPr>
          <w:cantSplit/>
          <w:tblHeader/>
        </w:trPr>
        <w:tc>
          <w:tcPr>
            <w:tcW w:w="540" w:type="dxa"/>
            <w:vAlign w:val="center"/>
          </w:tcPr>
          <w:p w:rsidR="00A12817" w:rsidRDefault="00B3669A">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1</w:t>
            </w:r>
          </w:p>
        </w:tc>
        <w:tc>
          <w:tcPr>
            <w:tcW w:w="900" w:type="dxa"/>
            <w:vAlign w:val="center"/>
          </w:tcPr>
          <w:p w:rsidR="00A12817" w:rsidRDefault="00B3669A">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出生</w:t>
            </w:r>
            <w:r>
              <w:rPr>
                <w:rFonts w:ascii="仿宋_GB2312" w:eastAsia="仿宋_GB2312" w:hAnsi="宋体" w:hint="eastAsia"/>
                <w:color w:val="000000"/>
                <w:sz w:val="18"/>
                <w:szCs w:val="18"/>
              </w:rPr>
              <w:br/>
              <w:t>登记</w:t>
            </w:r>
          </w:p>
        </w:tc>
        <w:tc>
          <w:tcPr>
            <w:tcW w:w="900" w:type="dxa"/>
            <w:vAlign w:val="center"/>
          </w:tcPr>
          <w:p w:rsidR="00A12817" w:rsidRDefault="00B3669A">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出生</w:t>
            </w:r>
            <w:r>
              <w:rPr>
                <w:rFonts w:ascii="仿宋_GB2312" w:eastAsia="仿宋_GB2312" w:hAnsi="宋体" w:hint="eastAsia"/>
                <w:color w:val="000000"/>
                <w:sz w:val="18"/>
                <w:szCs w:val="18"/>
              </w:rPr>
              <w:br/>
              <w:t>登记</w:t>
            </w:r>
          </w:p>
        </w:tc>
        <w:tc>
          <w:tcPr>
            <w:tcW w:w="2160" w:type="dxa"/>
            <w:vAlign w:val="center"/>
          </w:tcPr>
          <w:p w:rsidR="00A12817" w:rsidRDefault="00B3669A">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A12817" w:rsidRDefault="00B3669A">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《户口登记条例》、《政府信息公开条例》</w:t>
            </w:r>
          </w:p>
        </w:tc>
        <w:tc>
          <w:tcPr>
            <w:tcW w:w="1620" w:type="dxa"/>
            <w:vAlign w:val="center"/>
          </w:tcPr>
          <w:p w:rsidR="00A12817" w:rsidRDefault="00B3669A">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A12817" w:rsidRDefault="00246A9B">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A12817" w:rsidRDefault="00B3669A">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A12817" w:rsidRDefault="00246A9B" w:rsidP="00246A9B">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r w:rsidR="00447764">
              <w:rPr>
                <w:rFonts w:ascii="仿宋_GB2312" w:eastAsia="仿宋_GB2312" w:hAnsi="宋体" w:hint="eastAsia"/>
                <w:color w:val="000000"/>
                <w:sz w:val="18"/>
                <w:szCs w:val="18"/>
              </w:rPr>
              <w:t>公示栏</w:t>
            </w:r>
            <w:r w:rsidR="00B3669A">
              <w:rPr>
                <w:rFonts w:ascii="仿宋_GB2312" w:eastAsia="仿宋_GB2312" w:hAnsi="宋体" w:hint="eastAsia"/>
                <w:color w:val="000000"/>
                <w:sz w:val="18"/>
                <w:szCs w:val="18"/>
              </w:rPr>
              <w:br/>
            </w:r>
          </w:p>
        </w:tc>
        <w:tc>
          <w:tcPr>
            <w:tcW w:w="540" w:type="dxa"/>
            <w:vAlign w:val="center"/>
          </w:tcPr>
          <w:p w:rsidR="00A12817" w:rsidRDefault="00B3669A">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A12817" w:rsidRDefault="00A12817">
            <w:pPr>
              <w:widowControl/>
              <w:spacing w:line="240" w:lineRule="atLeast"/>
              <w:rPr>
                <w:rFonts w:ascii="仿宋_GB2312" w:eastAsia="仿宋_GB2312" w:hAnsi="宋体"/>
                <w:color w:val="000000"/>
                <w:sz w:val="18"/>
                <w:szCs w:val="18"/>
              </w:rPr>
            </w:pPr>
          </w:p>
        </w:tc>
        <w:tc>
          <w:tcPr>
            <w:tcW w:w="551" w:type="dxa"/>
            <w:vAlign w:val="center"/>
          </w:tcPr>
          <w:p w:rsidR="00A12817" w:rsidRDefault="00B3669A">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A12817">
            <w:pPr>
              <w:widowControl/>
              <w:spacing w:line="240" w:lineRule="atLeast"/>
              <w:rPr>
                <w:rFonts w:ascii="仿宋_GB2312" w:eastAsia="仿宋_GB2312" w:hAnsi="宋体"/>
                <w:color w:val="000000"/>
                <w:sz w:val="18"/>
                <w:szCs w:val="18"/>
              </w:rPr>
            </w:pPr>
          </w:p>
        </w:tc>
        <w:tc>
          <w:tcPr>
            <w:tcW w:w="720" w:type="dxa"/>
            <w:vAlign w:val="center"/>
          </w:tcPr>
          <w:p w:rsidR="00A12817" w:rsidRDefault="00B3669A">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2</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收养、入籍等登记</w:t>
            </w:r>
          </w:p>
        </w:tc>
        <w:tc>
          <w:tcPr>
            <w:tcW w:w="90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收养</w:t>
            </w:r>
            <w:r>
              <w:rPr>
                <w:rFonts w:ascii="仿宋_GB2312" w:eastAsia="仿宋_GB2312" w:hAnsi="宋体" w:hint="eastAsia"/>
                <w:color w:val="000000"/>
                <w:sz w:val="18"/>
                <w:szCs w:val="18"/>
              </w:rPr>
              <w:br/>
              <w:t>登记</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《户口登记条例》、《收养法》、《中国公民收养子女登记办法》、《国籍法》、《政府信息公开条例》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3</w:t>
            </w:r>
          </w:p>
        </w:tc>
        <w:tc>
          <w:tcPr>
            <w:tcW w:w="900" w:type="dxa"/>
            <w:vMerge w:val="restart"/>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注销登记</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死亡注销</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《户口登记条例》、《政府信息公开条例》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4</w:t>
            </w:r>
          </w:p>
        </w:tc>
        <w:tc>
          <w:tcPr>
            <w:tcW w:w="900" w:type="dxa"/>
            <w:vMerge/>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服现役注销</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《户口登记条例》、《政府信息公开条例》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5</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迁移登记</w:t>
            </w:r>
          </w:p>
        </w:tc>
        <w:tc>
          <w:tcPr>
            <w:tcW w:w="900" w:type="dxa"/>
            <w:vAlign w:val="center"/>
          </w:tcPr>
          <w:p w:rsidR="00447764" w:rsidRDefault="00447764">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迁出、迁入登记</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《户口登记条例》、《中华人民共和国政府信息公开条例》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rHeight w:val="1315"/>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lastRenderedPageBreak/>
              <w:t>6</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户口登记项目变更更正</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姓名变更、更正</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《户口登记条例》、《政府信息公开条例》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7</w:t>
            </w:r>
          </w:p>
        </w:tc>
        <w:tc>
          <w:tcPr>
            <w:tcW w:w="900" w:type="dxa"/>
            <w:vMerge w:val="restart"/>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户口登记项目变更更正</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性别变更、更正</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《公安部关于公民手术变性后变更户口登记性别项目有关问题的批复》、《政府信息公开条例》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8</w:t>
            </w:r>
          </w:p>
        </w:tc>
        <w:tc>
          <w:tcPr>
            <w:tcW w:w="900" w:type="dxa"/>
            <w:vMerge/>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民族成份变更、更正</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《中国公民民族成份登记管理办法》、《政府信息公开条例》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9</w:t>
            </w:r>
          </w:p>
        </w:tc>
        <w:tc>
          <w:tcPr>
            <w:tcW w:w="900" w:type="dxa"/>
            <w:vMerge w:val="restart"/>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暂住登记及居住证管理</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暂住登记</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《户口登记条例》、《政府信息公开条例》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10</w:t>
            </w:r>
          </w:p>
        </w:tc>
        <w:tc>
          <w:tcPr>
            <w:tcW w:w="900" w:type="dxa"/>
            <w:vMerge/>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居住证申领</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《居住证暂行条例》、《政府信息公开条例》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11</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暂住登记及居住证管理</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居住证换、补领</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《居住证暂行条例》、《政府信息公开条例》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12</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暂住登记及居住证管理</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居住证签注</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《居住证暂行条例》、《政府信息公开条例》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lastRenderedPageBreak/>
              <w:t>13</w:t>
            </w:r>
          </w:p>
        </w:tc>
        <w:tc>
          <w:tcPr>
            <w:tcW w:w="900" w:type="dxa"/>
            <w:vMerge w:val="restart"/>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港澳台居民居住证管理</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港澳台居民居住证申领</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《港澳台居民居住证申领发放办法》、《政府信息公开条例》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14</w:t>
            </w:r>
          </w:p>
        </w:tc>
        <w:tc>
          <w:tcPr>
            <w:tcW w:w="900" w:type="dxa"/>
            <w:vMerge/>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港澳台居民居住证换、补领</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《港澳台居民居住证申领发放办法》、《政府信息公开条例》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15</w:t>
            </w:r>
          </w:p>
        </w:tc>
        <w:tc>
          <w:tcPr>
            <w:tcW w:w="900" w:type="dxa"/>
            <w:vMerge w:val="restart"/>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居民身份证管理</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居民身份证申领</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《居民身份证法》、《政府信息公开条例》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16</w:t>
            </w:r>
          </w:p>
        </w:tc>
        <w:tc>
          <w:tcPr>
            <w:tcW w:w="900" w:type="dxa"/>
            <w:vMerge/>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居民身份证换、补领</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《居民身份证法》、《政府信息公开条例》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17</w:t>
            </w:r>
          </w:p>
        </w:tc>
        <w:tc>
          <w:tcPr>
            <w:tcW w:w="900" w:type="dxa"/>
            <w:vMerge/>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临时居民身份证申领、换领、补领</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《临时居民身份证管理办法》、《政府信息公开条例》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447764" w:rsidTr="00447764">
        <w:trPr>
          <w:cantSplit/>
          <w:tblHeader/>
        </w:trPr>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18</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居民身份证管理</w:t>
            </w:r>
          </w:p>
        </w:tc>
        <w:tc>
          <w:tcPr>
            <w:tcW w:w="90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异地申请换、补领居民身份证</w:t>
            </w:r>
          </w:p>
        </w:tc>
        <w:tc>
          <w:tcPr>
            <w:tcW w:w="216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受理部门、办理条件、办理流程、所需材料、办理时限、收费依据及标准      </w:t>
            </w:r>
          </w:p>
        </w:tc>
        <w:tc>
          <w:tcPr>
            <w:tcW w:w="25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《居民身份证法》、《公安部关于印发&lt;关于建立居民身份证异地受理挂失申报和丢失招领制度的意见&gt;的通知》、《政府信息公开条例》</w:t>
            </w:r>
          </w:p>
        </w:tc>
        <w:tc>
          <w:tcPr>
            <w:tcW w:w="1620" w:type="dxa"/>
            <w:vAlign w:val="center"/>
          </w:tcPr>
          <w:p w:rsidR="00447764" w:rsidRDefault="00447764">
            <w:pPr>
              <w:widowControl/>
              <w:spacing w:line="240" w:lineRule="atLeas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形成或者变更之日起20个工作日内予以公开</w:t>
            </w:r>
          </w:p>
        </w:tc>
        <w:tc>
          <w:tcPr>
            <w:tcW w:w="1080" w:type="dxa"/>
            <w:vAlign w:val="center"/>
          </w:tcPr>
          <w:p w:rsidR="00447764" w:rsidRDefault="00447764" w:rsidP="0070397D">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color w:val="000000"/>
                <w:sz w:val="18"/>
                <w:szCs w:val="18"/>
              </w:rPr>
              <w:t>库区乡派出所</w:t>
            </w:r>
          </w:p>
        </w:tc>
        <w:tc>
          <w:tcPr>
            <w:tcW w:w="1800" w:type="dxa"/>
            <w:vAlign w:val="center"/>
          </w:tcPr>
          <w:p w:rsidR="00447764" w:rsidRDefault="00447764" w:rsidP="0070397D">
            <w:pPr>
              <w:widowControl/>
              <w:spacing w:line="240" w:lineRule="atLeast"/>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p w:rsidR="00447764" w:rsidRDefault="00447764" w:rsidP="0070397D">
            <w:pPr>
              <w:widowControl/>
              <w:spacing w:line="240" w:lineRule="atLeast"/>
              <w:ind w:firstLineChars="100" w:firstLine="180"/>
              <w:jc w:val="left"/>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r>
              <w:rPr>
                <w:rFonts w:ascii="仿宋_GB2312" w:eastAsia="仿宋_GB2312" w:hAnsi="宋体" w:hint="eastAsia"/>
                <w:color w:val="000000"/>
                <w:sz w:val="18"/>
                <w:szCs w:val="18"/>
              </w:rPr>
              <w:br/>
            </w:r>
          </w:p>
        </w:tc>
        <w:tc>
          <w:tcPr>
            <w:tcW w:w="54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447764" w:rsidRDefault="00447764">
            <w:pPr>
              <w:widowControl/>
              <w:spacing w:line="240" w:lineRule="atLeast"/>
              <w:rPr>
                <w:rFonts w:ascii="仿宋_GB2312" w:eastAsia="仿宋_GB2312" w:hAnsi="宋体"/>
                <w:color w:val="000000"/>
                <w:sz w:val="18"/>
                <w:szCs w:val="18"/>
              </w:rPr>
            </w:pPr>
          </w:p>
        </w:tc>
        <w:tc>
          <w:tcPr>
            <w:tcW w:w="551"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rPr>
                <w:rFonts w:ascii="仿宋_GB2312" w:eastAsia="仿宋_GB2312" w:hAnsi="宋体"/>
                <w:color w:val="000000"/>
                <w:sz w:val="18"/>
                <w:szCs w:val="18"/>
              </w:rPr>
            </w:pP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447764" w:rsidRDefault="00447764">
            <w:pPr>
              <w:widowControl/>
              <w:spacing w:line="240" w:lineRule="atLeast"/>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A12817" w:rsidRDefault="00E94709" w:rsidP="00E94709">
      <w:pPr>
        <w:pStyle w:val="1"/>
        <w:jc w:val="center"/>
        <w:rPr>
          <w:rFonts w:ascii="方正小标宋_GBK" w:eastAsia="方正小标宋_GBK" w:hAnsi="方正小标宋_GBK"/>
          <w:b w:val="0"/>
          <w:bCs w:val="0"/>
          <w:sz w:val="30"/>
        </w:rPr>
      </w:pPr>
      <w:r>
        <w:rPr>
          <w:rFonts w:ascii="方正小标宋_GBK" w:eastAsia="方正小标宋_GBK" w:hAnsi="方正小标宋_GBK" w:hint="eastAsia"/>
          <w:b w:val="0"/>
          <w:bCs w:val="0"/>
          <w:sz w:val="30"/>
        </w:rPr>
        <w:lastRenderedPageBreak/>
        <w:t>（四）养老服务领域基层政务公开标准目录</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440"/>
        <w:gridCol w:w="2880"/>
        <w:gridCol w:w="1980"/>
        <w:gridCol w:w="1260"/>
        <w:gridCol w:w="1080"/>
        <w:gridCol w:w="1620"/>
        <w:gridCol w:w="540"/>
        <w:gridCol w:w="709"/>
        <w:gridCol w:w="551"/>
        <w:gridCol w:w="720"/>
        <w:gridCol w:w="720"/>
        <w:gridCol w:w="720"/>
      </w:tblGrid>
      <w:tr w:rsidR="00A12817" w:rsidTr="00F83931">
        <w:trPr>
          <w:cantSplit/>
          <w:jc w:val="center"/>
        </w:trPr>
        <w:tc>
          <w:tcPr>
            <w:tcW w:w="540" w:type="dxa"/>
            <w:vMerge w:val="restart"/>
            <w:vAlign w:val="center"/>
          </w:tcPr>
          <w:p w:rsidR="00A12817" w:rsidRDefault="00B3669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288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98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26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08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620" w:type="dxa"/>
            <w:vMerge w:val="restart"/>
            <w:vAlign w:val="center"/>
          </w:tcPr>
          <w:p w:rsidR="00A12817" w:rsidRDefault="00B3669A">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249"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A12817" w:rsidTr="00F83931">
        <w:trPr>
          <w:cantSplit/>
          <w:jc w:val="center"/>
        </w:trPr>
        <w:tc>
          <w:tcPr>
            <w:tcW w:w="540" w:type="dxa"/>
            <w:vMerge/>
            <w:vAlign w:val="center"/>
          </w:tcPr>
          <w:p w:rsidR="00A12817" w:rsidRDefault="00A12817">
            <w:pPr>
              <w:widowControl/>
              <w:jc w:val="left"/>
              <w:rPr>
                <w:rFonts w:ascii="Times New Roman" w:hAnsi="Times New Roman"/>
                <w:color w:val="000000"/>
                <w:kern w:val="0"/>
                <w:sz w:val="22"/>
              </w:rPr>
            </w:pP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44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2880" w:type="dxa"/>
            <w:vMerge/>
            <w:vAlign w:val="center"/>
          </w:tcPr>
          <w:p w:rsidR="00A12817" w:rsidRDefault="00A12817">
            <w:pPr>
              <w:widowControl/>
              <w:jc w:val="left"/>
              <w:rPr>
                <w:rFonts w:ascii="黑体" w:eastAsia="黑体" w:hAnsi="宋体" w:cs="宋体"/>
                <w:color w:val="000000"/>
                <w:kern w:val="0"/>
                <w:sz w:val="22"/>
              </w:rPr>
            </w:pPr>
          </w:p>
        </w:tc>
        <w:tc>
          <w:tcPr>
            <w:tcW w:w="1980" w:type="dxa"/>
            <w:vMerge/>
            <w:vAlign w:val="center"/>
          </w:tcPr>
          <w:p w:rsidR="00A12817" w:rsidRDefault="00A12817">
            <w:pPr>
              <w:widowControl/>
              <w:jc w:val="left"/>
              <w:rPr>
                <w:rFonts w:ascii="黑体" w:eastAsia="黑体" w:hAnsi="宋体" w:cs="宋体"/>
                <w:color w:val="000000"/>
                <w:kern w:val="0"/>
                <w:sz w:val="22"/>
              </w:rPr>
            </w:pPr>
          </w:p>
        </w:tc>
        <w:tc>
          <w:tcPr>
            <w:tcW w:w="1260" w:type="dxa"/>
            <w:vMerge/>
            <w:vAlign w:val="center"/>
          </w:tcPr>
          <w:p w:rsidR="00A12817" w:rsidRDefault="00A12817">
            <w:pPr>
              <w:widowControl/>
              <w:jc w:val="left"/>
              <w:rPr>
                <w:rFonts w:ascii="黑体" w:eastAsia="黑体" w:hAnsi="宋体" w:cs="宋体"/>
                <w:color w:val="000000"/>
                <w:kern w:val="0"/>
                <w:sz w:val="22"/>
              </w:rPr>
            </w:pPr>
          </w:p>
        </w:tc>
        <w:tc>
          <w:tcPr>
            <w:tcW w:w="1080" w:type="dxa"/>
            <w:vMerge/>
            <w:vAlign w:val="center"/>
          </w:tcPr>
          <w:p w:rsidR="00A12817" w:rsidRDefault="00A12817">
            <w:pPr>
              <w:widowControl/>
              <w:jc w:val="left"/>
              <w:rPr>
                <w:rFonts w:ascii="黑体" w:eastAsia="黑体" w:hAnsi="宋体" w:cs="宋体"/>
                <w:color w:val="000000"/>
                <w:kern w:val="0"/>
                <w:sz w:val="22"/>
              </w:rPr>
            </w:pPr>
          </w:p>
        </w:tc>
        <w:tc>
          <w:tcPr>
            <w:tcW w:w="1620" w:type="dxa"/>
            <w:vMerge/>
            <w:vAlign w:val="center"/>
          </w:tcPr>
          <w:p w:rsidR="00A12817" w:rsidRDefault="00A12817">
            <w:pPr>
              <w:widowControl/>
              <w:jc w:val="left"/>
              <w:rPr>
                <w:rFonts w:ascii="黑体" w:eastAsia="黑体" w:hAnsi="宋体" w:cs="宋体"/>
                <w:kern w:val="0"/>
                <w:sz w:val="22"/>
              </w:rPr>
            </w:pPr>
          </w:p>
        </w:tc>
        <w:tc>
          <w:tcPr>
            <w:tcW w:w="54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A12817" w:rsidTr="00F83931">
        <w:trPr>
          <w:cantSplit/>
          <w:jc w:val="center"/>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养老服务业务办理</w:t>
            </w:r>
          </w:p>
        </w:tc>
        <w:tc>
          <w:tcPr>
            <w:tcW w:w="14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老年人补贴</w:t>
            </w:r>
          </w:p>
        </w:tc>
        <w:tc>
          <w:tcPr>
            <w:tcW w:w="28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《信息公开条例》及相关规定</w:t>
            </w:r>
          </w:p>
        </w:tc>
        <w:tc>
          <w:tcPr>
            <w:tcW w:w="126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制定或获取补贴政策之日起10个工作日内</w:t>
            </w:r>
          </w:p>
        </w:tc>
        <w:tc>
          <w:tcPr>
            <w:tcW w:w="1080" w:type="dxa"/>
            <w:vAlign w:val="center"/>
          </w:tcPr>
          <w:p w:rsidR="00A12817" w:rsidRDefault="00F83931">
            <w:pPr>
              <w:rPr>
                <w:rFonts w:ascii="仿宋_GB2312" w:eastAsia="仿宋_GB2312" w:hAnsi="宋体"/>
                <w:color w:val="000000"/>
                <w:sz w:val="18"/>
                <w:szCs w:val="18"/>
              </w:rPr>
            </w:pPr>
            <w:r>
              <w:rPr>
                <w:rFonts w:ascii="仿宋_GB2312" w:eastAsia="仿宋_GB2312" w:hAnsi="宋体"/>
                <w:color w:val="000000"/>
                <w:sz w:val="18"/>
                <w:szCs w:val="18"/>
              </w:rPr>
              <w:t>库区乡</w:t>
            </w:r>
            <w:r>
              <w:rPr>
                <w:rFonts w:ascii="仿宋_GB2312" w:eastAsia="仿宋_GB2312" w:hAnsi="宋体" w:hint="eastAsia"/>
                <w:color w:val="000000"/>
                <w:sz w:val="18"/>
                <w:szCs w:val="18"/>
              </w:rPr>
              <w:t xml:space="preserve">  </w:t>
            </w:r>
            <w:r>
              <w:rPr>
                <w:rFonts w:ascii="仿宋_GB2312" w:eastAsia="仿宋_GB2312" w:hAnsi="宋体"/>
                <w:color w:val="000000"/>
                <w:sz w:val="18"/>
                <w:szCs w:val="18"/>
              </w:rPr>
              <w:t>人民政府</w:t>
            </w:r>
          </w:p>
        </w:tc>
        <w:tc>
          <w:tcPr>
            <w:tcW w:w="162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■政府服务中心                                                                                                                                                                                                       </w:t>
            </w:r>
          </w:p>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A12817" w:rsidTr="00F83931">
        <w:trPr>
          <w:cantSplit/>
          <w:jc w:val="center"/>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养老服务行业管理信息</w:t>
            </w:r>
          </w:p>
        </w:tc>
        <w:tc>
          <w:tcPr>
            <w:tcW w:w="144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老年人补贴申领和发放信息</w:t>
            </w:r>
          </w:p>
        </w:tc>
        <w:tc>
          <w:tcPr>
            <w:tcW w:w="28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19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《财政部 民政部 全国老龄办关于建立健全经济困难的高龄 失能等老年人补贴制度的通知》、各地相关政策法规文件、《信息公开条例》及相关规定</w:t>
            </w:r>
          </w:p>
        </w:tc>
        <w:tc>
          <w:tcPr>
            <w:tcW w:w="126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每20个工作日更新</w:t>
            </w:r>
          </w:p>
        </w:tc>
        <w:tc>
          <w:tcPr>
            <w:tcW w:w="1080" w:type="dxa"/>
            <w:vAlign w:val="center"/>
          </w:tcPr>
          <w:p w:rsidR="00A12817" w:rsidRDefault="00F83931">
            <w:pPr>
              <w:jc w:val="center"/>
              <w:rPr>
                <w:rFonts w:ascii="仿宋_GB2312" w:eastAsia="仿宋_GB2312" w:hAnsi="宋体"/>
                <w:color w:val="000000"/>
                <w:sz w:val="18"/>
                <w:szCs w:val="18"/>
              </w:rPr>
            </w:pPr>
            <w:r>
              <w:rPr>
                <w:rFonts w:ascii="仿宋_GB2312" w:eastAsia="仿宋_GB2312" w:hAnsi="宋体"/>
                <w:color w:val="000000"/>
                <w:sz w:val="18"/>
                <w:szCs w:val="18"/>
              </w:rPr>
              <w:t>库区乡</w:t>
            </w:r>
            <w:r>
              <w:rPr>
                <w:rFonts w:ascii="仿宋_GB2312" w:eastAsia="仿宋_GB2312" w:hAnsi="宋体" w:hint="eastAsia"/>
                <w:color w:val="000000"/>
                <w:sz w:val="18"/>
                <w:szCs w:val="18"/>
              </w:rPr>
              <w:t xml:space="preserve">  </w:t>
            </w:r>
            <w:r>
              <w:rPr>
                <w:rFonts w:ascii="仿宋_GB2312" w:eastAsia="仿宋_GB2312" w:hAnsi="宋体"/>
                <w:color w:val="000000"/>
                <w:sz w:val="18"/>
                <w:szCs w:val="18"/>
              </w:rPr>
              <w:t>人民政府</w:t>
            </w:r>
          </w:p>
        </w:tc>
        <w:tc>
          <w:tcPr>
            <w:tcW w:w="162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■政府服务中心  </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bl>
    <w:p w:rsidR="00A12817" w:rsidRDefault="00A12817">
      <w:pPr>
        <w:jc w:val="center"/>
        <w:rPr>
          <w:rFonts w:ascii="Times New Roman" w:eastAsia="方正小标宋_GBK" w:hAnsi="Times New Roman"/>
          <w:sz w:val="28"/>
          <w:szCs w:val="28"/>
        </w:rPr>
      </w:pPr>
    </w:p>
    <w:p w:rsidR="00A12817" w:rsidRDefault="00B3669A">
      <w:pPr>
        <w:pStyle w:val="1"/>
        <w:jc w:val="center"/>
        <w:rPr>
          <w:rFonts w:ascii="方正小标宋_GBK" w:eastAsia="方正小标宋_GBK" w:hAnsi="方正小标宋_GBK"/>
          <w:b w:val="0"/>
          <w:bCs w:val="0"/>
          <w:sz w:val="30"/>
        </w:rPr>
      </w:pPr>
      <w:r>
        <w:rPr>
          <w:sz w:val="28"/>
          <w:szCs w:val="28"/>
        </w:rPr>
        <w:br w:type="page"/>
      </w:r>
      <w:bookmarkStart w:id="4" w:name="_Toc24724710"/>
      <w:r w:rsidR="00E94709">
        <w:rPr>
          <w:rFonts w:ascii="方正小标宋_GBK" w:eastAsia="方正小标宋_GBK" w:hAnsi="方正小标宋_GBK" w:hint="eastAsia"/>
          <w:b w:val="0"/>
          <w:bCs w:val="0"/>
          <w:sz w:val="30"/>
        </w:rPr>
        <w:lastRenderedPageBreak/>
        <w:t>（五</w:t>
      </w:r>
      <w:r>
        <w:rPr>
          <w:rFonts w:ascii="方正小标宋_GBK" w:eastAsia="方正小标宋_GBK" w:hAnsi="方正小标宋_GBK" w:hint="eastAsia"/>
          <w:b w:val="0"/>
          <w:bCs w:val="0"/>
          <w:sz w:val="30"/>
        </w:rPr>
        <w:t>）公共法律服务领域基层政务公开标准目录</w:t>
      </w:r>
      <w:bookmarkEnd w:id="4"/>
      <w:r w:rsidR="00E94709">
        <w:rPr>
          <w:rFonts w:ascii="方正小标宋_GBK" w:eastAsia="方正小标宋_GBK" w:hAnsi="方正小标宋_GBK" w:hint="eastAsia"/>
          <w:b w:val="0"/>
          <w:bCs w:val="0"/>
          <w:sz w:val="30"/>
        </w:rPr>
        <w:t>啊</w:t>
      </w:r>
    </w:p>
    <w:tbl>
      <w:tblPr>
        <w:tblW w:w="1546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900"/>
        <w:gridCol w:w="1440"/>
        <w:gridCol w:w="1620"/>
        <w:gridCol w:w="1980"/>
        <w:gridCol w:w="1800"/>
        <w:gridCol w:w="900"/>
        <w:gridCol w:w="2340"/>
        <w:gridCol w:w="540"/>
        <w:gridCol w:w="900"/>
        <w:gridCol w:w="540"/>
        <w:gridCol w:w="720"/>
        <w:gridCol w:w="540"/>
        <w:gridCol w:w="720"/>
      </w:tblGrid>
      <w:tr w:rsidR="00A12817" w:rsidTr="00F83931">
        <w:trPr>
          <w:cantSplit/>
        </w:trPr>
        <w:tc>
          <w:tcPr>
            <w:tcW w:w="529" w:type="dxa"/>
            <w:vMerge w:val="restart"/>
            <w:vAlign w:val="center"/>
          </w:tcPr>
          <w:p w:rsidR="00A12817" w:rsidRDefault="00B3669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62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98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80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90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2340" w:type="dxa"/>
            <w:vMerge w:val="restart"/>
            <w:vAlign w:val="center"/>
          </w:tcPr>
          <w:p w:rsidR="00A12817" w:rsidRDefault="00B3669A">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6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26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A12817" w:rsidTr="00F83931">
        <w:trPr>
          <w:cantSplit/>
        </w:trPr>
        <w:tc>
          <w:tcPr>
            <w:tcW w:w="529" w:type="dxa"/>
            <w:vMerge/>
            <w:vAlign w:val="center"/>
          </w:tcPr>
          <w:p w:rsidR="00A12817" w:rsidRDefault="00A12817">
            <w:pPr>
              <w:widowControl/>
              <w:jc w:val="left"/>
              <w:rPr>
                <w:rFonts w:ascii="Times New Roman" w:hAnsi="Times New Roman"/>
                <w:color w:val="000000"/>
                <w:kern w:val="0"/>
                <w:sz w:val="22"/>
              </w:rPr>
            </w:pPr>
          </w:p>
        </w:tc>
        <w:tc>
          <w:tcPr>
            <w:tcW w:w="90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44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620" w:type="dxa"/>
            <w:vMerge/>
            <w:vAlign w:val="center"/>
          </w:tcPr>
          <w:p w:rsidR="00A12817" w:rsidRDefault="00A12817">
            <w:pPr>
              <w:widowControl/>
              <w:jc w:val="left"/>
              <w:rPr>
                <w:rFonts w:ascii="黑体" w:eastAsia="黑体" w:hAnsi="宋体" w:cs="宋体"/>
                <w:color w:val="000000"/>
                <w:kern w:val="0"/>
                <w:sz w:val="22"/>
              </w:rPr>
            </w:pPr>
          </w:p>
        </w:tc>
        <w:tc>
          <w:tcPr>
            <w:tcW w:w="1980" w:type="dxa"/>
            <w:vMerge/>
            <w:vAlign w:val="center"/>
          </w:tcPr>
          <w:p w:rsidR="00A12817" w:rsidRDefault="00A12817">
            <w:pPr>
              <w:widowControl/>
              <w:jc w:val="left"/>
              <w:rPr>
                <w:rFonts w:ascii="黑体" w:eastAsia="黑体" w:hAnsi="宋体" w:cs="宋体"/>
                <w:color w:val="000000"/>
                <w:kern w:val="0"/>
                <w:sz w:val="22"/>
              </w:rPr>
            </w:pPr>
          </w:p>
        </w:tc>
        <w:tc>
          <w:tcPr>
            <w:tcW w:w="1800" w:type="dxa"/>
            <w:vMerge/>
            <w:vAlign w:val="center"/>
          </w:tcPr>
          <w:p w:rsidR="00A12817" w:rsidRDefault="00A12817">
            <w:pPr>
              <w:widowControl/>
              <w:jc w:val="left"/>
              <w:rPr>
                <w:rFonts w:ascii="黑体" w:eastAsia="黑体" w:hAnsi="宋体" w:cs="宋体"/>
                <w:color w:val="000000"/>
                <w:kern w:val="0"/>
                <w:sz w:val="22"/>
              </w:rPr>
            </w:pPr>
          </w:p>
        </w:tc>
        <w:tc>
          <w:tcPr>
            <w:tcW w:w="900" w:type="dxa"/>
            <w:vMerge/>
            <w:vAlign w:val="center"/>
          </w:tcPr>
          <w:p w:rsidR="00A12817" w:rsidRDefault="00A12817">
            <w:pPr>
              <w:widowControl/>
              <w:jc w:val="left"/>
              <w:rPr>
                <w:rFonts w:ascii="黑体" w:eastAsia="黑体" w:hAnsi="宋体" w:cs="宋体"/>
                <w:color w:val="000000"/>
                <w:kern w:val="0"/>
                <w:sz w:val="22"/>
              </w:rPr>
            </w:pPr>
          </w:p>
        </w:tc>
        <w:tc>
          <w:tcPr>
            <w:tcW w:w="2340" w:type="dxa"/>
            <w:vMerge/>
            <w:vAlign w:val="center"/>
          </w:tcPr>
          <w:p w:rsidR="00A12817" w:rsidRDefault="00A12817">
            <w:pPr>
              <w:widowControl/>
              <w:jc w:val="left"/>
              <w:rPr>
                <w:rFonts w:ascii="黑体" w:eastAsia="黑体" w:hAnsi="宋体" w:cs="宋体"/>
                <w:kern w:val="0"/>
                <w:sz w:val="22"/>
              </w:rPr>
            </w:pPr>
          </w:p>
        </w:tc>
        <w:tc>
          <w:tcPr>
            <w:tcW w:w="54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90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4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54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A12817" w:rsidTr="00F83931">
        <w:trPr>
          <w:cantSplit/>
        </w:trPr>
        <w:tc>
          <w:tcPr>
            <w:tcW w:w="529" w:type="dxa"/>
            <w:vAlign w:val="center"/>
          </w:tcPr>
          <w:p w:rsidR="00A12817" w:rsidRDefault="00B3669A">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900" w:type="dxa"/>
            <w:vMerge w:val="restart"/>
            <w:vAlign w:val="center"/>
          </w:tcPr>
          <w:p w:rsidR="00A12817" w:rsidRDefault="00B3669A">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法治宣传教育</w:t>
            </w:r>
          </w:p>
        </w:tc>
        <w:tc>
          <w:tcPr>
            <w:tcW w:w="1440" w:type="dxa"/>
            <w:vAlign w:val="center"/>
          </w:tcPr>
          <w:p w:rsidR="00A12817" w:rsidRDefault="00B3669A">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法律知识普及服务</w:t>
            </w:r>
          </w:p>
        </w:tc>
        <w:tc>
          <w:tcPr>
            <w:tcW w:w="1620" w:type="dxa"/>
            <w:vAlign w:val="center"/>
          </w:tcPr>
          <w:p w:rsidR="00A12817" w:rsidRDefault="00B3669A">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法律法规资讯；普法动态资讯；普法讲师团信息等</w:t>
            </w:r>
          </w:p>
        </w:tc>
        <w:tc>
          <w:tcPr>
            <w:tcW w:w="1980" w:type="dxa"/>
            <w:vAlign w:val="center"/>
          </w:tcPr>
          <w:p w:rsidR="00A12817" w:rsidRDefault="00B3669A">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《中共中央、国务院转发&lt;中央宣传部、司法部关于在公民中开展法治宣传教育的第七个五年规划（2016－2020年）&gt;》、各省“七五”普法规划</w:t>
            </w:r>
          </w:p>
        </w:tc>
        <w:tc>
          <w:tcPr>
            <w:tcW w:w="1800" w:type="dxa"/>
            <w:vAlign w:val="center"/>
          </w:tcPr>
          <w:p w:rsidR="00A12817" w:rsidRDefault="00B3669A">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vAlign w:val="center"/>
          </w:tcPr>
          <w:p w:rsidR="00A12817" w:rsidRDefault="00F83931" w:rsidP="00F83931">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库区乡司法所</w:t>
            </w:r>
          </w:p>
        </w:tc>
        <w:tc>
          <w:tcPr>
            <w:tcW w:w="2340" w:type="dxa"/>
            <w:vAlign w:val="center"/>
          </w:tcPr>
          <w:p w:rsidR="00F83931" w:rsidRDefault="00B3669A">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sidR="00F83931">
              <w:rPr>
                <w:rFonts w:ascii="仿宋_GB2312" w:eastAsia="仿宋_GB2312" w:hAnsi="宋体"/>
                <w:color w:val="000000"/>
                <w:sz w:val="18"/>
                <w:szCs w:val="18"/>
              </w:rPr>
              <w:t>公示栏</w:t>
            </w:r>
          </w:p>
          <w:p w:rsidR="00A12817" w:rsidRDefault="00B3669A">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入户/现场 </w:t>
            </w:r>
          </w:p>
        </w:tc>
        <w:tc>
          <w:tcPr>
            <w:tcW w:w="540" w:type="dxa"/>
            <w:vAlign w:val="center"/>
          </w:tcPr>
          <w:p w:rsidR="00A12817" w:rsidRDefault="00B3669A">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A12817" w:rsidRDefault="00A12817">
            <w:pPr>
              <w:jc w:val="center"/>
              <w:rPr>
                <w:rFonts w:ascii="仿宋_GB2312" w:eastAsia="仿宋_GB2312" w:hAnsi="宋体"/>
                <w:color w:val="000000"/>
                <w:sz w:val="18"/>
                <w:szCs w:val="18"/>
              </w:rPr>
            </w:pPr>
          </w:p>
        </w:tc>
        <w:tc>
          <w:tcPr>
            <w:tcW w:w="540" w:type="dxa"/>
            <w:vAlign w:val="center"/>
          </w:tcPr>
          <w:p w:rsidR="00A12817" w:rsidRDefault="00B3669A">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A12817">
            <w:pPr>
              <w:jc w:val="center"/>
              <w:rPr>
                <w:rFonts w:ascii="仿宋_GB2312" w:eastAsia="仿宋_GB2312" w:hAnsi="宋体"/>
                <w:color w:val="000000"/>
                <w:sz w:val="18"/>
                <w:szCs w:val="18"/>
              </w:rPr>
            </w:pPr>
          </w:p>
        </w:tc>
        <w:tc>
          <w:tcPr>
            <w:tcW w:w="540" w:type="dxa"/>
            <w:vAlign w:val="center"/>
          </w:tcPr>
          <w:p w:rsidR="00A12817" w:rsidRDefault="00B3669A">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A12817" w:rsidTr="00F83931">
        <w:trPr>
          <w:cantSplit/>
        </w:trPr>
        <w:tc>
          <w:tcPr>
            <w:tcW w:w="529" w:type="dxa"/>
            <w:vAlign w:val="center"/>
          </w:tcPr>
          <w:p w:rsidR="00A12817" w:rsidRDefault="00B3669A">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900" w:type="dxa"/>
            <w:vMerge/>
            <w:vAlign w:val="center"/>
          </w:tcPr>
          <w:p w:rsidR="00A12817" w:rsidRDefault="00A12817">
            <w:pPr>
              <w:jc w:val="center"/>
              <w:rPr>
                <w:rFonts w:ascii="仿宋_GB2312" w:eastAsia="仿宋_GB2312" w:hAnsi="宋体"/>
                <w:color w:val="000000"/>
                <w:sz w:val="18"/>
                <w:szCs w:val="18"/>
              </w:rPr>
            </w:pPr>
          </w:p>
        </w:tc>
        <w:tc>
          <w:tcPr>
            <w:tcW w:w="1440" w:type="dxa"/>
            <w:vAlign w:val="center"/>
          </w:tcPr>
          <w:p w:rsidR="00A12817" w:rsidRDefault="00B3669A">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推广法治文化服务</w:t>
            </w:r>
          </w:p>
        </w:tc>
        <w:tc>
          <w:tcPr>
            <w:tcW w:w="1620" w:type="dxa"/>
            <w:vAlign w:val="center"/>
          </w:tcPr>
          <w:p w:rsidR="00A12817" w:rsidRDefault="00B3669A">
            <w:pPr>
              <w:tabs>
                <w:tab w:val="center" w:pos="4153"/>
                <w:tab w:val="right" w:pos="8306"/>
              </w:tabs>
              <w:snapToGrid w:val="0"/>
              <w:spacing w:line="360" w:lineRule="auto"/>
              <w:rPr>
                <w:rFonts w:ascii="仿宋_GB2312" w:eastAsia="仿宋_GB2312" w:hAnsi="宋体"/>
                <w:color w:val="000000"/>
                <w:sz w:val="18"/>
                <w:szCs w:val="18"/>
              </w:rPr>
            </w:pPr>
            <w:r>
              <w:rPr>
                <w:rFonts w:ascii="仿宋_GB2312" w:eastAsia="仿宋_GB2312" w:hAnsi="宋体" w:hint="eastAsia"/>
                <w:color w:val="000000"/>
                <w:sz w:val="18"/>
                <w:szCs w:val="18"/>
              </w:rPr>
              <w:t>辖区内法治文化阵地信息；法治文化作品、产品</w:t>
            </w:r>
          </w:p>
        </w:tc>
        <w:tc>
          <w:tcPr>
            <w:tcW w:w="19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80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自制作或获取该信息之日起20个工作日内公开</w:t>
            </w:r>
          </w:p>
        </w:tc>
        <w:tc>
          <w:tcPr>
            <w:tcW w:w="900" w:type="dxa"/>
            <w:vAlign w:val="center"/>
          </w:tcPr>
          <w:p w:rsidR="00A12817" w:rsidRDefault="00F83931" w:rsidP="00F83931">
            <w:pPr>
              <w:widowControl/>
              <w:textAlignment w:val="center"/>
              <w:rPr>
                <w:rFonts w:ascii="仿宋_GB2312" w:eastAsia="仿宋_GB2312" w:hAnsi="宋体"/>
                <w:color w:val="000000"/>
                <w:sz w:val="18"/>
                <w:szCs w:val="18"/>
              </w:rPr>
            </w:pPr>
            <w:r>
              <w:rPr>
                <w:rFonts w:ascii="仿宋_GB2312" w:eastAsia="仿宋_GB2312" w:hAnsi="宋体"/>
                <w:color w:val="000000"/>
                <w:sz w:val="18"/>
                <w:szCs w:val="18"/>
              </w:rPr>
              <w:t>库区乡司法所</w:t>
            </w:r>
          </w:p>
        </w:tc>
        <w:tc>
          <w:tcPr>
            <w:tcW w:w="2340" w:type="dxa"/>
            <w:vAlign w:val="center"/>
          </w:tcPr>
          <w:p w:rsidR="00F83931" w:rsidRDefault="00F83931" w:rsidP="00F83931">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公示栏</w:t>
            </w:r>
          </w:p>
          <w:p w:rsidR="00A12817" w:rsidRDefault="00F83931" w:rsidP="00F83931">
            <w:pPr>
              <w:widowControl/>
              <w:jc w:val="left"/>
              <w:textAlignment w:val="center"/>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入户/现场</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00" w:type="dxa"/>
            <w:vAlign w:val="center"/>
          </w:tcPr>
          <w:p w:rsidR="00A12817" w:rsidRDefault="00A12817">
            <w:pPr>
              <w:jc w:val="center"/>
              <w:rPr>
                <w:rFonts w:ascii="仿宋_GB2312" w:eastAsia="仿宋_GB2312" w:hAnsi="宋体"/>
                <w:color w:val="000000"/>
                <w:sz w:val="18"/>
                <w:szCs w:val="18"/>
              </w:rPr>
            </w:pP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A12817">
            <w:pPr>
              <w:jc w:val="center"/>
              <w:rPr>
                <w:rFonts w:ascii="仿宋_GB2312" w:eastAsia="仿宋_GB2312" w:hAnsi="宋体"/>
                <w:color w:val="000000"/>
                <w:sz w:val="18"/>
                <w:szCs w:val="18"/>
              </w:rPr>
            </w:pP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A12817" w:rsidRDefault="00A12817">
      <w:pPr>
        <w:jc w:val="center"/>
        <w:rPr>
          <w:rFonts w:ascii="Times New Roman" w:eastAsia="方正小标宋_GBK" w:hAnsi="Times New Roman"/>
          <w:sz w:val="28"/>
          <w:szCs w:val="28"/>
        </w:rPr>
      </w:pPr>
    </w:p>
    <w:p w:rsidR="00A12817" w:rsidRDefault="00B3669A">
      <w:pPr>
        <w:pStyle w:val="1"/>
        <w:jc w:val="center"/>
        <w:rPr>
          <w:rFonts w:ascii="方正小标宋_GBK" w:eastAsia="方正小标宋_GBK" w:hAnsi="方正小标宋_GBK"/>
          <w:b w:val="0"/>
          <w:bCs w:val="0"/>
          <w:sz w:val="30"/>
        </w:rPr>
      </w:pPr>
      <w:r>
        <w:br w:type="page"/>
      </w:r>
      <w:bookmarkStart w:id="5" w:name="_Toc24724711"/>
      <w:r w:rsidR="00E94709">
        <w:rPr>
          <w:rFonts w:ascii="方正小标宋_GBK" w:eastAsia="方正小标宋_GBK" w:hAnsi="方正小标宋_GBK" w:hint="eastAsia"/>
          <w:b w:val="0"/>
          <w:bCs w:val="0"/>
          <w:sz w:val="30"/>
        </w:rPr>
        <w:lastRenderedPageBreak/>
        <w:t>（六</w:t>
      </w:r>
      <w:r>
        <w:rPr>
          <w:rFonts w:ascii="方正小标宋_GBK" w:eastAsia="方正小标宋_GBK" w:hAnsi="方正小标宋_GBK" w:hint="eastAsia"/>
          <w:b w:val="0"/>
          <w:bCs w:val="0"/>
          <w:sz w:val="30"/>
        </w:rPr>
        <w:t>）财政预决算领域基层政务公开标准目录</w:t>
      </w:r>
      <w:bookmarkEnd w:id="5"/>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720"/>
        <w:gridCol w:w="3240"/>
        <w:gridCol w:w="1800"/>
        <w:gridCol w:w="1620"/>
        <w:gridCol w:w="1011"/>
        <w:gridCol w:w="1689"/>
        <w:gridCol w:w="720"/>
        <w:gridCol w:w="709"/>
        <w:gridCol w:w="551"/>
        <w:gridCol w:w="720"/>
        <w:gridCol w:w="720"/>
        <w:gridCol w:w="720"/>
      </w:tblGrid>
      <w:tr w:rsidR="00A12817" w:rsidTr="00443779">
        <w:trPr>
          <w:cantSplit/>
        </w:trPr>
        <w:tc>
          <w:tcPr>
            <w:tcW w:w="540" w:type="dxa"/>
            <w:vMerge w:val="restart"/>
            <w:vAlign w:val="center"/>
          </w:tcPr>
          <w:p w:rsidR="00A12817" w:rsidRDefault="00B3669A">
            <w:pPr>
              <w:widowControl/>
              <w:jc w:val="center"/>
              <w:rPr>
                <w:rFonts w:ascii="Times New Roman" w:hAnsi="Times New Roman"/>
                <w:color w:val="000000"/>
                <w:kern w:val="0"/>
                <w:sz w:val="22"/>
              </w:rPr>
            </w:pPr>
            <w:r>
              <w:rPr>
                <w:rFonts w:ascii="黑体" w:eastAsia="黑体" w:hAnsi="宋体" w:cs="宋体"/>
                <w:color w:val="000000"/>
                <w:kern w:val="0"/>
                <w:sz w:val="22"/>
              </w:rPr>
              <w:t>序号</w:t>
            </w:r>
          </w:p>
        </w:tc>
        <w:tc>
          <w:tcPr>
            <w:tcW w:w="14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24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80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62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011"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689" w:type="dxa"/>
            <w:vMerge w:val="restart"/>
            <w:vAlign w:val="center"/>
          </w:tcPr>
          <w:p w:rsidR="00A12817" w:rsidRDefault="00B3669A">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A12817" w:rsidTr="00443779">
        <w:trPr>
          <w:cantSplit/>
        </w:trPr>
        <w:tc>
          <w:tcPr>
            <w:tcW w:w="540" w:type="dxa"/>
            <w:vMerge/>
            <w:vAlign w:val="center"/>
          </w:tcPr>
          <w:p w:rsidR="00A12817" w:rsidRDefault="00A12817">
            <w:pPr>
              <w:widowControl/>
              <w:jc w:val="left"/>
              <w:rPr>
                <w:rFonts w:ascii="Times New Roman" w:hAnsi="Times New Roman"/>
                <w:color w:val="000000"/>
                <w:kern w:val="0"/>
                <w:sz w:val="22"/>
              </w:rPr>
            </w:pP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3240" w:type="dxa"/>
            <w:vMerge/>
            <w:vAlign w:val="center"/>
          </w:tcPr>
          <w:p w:rsidR="00A12817" w:rsidRDefault="00A12817">
            <w:pPr>
              <w:widowControl/>
              <w:jc w:val="left"/>
              <w:rPr>
                <w:rFonts w:ascii="黑体" w:eastAsia="黑体" w:hAnsi="宋体" w:cs="宋体"/>
                <w:color w:val="000000"/>
                <w:kern w:val="0"/>
                <w:sz w:val="22"/>
              </w:rPr>
            </w:pPr>
          </w:p>
        </w:tc>
        <w:tc>
          <w:tcPr>
            <w:tcW w:w="1800" w:type="dxa"/>
            <w:vMerge/>
            <w:vAlign w:val="center"/>
          </w:tcPr>
          <w:p w:rsidR="00A12817" w:rsidRDefault="00A12817">
            <w:pPr>
              <w:widowControl/>
              <w:jc w:val="left"/>
              <w:rPr>
                <w:rFonts w:ascii="黑体" w:eastAsia="黑体" w:hAnsi="宋体" w:cs="宋体"/>
                <w:color w:val="000000"/>
                <w:kern w:val="0"/>
                <w:sz w:val="22"/>
              </w:rPr>
            </w:pPr>
          </w:p>
        </w:tc>
        <w:tc>
          <w:tcPr>
            <w:tcW w:w="1620" w:type="dxa"/>
            <w:vMerge/>
            <w:vAlign w:val="center"/>
          </w:tcPr>
          <w:p w:rsidR="00A12817" w:rsidRDefault="00A12817">
            <w:pPr>
              <w:widowControl/>
              <w:jc w:val="left"/>
              <w:rPr>
                <w:rFonts w:ascii="黑体" w:eastAsia="黑体" w:hAnsi="宋体" w:cs="宋体"/>
                <w:color w:val="000000"/>
                <w:kern w:val="0"/>
                <w:sz w:val="22"/>
              </w:rPr>
            </w:pPr>
          </w:p>
        </w:tc>
        <w:tc>
          <w:tcPr>
            <w:tcW w:w="1011" w:type="dxa"/>
            <w:vMerge/>
            <w:vAlign w:val="center"/>
          </w:tcPr>
          <w:p w:rsidR="00A12817" w:rsidRDefault="00A12817">
            <w:pPr>
              <w:widowControl/>
              <w:jc w:val="left"/>
              <w:rPr>
                <w:rFonts w:ascii="黑体" w:eastAsia="黑体" w:hAnsi="宋体" w:cs="宋体"/>
                <w:color w:val="000000"/>
                <w:kern w:val="0"/>
                <w:sz w:val="22"/>
              </w:rPr>
            </w:pPr>
          </w:p>
        </w:tc>
        <w:tc>
          <w:tcPr>
            <w:tcW w:w="1689" w:type="dxa"/>
            <w:vMerge/>
            <w:vAlign w:val="center"/>
          </w:tcPr>
          <w:p w:rsidR="00A12817" w:rsidRDefault="00A12817">
            <w:pPr>
              <w:widowControl/>
              <w:jc w:val="left"/>
              <w:rPr>
                <w:rFonts w:ascii="黑体" w:eastAsia="黑体" w:hAnsi="宋体" w:cs="宋体"/>
                <w:kern w:val="0"/>
                <w:sz w:val="22"/>
              </w:rPr>
            </w:pP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70397D" w:rsidTr="00443779">
        <w:trPr>
          <w:cantSplit/>
        </w:trPr>
        <w:tc>
          <w:tcPr>
            <w:tcW w:w="540" w:type="dxa"/>
            <w:vMerge w:val="restart"/>
            <w:vAlign w:val="center"/>
          </w:tcPr>
          <w:p w:rsidR="0070397D" w:rsidRDefault="0070397D">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720" w:type="dxa"/>
            <w:vMerge w:val="restart"/>
            <w:vAlign w:val="center"/>
          </w:tcPr>
          <w:p w:rsidR="0070397D" w:rsidRDefault="0070397D">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财政预决算</w:t>
            </w:r>
          </w:p>
        </w:tc>
        <w:tc>
          <w:tcPr>
            <w:tcW w:w="720" w:type="dxa"/>
            <w:vMerge w:val="restart"/>
            <w:vAlign w:val="center"/>
          </w:tcPr>
          <w:p w:rsidR="0070397D" w:rsidRDefault="0070397D">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政府预算</w:t>
            </w:r>
          </w:p>
        </w:tc>
        <w:tc>
          <w:tcPr>
            <w:tcW w:w="3240" w:type="dxa"/>
            <w:vAlign w:val="center"/>
          </w:tcPr>
          <w:p w:rsidR="0070397D" w:rsidRDefault="0070397D">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rsidR="0070397D" w:rsidRDefault="0070397D">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rsidR="0070397D"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库区乡人民代表大会</w:t>
            </w:r>
            <w:r w:rsidR="0070397D">
              <w:rPr>
                <w:rFonts w:ascii="仿宋_GB2312" w:eastAsia="仿宋_GB2312" w:hAnsi="宋体" w:hint="eastAsia"/>
                <w:color w:val="000000"/>
                <w:sz w:val="18"/>
                <w:szCs w:val="18"/>
              </w:rPr>
              <w:t>批准后20日内</w:t>
            </w:r>
          </w:p>
        </w:tc>
        <w:tc>
          <w:tcPr>
            <w:tcW w:w="1011" w:type="dxa"/>
            <w:vMerge w:val="restart"/>
            <w:vAlign w:val="center"/>
          </w:tcPr>
          <w:p w:rsidR="0070397D" w:rsidRDefault="0070397D" w:rsidP="0070397D">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库区乡人民政府</w:t>
            </w:r>
          </w:p>
        </w:tc>
        <w:tc>
          <w:tcPr>
            <w:tcW w:w="1689" w:type="dxa"/>
            <w:vMerge w:val="restart"/>
            <w:vAlign w:val="center"/>
          </w:tcPr>
          <w:p w:rsidR="0070397D" w:rsidRDefault="0070397D" w:rsidP="0070397D">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■政府网站</w:t>
            </w:r>
          </w:p>
          <w:p w:rsidR="0070397D" w:rsidRDefault="0070397D" w:rsidP="0070397D">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w:t>
            </w:r>
            <w:r w:rsidR="00443779">
              <w:rPr>
                <w:rFonts w:ascii="仿宋_GB2312" w:eastAsia="仿宋_GB2312" w:hAnsi="宋体" w:hint="eastAsia"/>
                <w:color w:val="000000"/>
                <w:sz w:val="18"/>
                <w:szCs w:val="18"/>
              </w:rPr>
              <w:t>栏</w:t>
            </w:r>
          </w:p>
        </w:tc>
        <w:tc>
          <w:tcPr>
            <w:tcW w:w="720" w:type="dxa"/>
            <w:vMerge w:val="restart"/>
            <w:vAlign w:val="center"/>
          </w:tcPr>
          <w:p w:rsidR="0070397D" w:rsidRDefault="0070397D">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70397D" w:rsidRDefault="0070397D">
            <w:pPr>
              <w:widowControl/>
              <w:jc w:val="center"/>
              <w:textAlignment w:val="center"/>
              <w:rPr>
                <w:rFonts w:ascii="仿宋_GB2312" w:eastAsia="仿宋_GB2312" w:hAnsi="宋体"/>
                <w:color w:val="000000"/>
                <w:sz w:val="18"/>
                <w:szCs w:val="18"/>
              </w:rPr>
            </w:pPr>
          </w:p>
        </w:tc>
        <w:tc>
          <w:tcPr>
            <w:tcW w:w="551" w:type="dxa"/>
            <w:vMerge w:val="restart"/>
            <w:vAlign w:val="center"/>
          </w:tcPr>
          <w:p w:rsidR="0070397D" w:rsidRDefault="0070397D">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70397D" w:rsidRDefault="0070397D">
            <w:pPr>
              <w:widowControl/>
              <w:jc w:val="center"/>
              <w:textAlignment w:val="center"/>
              <w:rPr>
                <w:rFonts w:ascii="仿宋_GB2312" w:eastAsia="仿宋_GB2312" w:hAnsi="宋体"/>
                <w:color w:val="000000"/>
                <w:sz w:val="18"/>
                <w:szCs w:val="18"/>
              </w:rPr>
            </w:pPr>
          </w:p>
        </w:tc>
        <w:tc>
          <w:tcPr>
            <w:tcW w:w="720" w:type="dxa"/>
            <w:vMerge w:val="restart"/>
            <w:vAlign w:val="center"/>
          </w:tcPr>
          <w:p w:rsidR="0070397D" w:rsidRDefault="0070397D">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70397D" w:rsidRDefault="0070397D">
            <w:pPr>
              <w:widowControl/>
              <w:jc w:val="center"/>
              <w:textAlignment w:val="center"/>
              <w:rPr>
                <w:rFonts w:ascii="仿宋_GB2312" w:eastAsia="仿宋_GB2312" w:hAnsi="宋体"/>
                <w:color w:val="000000"/>
                <w:sz w:val="18"/>
                <w:szCs w:val="18"/>
              </w:rPr>
            </w:pPr>
          </w:p>
        </w:tc>
      </w:tr>
      <w:tr w:rsidR="0070397D" w:rsidTr="00443779">
        <w:trPr>
          <w:cantSplit/>
        </w:trPr>
        <w:tc>
          <w:tcPr>
            <w:tcW w:w="540" w:type="dxa"/>
            <w:vMerge/>
            <w:vAlign w:val="center"/>
          </w:tcPr>
          <w:p w:rsidR="0070397D" w:rsidRDefault="0070397D">
            <w:pPr>
              <w:widowControl/>
              <w:jc w:val="center"/>
              <w:textAlignment w:val="center"/>
              <w:rPr>
                <w:rFonts w:ascii="仿宋_GB2312" w:eastAsia="仿宋_GB2312" w:hAnsi="宋体"/>
                <w:color w:val="000000"/>
                <w:sz w:val="18"/>
                <w:szCs w:val="18"/>
              </w:rPr>
            </w:pPr>
          </w:p>
        </w:tc>
        <w:tc>
          <w:tcPr>
            <w:tcW w:w="720" w:type="dxa"/>
            <w:vMerge/>
            <w:vAlign w:val="center"/>
          </w:tcPr>
          <w:p w:rsidR="0070397D" w:rsidRDefault="0070397D">
            <w:pPr>
              <w:widowControl/>
              <w:jc w:val="center"/>
              <w:textAlignment w:val="center"/>
              <w:rPr>
                <w:rFonts w:ascii="仿宋_GB2312" w:eastAsia="仿宋_GB2312" w:hAnsi="宋体"/>
                <w:color w:val="000000"/>
                <w:sz w:val="18"/>
                <w:szCs w:val="18"/>
              </w:rPr>
            </w:pPr>
          </w:p>
        </w:tc>
        <w:tc>
          <w:tcPr>
            <w:tcW w:w="720" w:type="dxa"/>
            <w:vMerge/>
            <w:vAlign w:val="center"/>
          </w:tcPr>
          <w:p w:rsidR="0070397D" w:rsidRDefault="0070397D">
            <w:pPr>
              <w:widowControl/>
              <w:jc w:val="center"/>
              <w:textAlignment w:val="center"/>
              <w:rPr>
                <w:rFonts w:ascii="仿宋_GB2312" w:eastAsia="仿宋_GB2312" w:hAnsi="宋体"/>
                <w:color w:val="000000"/>
                <w:sz w:val="18"/>
                <w:szCs w:val="18"/>
              </w:rPr>
            </w:pPr>
          </w:p>
        </w:tc>
        <w:tc>
          <w:tcPr>
            <w:tcW w:w="3240" w:type="dxa"/>
            <w:vAlign w:val="center"/>
          </w:tcPr>
          <w:p w:rsidR="0070397D" w:rsidRDefault="0070397D">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ign w:val="center"/>
          </w:tcPr>
          <w:p w:rsidR="0070397D" w:rsidRDefault="0070397D">
            <w:pPr>
              <w:widowControl/>
              <w:jc w:val="center"/>
              <w:textAlignment w:val="center"/>
              <w:rPr>
                <w:rFonts w:ascii="仿宋_GB2312" w:eastAsia="仿宋_GB2312" w:hAnsi="宋体"/>
                <w:color w:val="000000"/>
                <w:sz w:val="18"/>
                <w:szCs w:val="18"/>
              </w:rPr>
            </w:pPr>
          </w:p>
        </w:tc>
        <w:tc>
          <w:tcPr>
            <w:tcW w:w="1620" w:type="dxa"/>
            <w:vMerge/>
            <w:vAlign w:val="center"/>
          </w:tcPr>
          <w:p w:rsidR="0070397D" w:rsidRDefault="0070397D">
            <w:pPr>
              <w:widowControl/>
              <w:jc w:val="center"/>
              <w:textAlignment w:val="center"/>
              <w:rPr>
                <w:rFonts w:ascii="仿宋_GB2312" w:eastAsia="仿宋_GB2312" w:hAnsi="宋体"/>
                <w:color w:val="000000"/>
                <w:sz w:val="18"/>
                <w:szCs w:val="18"/>
              </w:rPr>
            </w:pPr>
          </w:p>
        </w:tc>
        <w:tc>
          <w:tcPr>
            <w:tcW w:w="1011" w:type="dxa"/>
            <w:vMerge/>
            <w:vAlign w:val="center"/>
          </w:tcPr>
          <w:p w:rsidR="0070397D" w:rsidRDefault="0070397D">
            <w:pPr>
              <w:widowControl/>
              <w:jc w:val="center"/>
              <w:textAlignment w:val="center"/>
              <w:rPr>
                <w:rFonts w:ascii="仿宋_GB2312" w:eastAsia="仿宋_GB2312" w:hAnsi="宋体"/>
                <w:color w:val="000000"/>
                <w:sz w:val="18"/>
                <w:szCs w:val="18"/>
              </w:rPr>
            </w:pPr>
          </w:p>
        </w:tc>
        <w:tc>
          <w:tcPr>
            <w:tcW w:w="1689" w:type="dxa"/>
            <w:vMerge/>
            <w:vAlign w:val="center"/>
          </w:tcPr>
          <w:p w:rsidR="0070397D" w:rsidRDefault="0070397D">
            <w:pPr>
              <w:widowControl/>
              <w:jc w:val="center"/>
              <w:textAlignment w:val="center"/>
              <w:rPr>
                <w:rFonts w:ascii="仿宋_GB2312" w:eastAsia="仿宋_GB2312" w:hAnsi="宋体"/>
                <w:color w:val="000000"/>
                <w:sz w:val="18"/>
                <w:szCs w:val="18"/>
              </w:rPr>
            </w:pPr>
          </w:p>
        </w:tc>
        <w:tc>
          <w:tcPr>
            <w:tcW w:w="720" w:type="dxa"/>
            <w:vMerge/>
            <w:vAlign w:val="center"/>
          </w:tcPr>
          <w:p w:rsidR="0070397D" w:rsidRDefault="0070397D">
            <w:pPr>
              <w:widowControl/>
              <w:jc w:val="center"/>
              <w:textAlignment w:val="center"/>
              <w:rPr>
                <w:rFonts w:ascii="仿宋_GB2312" w:eastAsia="仿宋_GB2312" w:hAnsi="宋体"/>
                <w:color w:val="000000"/>
                <w:sz w:val="18"/>
                <w:szCs w:val="18"/>
              </w:rPr>
            </w:pPr>
          </w:p>
        </w:tc>
        <w:tc>
          <w:tcPr>
            <w:tcW w:w="709" w:type="dxa"/>
            <w:vMerge/>
            <w:vAlign w:val="center"/>
          </w:tcPr>
          <w:p w:rsidR="0070397D" w:rsidRDefault="0070397D">
            <w:pPr>
              <w:widowControl/>
              <w:jc w:val="center"/>
              <w:textAlignment w:val="center"/>
              <w:rPr>
                <w:rFonts w:ascii="仿宋_GB2312" w:eastAsia="仿宋_GB2312" w:hAnsi="宋体"/>
                <w:color w:val="000000"/>
                <w:sz w:val="18"/>
                <w:szCs w:val="18"/>
              </w:rPr>
            </w:pPr>
          </w:p>
        </w:tc>
        <w:tc>
          <w:tcPr>
            <w:tcW w:w="551" w:type="dxa"/>
            <w:vMerge/>
            <w:vAlign w:val="center"/>
          </w:tcPr>
          <w:p w:rsidR="0070397D" w:rsidRDefault="0070397D">
            <w:pPr>
              <w:widowControl/>
              <w:jc w:val="center"/>
              <w:textAlignment w:val="center"/>
              <w:rPr>
                <w:rFonts w:ascii="仿宋_GB2312" w:eastAsia="仿宋_GB2312" w:hAnsi="宋体"/>
                <w:color w:val="000000"/>
                <w:sz w:val="18"/>
                <w:szCs w:val="18"/>
              </w:rPr>
            </w:pPr>
          </w:p>
        </w:tc>
        <w:tc>
          <w:tcPr>
            <w:tcW w:w="720" w:type="dxa"/>
            <w:vMerge/>
            <w:vAlign w:val="center"/>
          </w:tcPr>
          <w:p w:rsidR="0070397D" w:rsidRDefault="0070397D">
            <w:pPr>
              <w:widowControl/>
              <w:jc w:val="center"/>
              <w:textAlignment w:val="center"/>
              <w:rPr>
                <w:rFonts w:ascii="仿宋_GB2312" w:eastAsia="仿宋_GB2312" w:hAnsi="宋体"/>
                <w:color w:val="000000"/>
                <w:sz w:val="18"/>
                <w:szCs w:val="18"/>
              </w:rPr>
            </w:pPr>
          </w:p>
        </w:tc>
        <w:tc>
          <w:tcPr>
            <w:tcW w:w="720" w:type="dxa"/>
            <w:vMerge/>
            <w:vAlign w:val="center"/>
          </w:tcPr>
          <w:p w:rsidR="0070397D" w:rsidRDefault="0070397D">
            <w:pPr>
              <w:widowControl/>
              <w:jc w:val="center"/>
              <w:textAlignment w:val="center"/>
              <w:rPr>
                <w:rFonts w:ascii="仿宋_GB2312" w:eastAsia="仿宋_GB2312" w:hAnsi="宋体"/>
                <w:color w:val="000000"/>
                <w:sz w:val="18"/>
                <w:szCs w:val="18"/>
              </w:rPr>
            </w:pPr>
          </w:p>
        </w:tc>
        <w:tc>
          <w:tcPr>
            <w:tcW w:w="720" w:type="dxa"/>
            <w:vMerge/>
            <w:vAlign w:val="center"/>
          </w:tcPr>
          <w:p w:rsidR="0070397D" w:rsidRDefault="0070397D">
            <w:pPr>
              <w:widowControl/>
              <w:jc w:val="center"/>
              <w:textAlignment w:val="center"/>
              <w:rPr>
                <w:rFonts w:ascii="仿宋_GB2312" w:eastAsia="仿宋_GB2312" w:hAnsi="宋体"/>
                <w:color w:val="000000"/>
                <w:sz w:val="18"/>
                <w:szCs w:val="18"/>
              </w:rPr>
            </w:pPr>
          </w:p>
        </w:tc>
      </w:tr>
      <w:tr w:rsidR="0070397D" w:rsidTr="00443779">
        <w:trPr>
          <w:cantSplit/>
        </w:trPr>
        <w:tc>
          <w:tcPr>
            <w:tcW w:w="540" w:type="dxa"/>
            <w:vAlign w:val="center"/>
          </w:tcPr>
          <w:p w:rsidR="0070397D" w:rsidRDefault="0070397D">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w:t>
            </w:r>
          </w:p>
        </w:tc>
        <w:tc>
          <w:tcPr>
            <w:tcW w:w="720" w:type="dxa"/>
            <w:vAlign w:val="center"/>
          </w:tcPr>
          <w:p w:rsidR="0070397D" w:rsidRDefault="0070397D">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财政预决算</w:t>
            </w:r>
          </w:p>
        </w:tc>
        <w:tc>
          <w:tcPr>
            <w:tcW w:w="720" w:type="dxa"/>
            <w:vAlign w:val="center"/>
          </w:tcPr>
          <w:p w:rsidR="0070397D" w:rsidRDefault="0070397D">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政府预算</w:t>
            </w:r>
          </w:p>
        </w:tc>
        <w:tc>
          <w:tcPr>
            <w:tcW w:w="3240" w:type="dxa"/>
            <w:vAlign w:val="center"/>
          </w:tcPr>
          <w:p w:rsidR="0070397D" w:rsidRDefault="0070397D">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Align w:val="center"/>
          </w:tcPr>
          <w:p w:rsidR="0070397D" w:rsidRDefault="0070397D">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Align w:val="center"/>
          </w:tcPr>
          <w:p w:rsidR="0070397D"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库区乡人民代表大会</w:t>
            </w:r>
            <w:r w:rsidR="0070397D">
              <w:rPr>
                <w:rFonts w:ascii="仿宋_GB2312" w:eastAsia="仿宋_GB2312" w:hAnsi="宋体" w:hint="eastAsia"/>
                <w:color w:val="000000"/>
                <w:sz w:val="18"/>
                <w:szCs w:val="18"/>
              </w:rPr>
              <w:t>批准后20日内</w:t>
            </w:r>
          </w:p>
        </w:tc>
        <w:tc>
          <w:tcPr>
            <w:tcW w:w="1011" w:type="dxa"/>
            <w:vAlign w:val="center"/>
          </w:tcPr>
          <w:p w:rsidR="0070397D" w:rsidRDefault="0070397D">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库区乡人民政府</w:t>
            </w:r>
          </w:p>
        </w:tc>
        <w:tc>
          <w:tcPr>
            <w:tcW w:w="1689" w:type="dxa"/>
            <w:vAlign w:val="center"/>
          </w:tcPr>
          <w:p w:rsidR="0070397D" w:rsidRDefault="0070397D">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■政府网站</w:t>
            </w:r>
          </w:p>
          <w:p w:rsidR="0070397D" w:rsidRDefault="0070397D" w:rsidP="00F83931">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w:t>
            </w:r>
            <w:r w:rsidR="00443779">
              <w:rPr>
                <w:rFonts w:ascii="仿宋_GB2312" w:eastAsia="仿宋_GB2312" w:hAnsi="宋体" w:hint="eastAsia"/>
                <w:color w:val="000000"/>
                <w:sz w:val="18"/>
                <w:szCs w:val="18"/>
              </w:rPr>
              <w:t>栏</w:t>
            </w:r>
          </w:p>
        </w:tc>
        <w:tc>
          <w:tcPr>
            <w:tcW w:w="720" w:type="dxa"/>
            <w:vAlign w:val="center"/>
          </w:tcPr>
          <w:p w:rsidR="0070397D" w:rsidRDefault="0070397D">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70397D" w:rsidRDefault="0070397D">
            <w:pPr>
              <w:widowControl/>
              <w:textAlignment w:val="center"/>
              <w:rPr>
                <w:rFonts w:ascii="仿宋_GB2312" w:eastAsia="仿宋_GB2312" w:hAnsi="宋体"/>
                <w:color w:val="000000"/>
                <w:sz w:val="18"/>
                <w:szCs w:val="18"/>
              </w:rPr>
            </w:pPr>
          </w:p>
        </w:tc>
        <w:tc>
          <w:tcPr>
            <w:tcW w:w="551" w:type="dxa"/>
            <w:vAlign w:val="center"/>
          </w:tcPr>
          <w:p w:rsidR="0070397D" w:rsidRDefault="0070397D">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0397D" w:rsidRDefault="0070397D">
            <w:pPr>
              <w:widowControl/>
              <w:textAlignment w:val="center"/>
              <w:rPr>
                <w:rFonts w:ascii="仿宋_GB2312" w:eastAsia="仿宋_GB2312" w:hAnsi="宋体"/>
                <w:color w:val="000000"/>
                <w:sz w:val="18"/>
                <w:szCs w:val="18"/>
              </w:rPr>
            </w:pPr>
          </w:p>
        </w:tc>
        <w:tc>
          <w:tcPr>
            <w:tcW w:w="720" w:type="dxa"/>
            <w:vAlign w:val="center"/>
          </w:tcPr>
          <w:p w:rsidR="0070397D" w:rsidRDefault="0070397D">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70397D" w:rsidRDefault="0070397D">
            <w:pPr>
              <w:widowControl/>
              <w:textAlignment w:val="center"/>
              <w:rPr>
                <w:rFonts w:ascii="仿宋_GB2312" w:eastAsia="仿宋_GB2312" w:hAnsi="宋体"/>
                <w:color w:val="000000"/>
                <w:sz w:val="18"/>
                <w:szCs w:val="18"/>
              </w:rPr>
            </w:pPr>
          </w:p>
        </w:tc>
      </w:tr>
      <w:tr w:rsidR="00443779" w:rsidTr="00443779">
        <w:trPr>
          <w:cantSplit/>
        </w:trPr>
        <w:tc>
          <w:tcPr>
            <w:tcW w:w="54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财政预决算</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政府预算</w:t>
            </w:r>
          </w:p>
        </w:tc>
        <w:tc>
          <w:tcPr>
            <w:tcW w:w="3240" w:type="dxa"/>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rsidR="00443779" w:rsidRDefault="00443779" w:rsidP="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库区乡人民代表大会批准后20日内</w:t>
            </w:r>
          </w:p>
        </w:tc>
        <w:tc>
          <w:tcPr>
            <w:tcW w:w="1011" w:type="dxa"/>
            <w:vMerge w:val="restart"/>
            <w:vAlign w:val="center"/>
          </w:tcPr>
          <w:p w:rsidR="00443779" w:rsidRDefault="00443779" w:rsidP="008C7BFA">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库区乡人民政府</w:t>
            </w:r>
          </w:p>
        </w:tc>
        <w:tc>
          <w:tcPr>
            <w:tcW w:w="1689" w:type="dxa"/>
            <w:vMerge w:val="restart"/>
            <w:vAlign w:val="center"/>
          </w:tcPr>
          <w:p w:rsidR="00443779" w:rsidRDefault="00443779" w:rsidP="008C7BFA">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■政府网站</w:t>
            </w:r>
          </w:p>
          <w:p w:rsidR="00443779" w:rsidRDefault="00443779" w:rsidP="008C7BFA">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p>
        </w:tc>
        <w:tc>
          <w:tcPr>
            <w:tcW w:w="720" w:type="dxa"/>
            <w:vMerge w:val="restart"/>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443779" w:rsidRDefault="00443779">
            <w:pPr>
              <w:widowControl/>
              <w:textAlignment w:val="center"/>
              <w:rPr>
                <w:rFonts w:ascii="仿宋_GB2312" w:eastAsia="仿宋_GB2312" w:hAnsi="宋体"/>
                <w:color w:val="000000"/>
                <w:sz w:val="18"/>
                <w:szCs w:val="18"/>
              </w:rPr>
            </w:pPr>
          </w:p>
        </w:tc>
        <w:tc>
          <w:tcPr>
            <w:tcW w:w="551" w:type="dxa"/>
            <w:vMerge w:val="restart"/>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443779" w:rsidRDefault="00443779">
            <w:pPr>
              <w:widowControl/>
              <w:textAlignment w:val="center"/>
              <w:rPr>
                <w:rFonts w:ascii="仿宋_GB2312" w:eastAsia="仿宋_GB2312" w:hAnsi="宋体"/>
                <w:color w:val="000000"/>
                <w:sz w:val="18"/>
                <w:szCs w:val="18"/>
              </w:rPr>
            </w:pPr>
          </w:p>
        </w:tc>
        <w:tc>
          <w:tcPr>
            <w:tcW w:w="720" w:type="dxa"/>
            <w:vMerge w:val="restart"/>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443779" w:rsidRDefault="00443779">
            <w:pPr>
              <w:widowControl/>
              <w:textAlignment w:val="center"/>
              <w:rPr>
                <w:rFonts w:ascii="仿宋_GB2312" w:eastAsia="仿宋_GB2312" w:hAnsi="宋体"/>
                <w:color w:val="000000"/>
                <w:sz w:val="18"/>
                <w:szCs w:val="18"/>
              </w:rPr>
            </w:pPr>
          </w:p>
        </w:tc>
      </w:tr>
      <w:tr w:rsidR="00443779" w:rsidTr="00443779">
        <w:trPr>
          <w:cantSplit/>
        </w:trPr>
        <w:tc>
          <w:tcPr>
            <w:tcW w:w="54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3240" w:type="dxa"/>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没有数据的表格应当列出空表并说明。</w:t>
            </w:r>
          </w:p>
        </w:tc>
        <w:tc>
          <w:tcPr>
            <w:tcW w:w="180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01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8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0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55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r>
      <w:tr w:rsidR="00443779" w:rsidTr="00443779">
        <w:trPr>
          <w:cantSplit/>
        </w:trPr>
        <w:tc>
          <w:tcPr>
            <w:tcW w:w="54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4</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财政预决算</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w:t>
            </w:r>
            <w:r>
              <w:rPr>
                <w:rFonts w:ascii="仿宋_GB2312" w:eastAsia="仿宋_GB2312" w:hAnsi="宋体" w:hint="eastAsia"/>
                <w:color w:val="000000"/>
                <w:sz w:val="18"/>
                <w:szCs w:val="18"/>
              </w:rPr>
              <w:br/>
              <w:t>决算</w:t>
            </w:r>
          </w:p>
        </w:tc>
        <w:tc>
          <w:tcPr>
            <w:tcW w:w="3240" w:type="dxa"/>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《预算法》、《政府信息公开条例》、《财政部关于印发&lt;地方预决算公开操作规程的通知&gt;》、《财政部关于印发&lt;地方政府债务信息公开办法（试行）&gt;的通知》等法律法规和文件规定</w:t>
            </w:r>
          </w:p>
        </w:tc>
        <w:tc>
          <w:tcPr>
            <w:tcW w:w="1620" w:type="dxa"/>
            <w:vMerge w:val="restart"/>
            <w:vAlign w:val="center"/>
          </w:tcPr>
          <w:p w:rsidR="00443779" w:rsidRDefault="00443779" w:rsidP="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库区乡人民代表大会批准后20日内</w:t>
            </w:r>
          </w:p>
        </w:tc>
        <w:tc>
          <w:tcPr>
            <w:tcW w:w="1011" w:type="dxa"/>
            <w:vMerge w:val="restart"/>
            <w:vAlign w:val="center"/>
          </w:tcPr>
          <w:p w:rsidR="00443779" w:rsidRDefault="00443779" w:rsidP="008C7BFA">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库区乡人民政府</w:t>
            </w:r>
          </w:p>
        </w:tc>
        <w:tc>
          <w:tcPr>
            <w:tcW w:w="1689" w:type="dxa"/>
            <w:vMerge w:val="restart"/>
            <w:vAlign w:val="center"/>
          </w:tcPr>
          <w:p w:rsidR="00443779" w:rsidRDefault="00443779" w:rsidP="008C7BFA">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■政府网站</w:t>
            </w:r>
          </w:p>
          <w:p w:rsidR="00443779" w:rsidRDefault="00443779" w:rsidP="008C7BFA">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443779" w:rsidTr="00443779">
        <w:trPr>
          <w:cantSplit/>
        </w:trPr>
        <w:tc>
          <w:tcPr>
            <w:tcW w:w="54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3240" w:type="dxa"/>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01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8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0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55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r>
      <w:tr w:rsidR="00443779" w:rsidTr="00443779">
        <w:trPr>
          <w:cantSplit/>
        </w:trPr>
        <w:tc>
          <w:tcPr>
            <w:tcW w:w="54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3240" w:type="dxa"/>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01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8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0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55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r>
      <w:tr w:rsidR="00443779" w:rsidTr="00443779">
        <w:trPr>
          <w:cantSplit/>
        </w:trPr>
        <w:tc>
          <w:tcPr>
            <w:tcW w:w="54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3240" w:type="dxa"/>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社会保险基金预算：①社会保险基金收入表。②社会保险基金支出表。</w:t>
            </w:r>
          </w:p>
        </w:tc>
        <w:tc>
          <w:tcPr>
            <w:tcW w:w="180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01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8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0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55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r>
      <w:tr w:rsidR="00443779" w:rsidTr="00443779">
        <w:trPr>
          <w:cantSplit/>
        </w:trPr>
        <w:tc>
          <w:tcPr>
            <w:tcW w:w="54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3240" w:type="dxa"/>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01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8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0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55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r>
      <w:tr w:rsidR="00443779" w:rsidTr="00443779">
        <w:trPr>
          <w:cantSplit/>
        </w:trPr>
        <w:tc>
          <w:tcPr>
            <w:tcW w:w="54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5</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财政预决算</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w:t>
            </w:r>
            <w:r>
              <w:rPr>
                <w:rFonts w:ascii="仿宋_GB2312" w:eastAsia="仿宋_GB2312" w:hAnsi="宋体" w:hint="eastAsia"/>
                <w:color w:val="000000"/>
                <w:sz w:val="18"/>
                <w:szCs w:val="18"/>
              </w:rPr>
              <w:br/>
              <w:t>决算</w:t>
            </w:r>
          </w:p>
        </w:tc>
        <w:tc>
          <w:tcPr>
            <w:tcW w:w="3240" w:type="dxa"/>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620" w:type="dxa"/>
            <w:vMerge w:val="restart"/>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库区乡人民代表大会批准后20日内</w:t>
            </w:r>
          </w:p>
        </w:tc>
        <w:tc>
          <w:tcPr>
            <w:tcW w:w="1011" w:type="dxa"/>
            <w:vMerge w:val="restart"/>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库区乡人民政府</w:t>
            </w:r>
          </w:p>
        </w:tc>
        <w:tc>
          <w:tcPr>
            <w:tcW w:w="1689" w:type="dxa"/>
            <w:vMerge w:val="restart"/>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■政府网站</w:t>
            </w:r>
          </w:p>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51"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r>
      <w:tr w:rsidR="00443779" w:rsidTr="00443779">
        <w:trPr>
          <w:cantSplit/>
        </w:trPr>
        <w:tc>
          <w:tcPr>
            <w:tcW w:w="54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3240" w:type="dxa"/>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01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8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0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55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r>
      <w:tr w:rsidR="00443779" w:rsidTr="00443779">
        <w:trPr>
          <w:cantSplit/>
        </w:trPr>
        <w:tc>
          <w:tcPr>
            <w:tcW w:w="54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3240" w:type="dxa"/>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01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8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0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55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r>
      <w:tr w:rsidR="00443779" w:rsidTr="00443779">
        <w:trPr>
          <w:cantSplit/>
        </w:trPr>
        <w:tc>
          <w:tcPr>
            <w:tcW w:w="54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3240" w:type="dxa"/>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没有数据的表格应当列出空表并说明。</w:t>
            </w:r>
          </w:p>
        </w:tc>
        <w:tc>
          <w:tcPr>
            <w:tcW w:w="180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01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8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0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55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r>
      <w:tr w:rsidR="00443779" w:rsidTr="00443779">
        <w:trPr>
          <w:cantSplit/>
        </w:trPr>
        <w:tc>
          <w:tcPr>
            <w:tcW w:w="54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6</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财政预决算</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部门</w:t>
            </w:r>
            <w:r>
              <w:rPr>
                <w:rFonts w:ascii="仿宋_GB2312" w:eastAsia="仿宋_GB2312" w:hAnsi="宋体" w:hint="eastAsia"/>
                <w:color w:val="000000"/>
                <w:sz w:val="18"/>
                <w:szCs w:val="18"/>
              </w:rPr>
              <w:br/>
              <w:t>预算</w:t>
            </w:r>
          </w:p>
        </w:tc>
        <w:tc>
          <w:tcPr>
            <w:tcW w:w="3240" w:type="dxa"/>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收支总体情况表：①部门收支总体情况表。②部门收入总体情况表。③部门支出总体情况表。</w:t>
            </w:r>
          </w:p>
        </w:tc>
        <w:tc>
          <w:tcPr>
            <w:tcW w:w="1800" w:type="dxa"/>
            <w:vMerge w:val="restart"/>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《预算法》、《政府信息公开条例》、《财政部关于印发&lt;地方预决算公开操作规程的通知&gt;》等法律法规和文件规定</w:t>
            </w:r>
          </w:p>
        </w:tc>
        <w:tc>
          <w:tcPr>
            <w:tcW w:w="1620" w:type="dxa"/>
            <w:vMerge w:val="restart"/>
            <w:vAlign w:val="center"/>
          </w:tcPr>
          <w:p w:rsidR="00443779" w:rsidRDefault="00443779" w:rsidP="008C7BFA">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库区乡人民代表大会批准后20日内</w:t>
            </w:r>
          </w:p>
        </w:tc>
        <w:tc>
          <w:tcPr>
            <w:tcW w:w="1011" w:type="dxa"/>
            <w:vMerge w:val="restart"/>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库区乡人民政府</w:t>
            </w:r>
          </w:p>
        </w:tc>
        <w:tc>
          <w:tcPr>
            <w:tcW w:w="1689" w:type="dxa"/>
            <w:vMerge w:val="restart"/>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■政府网站</w:t>
            </w:r>
          </w:p>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■公示栏</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443779" w:rsidRDefault="00443779">
            <w:pPr>
              <w:widowControl/>
              <w:jc w:val="center"/>
              <w:textAlignment w:val="center"/>
              <w:rPr>
                <w:rFonts w:ascii="仿宋_GB2312" w:eastAsia="仿宋_GB2312" w:hAnsi="宋体"/>
                <w:color w:val="000000"/>
                <w:sz w:val="18"/>
                <w:szCs w:val="18"/>
              </w:rPr>
            </w:pPr>
          </w:p>
        </w:tc>
        <w:tc>
          <w:tcPr>
            <w:tcW w:w="551"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443779" w:rsidRDefault="00443779">
            <w:pPr>
              <w:widowControl/>
              <w:jc w:val="center"/>
              <w:textAlignment w:val="center"/>
              <w:rPr>
                <w:rFonts w:ascii="仿宋_GB2312" w:eastAsia="仿宋_GB2312" w:hAnsi="宋体"/>
                <w:color w:val="000000"/>
                <w:sz w:val="18"/>
                <w:szCs w:val="18"/>
              </w:rPr>
            </w:pPr>
          </w:p>
        </w:tc>
      </w:tr>
      <w:tr w:rsidR="00443779" w:rsidTr="00443779">
        <w:trPr>
          <w:cantSplit/>
        </w:trPr>
        <w:tc>
          <w:tcPr>
            <w:tcW w:w="54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3240" w:type="dxa"/>
            <w:vAlign w:val="center"/>
          </w:tcPr>
          <w:p w:rsidR="00443779" w:rsidRDefault="00443779">
            <w:pPr>
              <w:widowControl/>
              <w:textAlignment w:val="center"/>
              <w:rPr>
                <w:rFonts w:ascii="仿宋_GB2312" w:eastAsia="仿宋_GB2312" w:hAnsi="宋体"/>
                <w:color w:val="000000"/>
                <w:sz w:val="18"/>
                <w:szCs w:val="18"/>
              </w:rPr>
            </w:pPr>
            <w:r>
              <w:rPr>
                <w:rFonts w:ascii="仿宋_GB2312" w:eastAsia="仿宋_GB2312" w:hAnsi="宋体" w:hint="eastAsia"/>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01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168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09"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551"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c>
          <w:tcPr>
            <w:tcW w:w="720" w:type="dxa"/>
            <w:vMerge/>
            <w:vAlign w:val="center"/>
          </w:tcPr>
          <w:p w:rsidR="00443779" w:rsidRDefault="00443779">
            <w:pPr>
              <w:widowControl/>
              <w:jc w:val="center"/>
              <w:textAlignment w:val="center"/>
              <w:rPr>
                <w:rFonts w:ascii="仿宋_GB2312" w:eastAsia="仿宋_GB2312" w:hAnsi="宋体"/>
                <w:color w:val="000000"/>
                <w:sz w:val="18"/>
                <w:szCs w:val="18"/>
              </w:rPr>
            </w:pPr>
          </w:p>
        </w:tc>
      </w:tr>
    </w:tbl>
    <w:p w:rsidR="00A12817" w:rsidRDefault="00E94709" w:rsidP="00E94709">
      <w:pPr>
        <w:pStyle w:val="1"/>
        <w:jc w:val="center"/>
        <w:rPr>
          <w:rFonts w:ascii="方正小标宋_GBK" w:eastAsia="方正小标宋_GBK"/>
          <w:b w:val="0"/>
          <w:sz w:val="30"/>
          <w:szCs w:val="30"/>
        </w:rPr>
      </w:pPr>
      <w:r>
        <w:rPr>
          <w:rFonts w:ascii="方正小标宋_GBK" w:eastAsia="方正小标宋_GBK" w:hint="eastAsia"/>
          <w:b w:val="0"/>
          <w:sz w:val="30"/>
          <w:szCs w:val="30"/>
        </w:rPr>
        <w:lastRenderedPageBreak/>
        <w:t>（七</w:t>
      </w:r>
      <w:r w:rsidR="00B3669A">
        <w:rPr>
          <w:rFonts w:ascii="方正小标宋_GBK" w:eastAsia="方正小标宋_GBK" w:hint="eastAsia"/>
          <w:b w:val="0"/>
          <w:sz w:val="30"/>
          <w:szCs w:val="30"/>
        </w:rPr>
        <w:t>）社会保险领域基层政务公开标准目录</w:t>
      </w:r>
    </w:p>
    <w:tbl>
      <w:tblPr>
        <w:tblW w:w="15716"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080"/>
        <w:gridCol w:w="3060"/>
        <w:gridCol w:w="2036"/>
        <w:gridCol w:w="1620"/>
        <w:gridCol w:w="1024"/>
        <w:gridCol w:w="1496"/>
        <w:gridCol w:w="720"/>
        <w:gridCol w:w="720"/>
        <w:gridCol w:w="540"/>
        <w:gridCol w:w="720"/>
        <w:gridCol w:w="720"/>
        <w:gridCol w:w="720"/>
      </w:tblGrid>
      <w:tr w:rsidR="00A12817" w:rsidTr="0077736A">
        <w:trPr>
          <w:cantSplit/>
        </w:trPr>
        <w:tc>
          <w:tcPr>
            <w:tcW w:w="540" w:type="dxa"/>
            <w:vMerge w:val="restart"/>
            <w:vAlign w:val="center"/>
          </w:tcPr>
          <w:p w:rsidR="00A12817" w:rsidRDefault="00B3669A">
            <w:pPr>
              <w:widowControl/>
              <w:jc w:val="center"/>
              <w:rPr>
                <w:rFonts w:ascii="黑体" w:eastAsia="黑体" w:hAnsi="Times New Roman"/>
                <w:color w:val="000000"/>
                <w:kern w:val="0"/>
                <w:sz w:val="22"/>
              </w:rPr>
            </w:pPr>
            <w:r>
              <w:rPr>
                <w:rFonts w:ascii="黑体" w:eastAsia="黑体" w:hAnsi="宋体" w:hint="eastAsia"/>
                <w:color w:val="000000"/>
                <w:kern w:val="0"/>
                <w:sz w:val="22"/>
              </w:rPr>
              <w:t>序号</w:t>
            </w:r>
          </w:p>
        </w:tc>
        <w:tc>
          <w:tcPr>
            <w:tcW w:w="180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06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036"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62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024"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96" w:type="dxa"/>
            <w:vMerge w:val="restart"/>
            <w:vAlign w:val="center"/>
          </w:tcPr>
          <w:p w:rsidR="00A12817" w:rsidRDefault="00B3669A">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6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A12817" w:rsidTr="0077736A">
        <w:trPr>
          <w:cantSplit/>
        </w:trPr>
        <w:tc>
          <w:tcPr>
            <w:tcW w:w="540" w:type="dxa"/>
            <w:vMerge/>
            <w:vAlign w:val="center"/>
          </w:tcPr>
          <w:p w:rsidR="00A12817" w:rsidRDefault="00A12817">
            <w:pPr>
              <w:widowControl/>
              <w:jc w:val="left"/>
              <w:rPr>
                <w:rFonts w:ascii="Times New Roman" w:hAnsi="Times New Roman"/>
                <w:color w:val="000000"/>
                <w:kern w:val="0"/>
                <w:sz w:val="15"/>
                <w:szCs w:val="15"/>
              </w:rPr>
            </w:pP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08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3060" w:type="dxa"/>
            <w:vMerge/>
            <w:vAlign w:val="center"/>
          </w:tcPr>
          <w:p w:rsidR="00A12817" w:rsidRDefault="00A12817">
            <w:pPr>
              <w:widowControl/>
              <w:rPr>
                <w:rFonts w:ascii="黑体" w:eastAsia="黑体" w:hAnsi="宋体" w:cs="宋体"/>
                <w:color w:val="000000"/>
                <w:kern w:val="0"/>
                <w:sz w:val="22"/>
              </w:rPr>
            </w:pPr>
          </w:p>
        </w:tc>
        <w:tc>
          <w:tcPr>
            <w:tcW w:w="2036" w:type="dxa"/>
            <w:vMerge/>
            <w:vAlign w:val="center"/>
          </w:tcPr>
          <w:p w:rsidR="00A12817" w:rsidRDefault="00A12817">
            <w:pPr>
              <w:widowControl/>
              <w:jc w:val="left"/>
              <w:rPr>
                <w:rFonts w:ascii="黑体" w:eastAsia="黑体" w:hAnsi="宋体" w:cs="宋体"/>
                <w:color w:val="000000"/>
                <w:kern w:val="0"/>
                <w:sz w:val="22"/>
              </w:rPr>
            </w:pPr>
          </w:p>
        </w:tc>
        <w:tc>
          <w:tcPr>
            <w:tcW w:w="1620" w:type="dxa"/>
            <w:vMerge/>
            <w:vAlign w:val="center"/>
          </w:tcPr>
          <w:p w:rsidR="00A12817" w:rsidRDefault="00A12817">
            <w:pPr>
              <w:widowControl/>
              <w:jc w:val="left"/>
              <w:rPr>
                <w:rFonts w:ascii="黑体" w:eastAsia="黑体" w:hAnsi="宋体" w:cs="宋体"/>
                <w:color w:val="000000"/>
                <w:kern w:val="0"/>
                <w:sz w:val="22"/>
              </w:rPr>
            </w:pPr>
          </w:p>
        </w:tc>
        <w:tc>
          <w:tcPr>
            <w:tcW w:w="1024" w:type="dxa"/>
            <w:vMerge/>
            <w:vAlign w:val="center"/>
          </w:tcPr>
          <w:p w:rsidR="00A12817" w:rsidRDefault="00A12817">
            <w:pPr>
              <w:widowControl/>
              <w:jc w:val="left"/>
              <w:rPr>
                <w:rFonts w:ascii="黑体" w:eastAsia="黑体" w:hAnsi="宋体" w:cs="宋体"/>
                <w:color w:val="000000"/>
                <w:kern w:val="0"/>
                <w:sz w:val="22"/>
              </w:rPr>
            </w:pPr>
          </w:p>
        </w:tc>
        <w:tc>
          <w:tcPr>
            <w:tcW w:w="1496" w:type="dxa"/>
            <w:vMerge/>
            <w:vAlign w:val="center"/>
          </w:tcPr>
          <w:p w:rsidR="00A12817" w:rsidRDefault="00A12817">
            <w:pPr>
              <w:widowControl/>
              <w:jc w:val="left"/>
              <w:rPr>
                <w:rFonts w:ascii="黑体" w:eastAsia="黑体" w:hAnsi="宋体" w:cs="宋体"/>
                <w:kern w:val="0"/>
                <w:sz w:val="22"/>
              </w:rPr>
            </w:pP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4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A12817" w:rsidTr="0077736A">
        <w:trPr>
          <w:cantSplit/>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720" w:type="dxa"/>
            <w:vMerge w:val="restart"/>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单位（项目）基本信息变更</w:t>
            </w:r>
          </w:p>
        </w:tc>
        <w:tc>
          <w:tcPr>
            <w:tcW w:w="3060" w:type="dxa"/>
            <w:vMerge w:val="restart"/>
            <w:vAlign w:val="center"/>
          </w:tcPr>
          <w:p w:rsidR="00A12817" w:rsidRDefault="00B3669A">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620" w:type="dxa"/>
            <w:vMerge w:val="restart"/>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vAlign w:val="center"/>
          </w:tcPr>
          <w:p w:rsidR="00A12817" w:rsidRDefault="0077736A">
            <w:pPr>
              <w:rPr>
                <w:rFonts w:ascii="仿宋_GB2312" w:eastAsia="仿宋_GB2312" w:hAnsi="宋体"/>
                <w:color w:val="000000"/>
                <w:sz w:val="18"/>
                <w:szCs w:val="18"/>
              </w:rPr>
            </w:pPr>
            <w:r>
              <w:rPr>
                <w:rFonts w:ascii="仿宋_GB2312" w:eastAsia="仿宋_GB2312" w:hAnsi="宋体"/>
                <w:color w:val="000000"/>
                <w:sz w:val="18"/>
                <w:szCs w:val="18"/>
              </w:rPr>
              <w:t>库区乡社保所</w:t>
            </w:r>
          </w:p>
        </w:tc>
        <w:tc>
          <w:tcPr>
            <w:tcW w:w="1496" w:type="dxa"/>
            <w:vMerge w:val="restart"/>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A12817" w:rsidTr="0077736A">
        <w:trPr>
          <w:cantSplit/>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720" w:type="dxa"/>
            <w:vMerge/>
            <w:vAlign w:val="center"/>
          </w:tcPr>
          <w:p w:rsidR="00A12817" w:rsidRDefault="00A12817">
            <w:pPr>
              <w:rPr>
                <w:rFonts w:ascii="仿宋_GB2312" w:eastAsia="仿宋_GB2312" w:hAnsi="宋体"/>
                <w:color w:val="000000"/>
                <w:sz w:val="18"/>
                <w:szCs w:val="18"/>
              </w:rPr>
            </w:pPr>
          </w:p>
        </w:tc>
        <w:tc>
          <w:tcPr>
            <w:tcW w:w="10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个人基本信息变更</w:t>
            </w:r>
          </w:p>
        </w:tc>
        <w:tc>
          <w:tcPr>
            <w:tcW w:w="3060" w:type="dxa"/>
            <w:vMerge/>
            <w:vAlign w:val="center"/>
          </w:tcPr>
          <w:p w:rsidR="00A12817" w:rsidRDefault="00A12817">
            <w:pPr>
              <w:jc w:val="left"/>
              <w:rPr>
                <w:rFonts w:ascii="仿宋_GB2312" w:eastAsia="仿宋_GB2312" w:hAnsi="宋体"/>
                <w:color w:val="000000"/>
                <w:sz w:val="18"/>
                <w:szCs w:val="18"/>
              </w:rPr>
            </w:pPr>
          </w:p>
        </w:tc>
        <w:tc>
          <w:tcPr>
            <w:tcW w:w="2036" w:type="dxa"/>
            <w:vMerge/>
            <w:vAlign w:val="center"/>
          </w:tcPr>
          <w:p w:rsidR="00A12817" w:rsidRDefault="00A12817">
            <w:pPr>
              <w:rPr>
                <w:rFonts w:ascii="仿宋_GB2312" w:eastAsia="仿宋_GB2312" w:hAnsi="宋体"/>
                <w:color w:val="000000"/>
                <w:sz w:val="18"/>
                <w:szCs w:val="18"/>
              </w:rPr>
            </w:pPr>
          </w:p>
        </w:tc>
        <w:tc>
          <w:tcPr>
            <w:tcW w:w="1620" w:type="dxa"/>
            <w:vMerge/>
            <w:vAlign w:val="center"/>
          </w:tcPr>
          <w:p w:rsidR="00A12817" w:rsidRDefault="00A12817">
            <w:pPr>
              <w:rPr>
                <w:rFonts w:ascii="仿宋_GB2312" w:eastAsia="仿宋_GB2312" w:hAnsi="宋体"/>
                <w:color w:val="000000"/>
                <w:sz w:val="18"/>
                <w:szCs w:val="18"/>
              </w:rPr>
            </w:pPr>
          </w:p>
        </w:tc>
        <w:tc>
          <w:tcPr>
            <w:tcW w:w="1024" w:type="dxa"/>
            <w:vMerge/>
            <w:vAlign w:val="center"/>
          </w:tcPr>
          <w:p w:rsidR="00A12817" w:rsidRDefault="00A12817">
            <w:pPr>
              <w:rPr>
                <w:rFonts w:ascii="仿宋_GB2312" w:eastAsia="仿宋_GB2312" w:hAnsi="宋体"/>
                <w:color w:val="000000"/>
                <w:sz w:val="18"/>
                <w:szCs w:val="18"/>
              </w:rPr>
            </w:pPr>
          </w:p>
        </w:tc>
        <w:tc>
          <w:tcPr>
            <w:tcW w:w="1496" w:type="dxa"/>
            <w:vMerge/>
            <w:vAlign w:val="center"/>
          </w:tcPr>
          <w:p w:rsidR="00A12817" w:rsidRDefault="00A12817">
            <w:pPr>
              <w:rPr>
                <w:rFonts w:ascii="仿宋_GB2312" w:eastAsia="仿宋_GB2312" w:hAnsi="宋体"/>
                <w:color w:val="000000"/>
                <w:sz w:val="18"/>
                <w:szCs w:val="18"/>
              </w:rPr>
            </w:pP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A12817" w:rsidTr="0077736A">
        <w:trPr>
          <w:cantSplit/>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720" w:type="dxa"/>
            <w:vMerge w:val="restart"/>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养老保险待遇发放账户维护申请</w:t>
            </w:r>
          </w:p>
        </w:tc>
        <w:tc>
          <w:tcPr>
            <w:tcW w:w="3060" w:type="dxa"/>
            <w:vMerge w:val="restart"/>
            <w:vAlign w:val="center"/>
          </w:tcPr>
          <w:p w:rsidR="00A12817" w:rsidRDefault="00B3669A">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A12817" w:rsidRDefault="00A12817">
            <w:pPr>
              <w:rPr>
                <w:rFonts w:ascii="仿宋_GB2312" w:eastAsia="仿宋_GB2312" w:hAnsi="宋体"/>
                <w:color w:val="000000"/>
                <w:sz w:val="18"/>
                <w:szCs w:val="18"/>
              </w:rPr>
            </w:pPr>
          </w:p>
        </w:tc>
        <w:tc>
          <w:tcPr>
            <w:tcW w:w="1620" w:type="dxa"/>
            <w:vMerge w:val="restart"/>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A12817" w:rsidRDefault="00A12817">
            <w:pPr>
              <w:rPr>
                <w:rFonts w:ascii="仿宋_GB2312" w:eastAsia="仿宋_GB2312" w:hAnsi="宋体"/>
                <w:color w:val="000000"/>
                <w:sz w:val="18"/>
                <w:szCs w:val="18"/>
              </w:rPr>
            </w:pPr>
          </w:p>
        </w:tc>
        <w:tc>
          <w:tcPr>
            <w:tcW w:w="1024" w:type="dxa"/>
            <w:vMerge w:val="restart"/>
            <w:vAlign w:val="center"/>
          </w:tcPr>
          <w:p w:rsidR="00A12817" w:rsidRDefault="0077736A" w:rsidP="0077736A">
            <w:pPr>
              <w:rPr>
                <w:rFonts w:ascii="仿宋_GB2312" w:eastAsia="仿宋_GB2312" w:hAnsi="宋体"/>
                <w:color w:val="000000"/>
                <w:sz w:val="18"/>
                <w:szCs w:val="18"/>
              </w:rPr>
            </w:pPr>
            <w:r>
              <w:rPr>
                <w:rFonts w:ascii="仿宋_GB2312" w:eastAsia="仿宋_GB2312" w:hAnsi="宋体"/>
                <w:color w:val="000000"/>
                <w:sz w:val="18"/>
                <w:szCs w:val="18"/>
              </w:rPr>
              <w:t>库区乡社保所</w:t>
            </w:r>
          </w:p>
        </w:tc>
        <w:tc>
          <w:tcPr>
            <w:tcW w:w="1496" w:type="dxa"/>
            <w:vMerge w:val="restart"/>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r>
          </w:p>
          <w:p w:rsidR="00A12817" w:rsidRDefault="00A12817">
            <w:pPr>
              <w:rPr>
                <w:rFonts w:ascii="仿宋_GB2312" w:eastAsia="仿宋_GB2312" w:hAnsi="宋体"/>
                <w:color w:val="000000"/>
                <w:sz w:val="18"/>
                <w:szCs w:val="18"/>
              </w:rPr>
            </w:pP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A12817" w:rsidTr="0077736A">
        <w:trPr>
          <w:cantSplit/>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720" w:type="dxa"/>
            <w:vMerge/>
            <w:vAlign w:val="center"/>
          </w:tcPr>
          <w:p w:rsidR="00A12817" w:rsidRDefault="00A12817">
            <w:pPr>
              <w:rPr>
                <w:rFonts w:ascii="仿宋_GB2312" w:eastAsia="仿宋_GB2312" w:hAnsi="宋体"/>
                <w:color w:val="000000"/>
                <w:sz w:val="18"/>
                <w:szCs w:val="18"/>
              </w:rPr>
            </w:pPr>
          </w:p>
        </w:tc>
        <w:tc>
          <w:tcPr>
            <w:tcW w:w="10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工伤保险待遇发放账户维护申请</w:t>
            </w:r>
          </w:p>
        </w:tc>
        <w:tc>
          <w:tcPr>
            <w:tcW w:w="3060" w:type="dxa"/>
            <w:vMerge/>
            <w:vAlign w:val="center"/>
          </w:tcPr>
          <w:p w:rsidR="00A12817" w:rsidRDefault="00A12817">
            <w:pPr>
              <w:jc w:val="left"/>
              <w:rPr>
                <w:rFonts w:ascii="仿宋_GB2312" w:eastAsia="仿宋_GB2312" w:hAnsi="宋体"/>
                <w:color w:val="000000"/>
                <w:sz w:val="18"/>
                <w:szCs w:val="18"/>
              </w:rPr>
            </w:pPr>
          </w:p>
        </w:tc>
        <w:tc>
          <w:tcPr>
            <w:tcW w:w="2036" w:type="dxa"/>
            <w:vMerge/>
            <w:vAlign w:val="center"/>
          </w:tcPr>
          <w:p w:rsidR="00A12817" w:rsidRDefault="00A12817">
            <w:pPr>
              <w:rPr>
                <w:rFonts w:ascii="仿宋_GB2312" w:eastAsia="仿宋_GB2312" w:hAnsi="宋体"/>
                <w:color w:val="000000"/>
                <w:sz w:val="18"/>
                <w:szCs w:val="18"/>
              </w:rPr>
            </w:pPr>
          </w:p>
        </w:tc>
        <w:tc>
          <w:tcPr>
            <w:tcW w:w="1620" w:type="dxa"/>
            <w:vMerge/>
            <w:vAlign w:val="center"/>
          </w:tcPr>
          <w:p w:rsidR="00A12817" w:rsidRDefault="00A12817">
            <w:pPr>
              <w:rPr>
                <w:rFonts w:ascii="仿宋_GB2312" w:eastAsia="仿宋_GB2312" w:hAnsi="宋体"/>
                <w:color w:val="000000"/>
                <w:sz w:val="18"/>
                <w:szCs w:val="18"/>
              </w:rPr>
            </w:pPr>
          </w:p>
        </w:tc>
        <w:tc>
          <w:tcPr>
            <w:tcW w:w="1024" w:type="dxa"/>
            <w:vMerge/>
            <w:vAlign w:val="center"/>
          </w:tcPr>
          <w:p w:rsidR="00A12817" w:rsidRDefault="00A12817">
            <w:pPr>
              <w:rPr>
                <w:rFonts w:ascii="仿宋_GB2312" w:eastAsia="仿宋_GB2312" w:hAnsi="宋体"/>
                <w:color w:val="000000"/>
                <w:sz w:val="18"/>
                <w:szCs w:val="18"/>
              </w:rPr>
            </w:pPr>
          </w:p>
        </w:tc>
        <w:tc>
          <w:tcPr>
            <w:tcW w:w="1496" w:type="dxa"/>
            <w:vMerge/>
            <w:vAlign w:val="center"/>
          </w:tcPr>
          <w:p w:rsidR="00A12817" w:rsidRDefault="00A12817">
            <w:pPr>
              <w:rPr>
                <w:rFonts w:ascii="仿宋_GB2312" w:eastAsia="仿宋_GB2312" w:hAnsi="宋体"/>
                <w:color w:val="000000"/>
                <w:sz w:val="18"/>
                <w:szCs w:val="18"/>
              </w:rPr>
            </w:pP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A12817" w:rsidTr="0077736A">
        <w:trPr>
          <w:cantSplit/>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720" w:type="dxa"/>
            <w:vMerge/>
            <w:vAlign w:val="center"/>
          </w:tcPr>
          <w:p w:rsidR="00A12817" w:rsidRDefault="00A12817">
            <w:pPr>
              <w:rPr>
                <w:rFonts w:ascii="仿宋_GB2312" w:eastAsia="仿宋_GB2312" w:hAnsi="宋体"/>
                <w:color w:val="000000"/>
                <w:sz w:val="18"/>
                <w:szCs w:val="18"/>
              </w:rPr>
            </w:pPr>
          </w:p>
        </w:tc>
        <w:tc>
          <w:tcPr>
            <w:tcW w:w="10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失业保险待遇发放账户维护申请</w:t>
            </w:r>
          </w:p>
        </w:tc>
        <w:tc>
          <w:tcPr>
            <w:tcW w:w="3060" w:type="dxa"/>
            <w:vMerge/>
            <w:vAlign w:val="center"/>
          </w:tcPr>
          <w:p w:rsidR="00A12817" w:rsidRDefault="00A12817">
            <w:pPr>
              <w:jc w:val="left"/>
              <w:rPr>
                <w:rFonts w:ascii="仿宋_GB2312" w:eastAsia="仿宋_GB2312" w:hAnsi="宋体"/>
                <w:color w:val="000000"/>
                <w:sz w:val="18"/>
                <w:szCs w:val="18"/>
              </w:rPr>
            </w:pPr>
          </w:p>
        </w:tc>
        <w:tc>
          <w:tcPr>
            <w:tcW w:w="2036" w:type="dxa"/>
            <w:vMerge/>
            <w:vAlign w:val="center"/>
          </w:tcPr>
          <w:p w:rsidR="00A12817" w:rsidRDefault="00A12817">
            <w:pPr>
              <w:rPr>
                <w:rFonts w:ascii="仿宋_GB2312" w:eastAsia="仿宋_GB2312" w:hAnsi="宋体"/>
                <w:color w:val="000000"/>
                <w:sz w:val="18"/>
                <w:szCs w:val="18"/>
              </w:rPr>
            </w:pPr>
          </w:p>
        </w:tc>
        <w:tc>
          <w:tcPr>
            <w:tcW w:w="1620" w:type="dxa"/>
            <w:vMerge/>
            <w:vAlign w:val="center"/>
          </w:tcPr>
          <w:p w:rsidR="00A12817" w:rsidRDefault="00A12817">
            <w:pPr>
              <w:rPr>
                <w:rFonts w:ascii="仿宋_GB2312" w:eastAsia="仿宋_GB2312" w:hAnsi="宋体"/>
                <w:color w:val="000000"/>
                <w:sz w:val="18"/>
                <w:szCs w:val="18"/>
              </w:rPr>
            </w:pPr>
          </w:p>
        </w:tc>
        <w:tc>
          <w:tcPr>
            <w:tcW w:w="1024" w:type="dxa"/>
            <w:vMerge/>
            <w:vAlign w:val="center"/>
          </w:tcPr>
          <w:p w:rsidR="00A12817" w:rsidRDefault="00A12817">
            <w:pPr>
              <w:rPr>
                <w:rFonts w:ascii="仿宋_GB2312" w:eastAsia="仿宋_GB2312" w:hAnsi="宋体"/>
                <w:color w:val="000000"/>
                <w:sz w:val="18"/>
                <w:szCs w:val="18"/>
              </w:rPr>
            </w:pPr>
          </w:p>
        </w:tc>
        <w:tc>
          <w:tcPr>
            <w:tcW w:w="1496" w:type="dxa"/>
            <w:vMerge/>
            <w:vAlign w:val="center"/>
          </w:tcPr>
          <w:p w:rsidR="00A12817" w:rsidRDefault="00A12817">
            <w:pPr>
              <w:rPr>
                <w:rFonts w:ascii="仿宋_GB2312" w:eastAsia="仿宋_GB2312" w:hAnsi="宋体"/>
                <w:color w:val="000000"/>
                <w:sz w:val="18"/>
                <w:szCs w:val="18"/>
              </w:rPr>
            </w:pP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A12817" w:rsidTr="0077736A">
        <w:trPr>
          <w:cantSplit/>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6</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职工正常退休(职)申请</w:t>
            </w:r>
          </w:p>
        </w:tc>
        <w:tc>
          <w:tcPr>
            <w:tcW w:w="3060" w:type="dxa"/>
            <w:vAlign w:val="center"/>
          </w:tcPr>
          <w:p w:rsidR="00A12817" w:rsidRDefault="00B3669A">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A12817" w:rsidRDefault="00A12817">
            <w:pPr>
              <w:rPr>
                <w:rFonts w:ascii="仿宋_GB2312" w:eastAsia="仿宋_GB2312" w:hAnsi="宋体"/>
                <w:color w:val="000000"/>
                <w:sz w:val="18"/>
                <w:szCs w:val="18"/>
              </w:rPr>
            </w:pPr>
          </w:p>
        </w:tc>
        <w:tc>
          <w:tcPr>
            <w:tcW w:w="162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A12817" w:rsidRDefault="00A12817">
            <w:pPr>
              <w:rPr>
                <w:rFonts w:ascii="仿宋_GB2312" w:eastAsia="仿宋_GB2312" w:hAnsi="宋体"/>
                <w:color w:val="000000"/>
                <w:sz w:val="18"/>
                <w:szCs w:val="18"/>
              </w:rPr>
            </w:pPr>
          </w:p>
        </w:tc>
        <w:tc>
          <w:tcPr>
            <w:tcW w:w="1024" w:type="dxa"/>
            <w:vAlign w:val="center"/>
          </w:tcPr>
          <w:p w:rsidR="00A12817" w:rsidRDefault="0077736A" w:rsidP="0077736A">
            <w:pPr>
              <w:rPr>
                <w:rFonts w:ascii="仿宋_GB2312" w:eastAsia="仿宋_GB2312" w:hAnsi="宋体"/>
                <w:color w:val="000000"/>
                <w:sz w:val="18"/>
                <w:szCs w:val="18"/>
              </w:rPr>
            </w:pPr>
            <w:r>
              <w:rPr>
                <w:rFonts w:ascii="仿宋_GB2312" w:eastAsia="仿宋_GB2312" w:hAnsi="宋体"/>
                <w:color w:val="000000"/>
                <w:sz w:val="18"/>
                <w:szCs w:val="18"/>
              </w:rPr>
              <w:t>库区乡社保所</w:t>
            </w:r>
          </w:p>
        </w:tc>
        <w:tc>
          <w:tcPr>
            <w:tcW w:w="1496"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A12817" w:rsidTr="0077736A">
        <w:trPr>
          <w:cantSplit/>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720" w:type="dxa"/>
            <w:vMerge w:val="restart"/>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社会保障卡申领</w:t>
            </w:r>
          </w:p>
        </w:tc>
        <w:tc>
          <w:tcPr>
            <w:tcW w:w="3060" w:type="dxa"/>
            <w:vMerge w:val="restart"/>
            <w:vAlign w:val="center"/>
          </w:tcPr>
          <w:p w:rsidR="00A12817" w:rsidRDefault="00B3669A">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vAlign w:val="center"/>
          </w:tcPr>
          <w:p w:rsidR="00A12817" w:rsidRDefault="0077736A">
            <w:pPr>
              <w:rPr>
                <w:rFonts w:ascii="仿宋_GB2312" w:eastAsia="仿宋_GB2312" w:hAnsi="宋体"/>
                <w:color w:val="000000"/>
                <w:sz w:val="18"/>
                <w:szCs w:val="18"/>
              </w:rPr>
            </w:pPr>
            <w:r>
              <w:rPr>
                <w:rFonts w:ascii="仿宋_GB2312" w:eastAsia="仿宋_GB2312" w:hAnsi="宋体"/>
                <w:color w:val="000000"/>
                <w:sz w:val="18"/>
                <w:szCs w:val="18"/>
              </w:rPr>
              <w:t>库区乡社保所</w:t>
            </w:r>
          </w:p>
        </w:tc>
        <w:tc>
          <w:tcPr>
            <w:tcW w:w="1496" w:type="dxa"/>
            <w:vMerge w:val="restart"/>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A12817" w:rsidTr="0077736A">
        <w:trPr>
          <w:cantSplit/>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t>8</w:t>
            </w:r>
          </w:p>
        </w:tc>
        <w:tc>
          <w:tcPr>
            <w:tcW w:w="720" w:type="dxa"/>
            <w:vMerge/>
            <w:vAlign w:val="center"/>
          </w:tcPr>
          <w:p w:rsidR="00A12817" w:rsidRDefault="00A12817">
            <w:pPr>
              <w:jc w:val="center"/>
              <w:rPr>
                <w:rFonts w:ascii="仿宋_GB2312" w:eastAsia="仿宋_GB2312" w:hAnsi="宋体"/>
                <w:color w:val="000000"/>
                <w:sz w:val="18"/>
                <w:szCs w:val="18"/>
              </w:rPr>
            </w:pPr>
          </w:p>
        </w:tc>
        <w:tc>
          <w:tcPr>
            <w:tcW w:w="10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社会保障卡启用（含社会保障卡银行账户激活）</w:t>
            </w:r>
          </w:p>
        </w:tc>
        <w:tc>
          <w:tcPr>
            <w:tcW w:w="3060" w:type="dxa"/>
            <w:vMerge/>
            <w:vAlign w:val="center"/>
          </w:tcPr>
          <w:p w:rsidR="00A12817" w:rsidRDefault="00A12817">
            <w:pPr>
              <w:jc w:val="left"/>
              <w:rPr>
                <w:rFonts w:ascii="仿宋_GB2312" w:eastAsia="仿宋_GB2312" w:hAnsi="宋体"/>
                <w:color w:val="000000"/>
                <w:sz w:val="18"/>
                <w:szCs w:val="18"/>
              </w:rPr>
            </w:pPr>
          </w:p>
        </w:tc>
        <w:tc>
          <w:tcPr>
            <w:tcW w:w="2036" w:type="dxa"/>
            <w:vMerge/>
            <w:vAlign w:val="center"/>
          </w:tcPr>
          <w:p w:rsidR="00A12817" w:rsidRDefault="00A12817">
            <w:pPr>
              <w:rPr>
                <w:rFonts w:ascii="仿宋_GB2312" w:eastAsia="仿宋_GB2312" w:hAnsi="宋体"/>
                <w:color w:val="000000"/>
                <w:sz w:val="18"/>
                <w:szCs w:val="18"/>
              </w:rPr>
            </w:pPr>
          </w:p>
        </w:tc>
        <w:tc>
          <w:tcPr>
            <w:tcW w:w="1620" w:type="dxa"/>
            <w:vMerge/>
            <w:vAlign w:val="center"/>
          </w:tcPr>
          <w:p w:rsidR="00A12817" w:rsidRDefault="00A12817">
            <w:pPr>
              <w:rPr>
                <w:rFonts w:ascii="仿宋_GB2312" w:eastAsia="仿宋_GB2312" w:hAnsi="宋体"/>
                <w:color w:val="000000"/>
                <w:sz w:val="18"/>
                <w:szCs w:val="18"/>
              </w:rPr>
            </w:pPr>
          </w:p>
        </w:tc>
        <w:tc>
          <w:tcPr>
            <w:tcW w:w="1024" w:type="dxa"/>
            <w:vMerge/>
            <w:vAlign w:val="center"/>
          </w:tcPr>
          <w:p w:rsidR="00A12817" w:rsidRDefault="00A12817">
            <w:pPr>
              <w:rPr>
                <w:rFonts w:ascii="仿宋_GB2312" w:eastAsia="仿宋_GB2312" w:hAnsi="宋体"/>
                <w:color w:val="000000"/>
                <w:sz w:val="18"/>
                <w:szCs w:val="18"/>
              </w:rPr>
            </w:pPr>
          </w:p>
        </w:tc>
        <w:tc>
          <w:tcPr>
            <w:tcW w:w="1496" w:type="dxa"/>
            <w:vMerge/>
            <w:vAlign w:val="center"/>
          </w:tcPr>
          <w:p w:rsidR="00A12817" w:rsidRDefault="00A12817">
            <w:pPr>
              <w:rPr>
                <w:rFonts w:ascii="仿宋_GB2312" w:eastAsia="仿宋_GB2312" w:hAnsi="宋体"/>
                <w:color w:val="000000"/>
                <w:sz w:val="18"/>
                <w:szCs w:val="18"/>
              </w:rPr>
            </w:pP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A12817" w:rsidTr="0077736A">
        <w:trPr>
          <w:cantSplit/>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t>9</w:t>
            </w:r>
          </w:p>
        </w:tc>
        <w:tc>
          <w:tcPr>
            <w:tcW w:w="720" w:type="dxa"/>
            <w:vMerge/>
            <w:vAlign w:val="center"/>
          </w:tcPr>
          <w:p w:rsidR="00A12817" w:rsidRDefault="00A12817">
            <w:pPr>
              <w:jc w:val="center"/>
              <w:rPr>
                <w:rFonts w:ascii="仿宋_GB2312" w:eastAsia="仿宋_GB2312" w:hAnsi="宋体"/>
                <w:color w:val="000000"/>
                <w:sz w:val="18"/>
                <w:szCs w:val="18"/>
              </w:rPr>
            </w:pPr>
          </w:p>
        </w:tc>
        <w:tc>
          <w:tcPr>
            <w:tcW w:w="10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社会保障卡应用状态查询</w:t>
            </w:r>
          </w:p>
        </w:tc>
        <w:tc>
          <w:tcPr>
            <w:tcW w:w="3060" w:type="dxa"/>
            <w:vMerge/>
            <w:vAlign w:val="center"/>
          </w:tcPr>
          <w:p w:rsidR="00A12817" w:rsidRDefault="00A12817">
            <w:pPr>
              <w:jc w:val="left"/>
              <w:rPr>
                <w:rFonts w:ascii="仿宋_GB2312" w:eastAsia="仿宋_GB2312" w:hAnsi="宋体"/>
                <w:color w:val="000000"/>
                <w:sz w:val="18"/>
                <w:szCs w:val="18"/>
              </w:rPr>
            </w:pPr>
          </w:p>
        </w:tc>
        <w:tc>
          <w:tcPr>
            <w:tcW w:w="2036" w:type="dxa"/>
            <w:vMerge/>
            <w:vAlign w:val="center"/>
          </w:tcPr>
          <w:p w:rsidR="00A12817" w:rsidRDefault="00A12817">
            <w:pPr>
              <w:rPr>
                <w:rFonts w:ascii="仿宋_GB2312" w:eastAsia="仿宋_GB2312" w:hAnsi="宋体"/>
                <w:color w:val="000000"/>
                <w:sz w:val="18"/>
                <w:szCs w:val="18"/>
              </w:rPr>
            </w:pPr>
          </w:p>
        </w:tc>
        <w:tc>
          <w:tcPr>
            <w:tcW w:w="1620" w:type="dxa"/>
            <w:vMerge/>
            <w:vAlign w:val="center"/>
          </w:tcPr>
          <w:p w:rsidR="00A12817" w:rsidRDefault="00A12817">
            <w:pPr>
              <w:rPr>
                <w:rFonts w:ascii="仿宋_GB2312" w:eastAsia="仿宋_GB2312" w:hAnsi="宋体"/>
                <w:color w:val="000000"/>
                <w:sz w:val="18"/>
                <w:szCs w:val="18"/>
              </w:rPr>
            </w:pPr>
          </w:p>
        </w:tc>
        <w:tc>
          <w:tcPr>
            <w:tcW w:w="1024" w:type="dxa"/>
            <w:vMerge/>
            <w:vAlign w:val="center"/>
          </w:tcPr>
          <w:p w:rsidR="00A12817" w:rsidRDefault="00A12817">
            <w:pPr>
              <w:rPr>
                <w:rFonts w:ascii="仿宋_GB2312" w:eastAsia="仿宋_GB2312" w:hAnsi="宋体"/>
                <w:color w:val="000000"/>
                <w:sz w:val="18"/>
                <w:szCs w:val="18"/>
              </w:rPr>
            </w:pPr>
          </w:p>
        </w:tc>
        <w:tc>
          <w:tcPr>
            <w:tcW w:w="1496" w:type="dxa"/>
            <w:vMerge/>
            <w:vAlign w:val="center"/>
          </w:tcPr>
          <w:p w:rsidR="00A12817" w:rsidRDefault="00A12817">
            <w:pPr>
              <w:rPr>
                <w:rFonts w:ascii="仿宋_GB2312" w:eastAsia="仿宋_GB2312" w:hAnsi="宋体"/>
                <w:color w:val="000000"/>
                <w:sz w:val="18"/>
                <w:szCs w:val="18"/>
              </w:rPr>
            </w:pP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A12817" w:rsidTr="0077736A">
        <w:trPr>
          <w:cantSplit/>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t>10</w:t>
            </w:r>
          </w:p>
        </w:tc>
        <w:tc>
          <w:tcPr>
            <w:tcW w:w="720" w:type="dxa"/>
            <w:vMerge w:val="restart"/>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社会保障卡信息变更（非关键信息）</w:t>
            </w:r>
          </w:p>
        </w:tc>
        <w:tc>
          <w:tcPr>
            <w:tcW w:w="3060" w:type="dxa"/>
            <w:vMerge w:val="restart"/>
            <w:vAlign w:val="center"/>
          </w:tcPr>
          <w:p w:rsidR="00A12817" w:rsidRDefault="00B3669A">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024" w:type="dxa"/>
            <w:vMerge w:val="restart"/>
            <w:vAlign w:val="center"/>
          </w:tcPr>
          <w:p w:rsidR="00A12817" w:rsidRDefault="0077736A" w:rsidP="0077736A">
            <w:pPr>
              <w:rPr>
                <w:rFonts w:ascii="仿宋_GB2312" w:eastAsia="仿宋_GB2312" w:hAnsi="宋体"/>
                <w:color w:val="000000"/>
                <w:sz w:val="18"/>
                <w:szCs w:val="18"/>
              </w:rPr>
            </w:pPr>
            <w:r>
              <w:rPr>
                <w:rFonts w:ascii="仿宋_GB2312" w:eastAsia="仿宋_GB2312" w:hAnsi="宋体"/>
                <w:color w:val="000000"/>
                <w:sz w:val="18"/>
                <w:szCs w:val="18"/>
              </w:rPr>
              <w:t>库区乡社保所</w:t>
            </w:r>
          </w:p>
        </w:tc>
        <w:tc>
          <w:tcPr>
            <w:tcW w:w="1496" w:type="dxa"/>
            <w:vMerge w:val="restart"/>
            <w:vAlign w:val="center"/>
          </w:tcPr>
          <w:p w:rsidR="00A12817" w:rsidRDefault="00B3669A">
            <w:pPr>
              <w:jc w:val="left"/>
              <w:rPr>
                <w:rFonts w:ascii="仿宋_GB2312" w:eastAsia="仿宋_GB2312" w:hAnsi="宋体"/>
                <w:color w:val="000000"/>
                <w:sz w:val="18"/>
                <w:szCs w:val="18"/>
              </w:rPr>
            </w:pPr>
            <w:r>
              <w:rPr>
                <w:rFonts w:ascii="仿宋_GB2312" w:eastAsia="仿宋_GB2312" w:hAnsi="宋体" w:hint="eastAsia"/>
                <w:color w:val="000000"/>
                <w:sz w:val="18"/>
                <w:szCs w:val="18"/>
              </w:rPr>
              <w:t>■政府网站   ■政务服务中心</w:t>
            </w:r>
            <w:r>
              <w:rPr>
                <w:rFonts w:ascii="仿宋_GB2312" w:eastAsia="仿宋_GB2312" w:hAnsi="宋体" w:hint="eastAsia"/>
                <w:color w:val="000000"/>
                <w:sz w:val="18"/>
                <w:szCs w:val="18"/>
              </w:rPr>
              <w:br/>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A12817" w:rsidTr="0077736A">
        <w:trPr>
          <w:cantSplit/>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t>11</w:t>
            </w:r>
          </w:p>
        </w:tc>
        <w:tc>
          <w:tcPr>
            <w:tcW w:w="720" w:type="dxa"/>
            <w:vMerge/>
            <w:vAlign w:val="center"/>
          </w:tcPr>
          <w:p w:rsidR="00A12817" w:rsidRDefault="00A12817">
            <w:pPr>
              <w:rPr>
                <w:rFonts w:ascii="仿宋_GB2312" w:eastAsia="仿宋_GB2312" w:hAnsi="宋体"/>
                <w:color w:val="000000"/>
                <w:sz w:val="18"/>
                <w:szCs w:val="18"/>
              </w:rPr>
            </w:pPr>
          </w:p>
        </w:tc>
        <w:tc>
          <w:tcPr>
            <w:tcW w:w="10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社会保障卡密码修改与重置</w:t>
            </w:r>
          </w:p>
        </w:tc>
        <w:tc>
          <w:tcPr>
            <w:tcW w:w="3060" w:type="dxa"/>
            <w:vMerge/>
            <w:vAlign w:val="center"/>
          </w:tcPr>
          <w:p w:rsidR="00A12817" w:rsidRDefault="00A12817">
            <w:pPr>
              <w:rPr>
                <w:rFonts w:ascii="仿宋_GB2312" w:eastAsia="仿宋_GB2312" w:hAnsi="宋体"/>
                <w:color w:val="000000"/>
                <w:sz w:val="18"/>
                <w:szCs w:val="18"/>
              </w:rPr>
            </w:pPr>
          </w:p>
        </w:tc>
        <w:tc>
          <w:tcPr>
            <w:tcW w:w="2036" w:type="dxa"/>
            <w:vMerge/>
            <w:vAlign w:val="center"/>
          </w:tcPr>
          <w:p w:rsidR="00A12817" w:rsidRDefault="00A12817">
            <w:pPr>
              <w:rPr>
                <w:rFonts w:ascii="仿宋_GB2312" w:eastAsia="仿宋_GB2312" w:hAnsi="宋体"/>
                <w:color w:val="000000"/>
                <w:sz w:val="18"/>
                <w:szCs w:val="18"/>
              </w:rPr>
            </w:pPr>
          </w:p>
        </w:tc>
        <w:tc>
          <w:tcPr>
            <w:tcW w:w="1620" w:type="dxa"/>
            <w:vMerge/>
            <w:vAlign w:val="center"/>
          </w:tcPr>
          <w:p w:rsidR="00A12817" w:rsidRDefault="00A12817">
            <w:pPr>
              <w:rPr>
                <w:rFonts w:ascii="仿宋_GB2312" w:eastAsia="仿宋_GB2312" w:hAnsi="宋体"/>
                <w:color w:val="000000"/>
                <w:sz w:val="18"/>
                <w:szCs w:val="18"/>
              </w:rPr>
            </w:pPr>
          </w:p>
        </w:tc>
        <w:tc>
          <w:tcPr>
            <w:tcW w:w="1024" w:type="dxa"/>
            <w:vMerge/>
            <w:vAlign w:val="center"/>
          </w:tcPr>
          <w:p w:rsidR="00A12817" w:rsidRDefault="00A12817">
            <w:pPr>
              <w:rPr>
                <w:rFonts w:ascii="仿宋_GB2312" w:eastAsia="仿宋_GB2312" w:hAnsi="宋体"/>
                <w:color w:val="000000"/>
                <w:sz w:val="18"/>
                <w:szCs w:val="18"/>
              </w:rPr>
            </w:pPr>
          </w:p>
        </w:tc>
        <w:tc>
          <w:tcPr>
            <w:tcW w:w="1496" w:type="dxa"/>
            <w:vMerge/>
            <w:vAlign w:val="center"/>
          </w:tcPr>
          <w:p w:rsidR="00A12817" w:rsidRDefault="00A12817">
            <w:pPr>
              <w:rPr>
                <w:rFonts w:ascii="仿宋_GB2312" w:eastAsia="仿宋_GB2312" w:hAnsi="宋体"/>
                <w:color w:val="000000"/>
                <w:sz w:val="18"/>
                <w:szCs w:val="18"/>
              </w:rPr>
            </w:pP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A12817" w:rsidTr="0077736A">
        <w:trPr>
          <w:cantSplit/>
        </w:trPr>
        <w:tc>
          <w:tcPr>
            <w:tcW w:w="540" w:type="dxa"/>
            <w:vAlign w:val="center"/>
          </w:tcPr>
          <w:p w:rsidR="00A12817" w:rsidRDefault="001C295E">
            <w:pPr>
              <w:jc w:val="center"/>
              <w:rPr>
                <w:rFonts w:ascii="仿宋_GB2312" w:eastAsia="仿宋_GB2312" w:hAnsi="宋体"/>
                <w:color w:val="000000"/>
                <w:sz w:val="18"/>
                <w:szCs w:val="18"/>
              </w:rPr>
            </w:pPr>
            <w:r>
              <w:rPr>
                <w:rFonts w:ascii="仿宋_GB2312" w:eastAsia="仿宋_GB2312" w:hAnsi="宋体" w:hint="eastAsia"/>
                <w:color w:val="000000"/>
                <w:sz w:val="18"/>
                <w:szCs w:val="18"/>
              </w:rPr>
              <w:t>12</w:t>
            </w:r>
          </w:p>
        </w:tc>
        <w:tc>
          <w:tcPr>
            <w:tcW w:w="720" w:type="dxa"/>
            <w:vMerge/>
            <w:vAlign w:val="center"/>
          </w:tcPr>
          <w:p w:rsidR="00A12817" w:rsidRDefault="00A12817">
            <w:pPr>
              <w:jc w:val="center"/>
              <w:rPr>
                <w:rFonts w:ascii="仿宋_GB2312" w:eastAsia="仿宋_GB2312" w:hAnsi="宋体"/>
                <w:color w:val="000000"/>
                <w:sz w:val="18"/>
                <w:szCs w:val="18"/>
              </w:rPr>
            </w:pPr>
          </w:p>
        </w:tc>
        <w:tc>
          <w:tcPr>
            <w:tcW w:w="108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社会保障卡挂失与解挂</w:t>
            </w:r>
          </w:p>
        </w:tc>
        <w:tc>
          <w:tcPr>
            <w:tcW w:w="3060" w:type="dxa"/>
            <w:vMerge/>
            <w:vAlign w:val="center"/>
          </w:tcPr>
          <w:p w:rsidR="00A12817" w:rsidRDefault="00A12817">
            <w:pPr>
              <w:rPr>
                <w:rFonts w:ascii="仿宋_GB2312" w:eastAsia="仿宋_GB2312" w:hAnsi="宋体"/>
                <w:color w:val="000000"/>
                <w:sz w:val="18"/>
                <w:szCs w:val="18"/>
              </w:rPr>
            </w:pPr>
          </w:p>
        </w:tc>
        <w:tc>
          <w:tcPr>
            <w:tcW w:w="2036" w:type="dxa"/>
            <w:vMerge/>
            <w:vAlign w:val="center"/>
          </w:tcPr>
          <w:p w:rsidR="00A12817" w:rsidRDefault="00A12817">
            <w:pPr>
              <w:rPr>
                <w:rFonts w:ascii="仿宋_GB2312" w:eastAsia="仿宋_GB2312" w:hAnsi="宋体"/>
                <w:color w:val="000000"/>
                <w:sz w:val="18"/>
                <w:szCs w:val="18"/>
              </w:rPr>
            </w:pPr>
          </w:p>
        </w:tc>
        <w:tc>
          <w:tcPr>
            <w:tcW w:w="1620" w:type="dxa"/>
            <w:vMerge/>
            <w:vAlign w:val="center"/>
          </w:tcPr>
          <w:p w:rsidR="00A12817" w:rsidRDefault="00A12817">
            <w:pPr>
              <w:rPr>
                <w:rFonts w:ascii="仿宋_GB2312" w:eastAsia="仿宋_GB2312" w:hAnsi="宋体"/>
                <w:color w:val="000000"/>
                <w:sz w:val="18"/>
                <w:szCs w:val="18"/>
              </w:rPr>
            </w:pPr>
          </w:p>
        </w:tc>
        <w:tc>
          <w:tcPr>
            <w:tcW w:w="1024" w:type="dxa"/>
            <w:vMerge/>
            <w:vAlign w:val="center"/>
          </w:tcPr>
          <w:p w:rsidR="00A12817" w:rsidRDefault="00A12817">
            <w:pPr>
              <w:rPr>
                <w:rFonts w:ascii="仿宋_GB2312" w:eastAsia="仿宋_GB2312" w:hAnsi="宋体"/>
                <w:color w:val="000000"/>
                <w:sz w:val="18"/>
                <w:szCs w:val="18"/>
              </w:rPr>
            </w:pPr>
          </w:p>
        </w:tc>
        <w:tc>
          <w:tcPr>
            <w:tcW w:w="1496" w:type="dxa"/>
            <w:vMerge/>
            <w:vAlign w:val="center"/>
          </w:tcPr>
          <w:p w:rsidR="00A12817" w:rsidRDefault="00A12817">
            <w:pPr>
              <w:rPr>
                <w:rFonts w:ascii="仿宋_GB2312" w:eastAsia="仿宋_GB2312" w:hAnsi="宋体"/>
                <w:color w:val="000000"/>
                <w:sz w:val="18"/>
                <w:szCs w:val="18"/>
              </w:rPr>
            </w:pP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54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A12817" w:rsidRDefault="00E94709" w:rsidP="0077736A">
      <w:pPr>
        <w:pStyle w:val="1"/>
        <w:jc w:val="center"/>
        <w:rPr>
          <w:rFonts w:ascii="方正小标宋_GBK" w:eastAsia="方正小标宋_GBK" w:hAnsi="方正小标宋_GBK"/>
          <w:b w:val="0"/>
          <w:bCs w:val="0"/>
          <w:sz w:val="30"/>
        </w:rPr>
      </w:pPr>
      <w:bookmarkStart w:id="6" w:name="_Toc24724714"/>
      <w:r>
        <w:rPr>
          <w:rFonts w:ascii="方正小标宋_GBK" w:eastAsia="方正小标宋_GBK" w:hAnsi="方正小标宋_GBK" w:hint="eastAsia"/>
          <w:b w:val="0"/>
          <w:bCs w:val="0"/>
          <w:sz w:val="30"/>
        </w:rPr>
        <w:lastRenderedPageBreak/>
        <w:t>（八</w:t>
      </w:r>
      <w:r w:rsidR="00B3669A">
        <w:rPr>
          <w:rFonts w:ascii="方正小标宋_GBK" w:eastAsia="方正小标宋_GBK" w:hAnsi="方正小标宋_GBK" w:hint="eastAsia"/>
          <w:b w:val="0"/>
          <w:bCs w:val="0"/>
          <w:sz w:val="30"/>
        </w:rPr>
        <w:t>）</w:t>
      </w:r>
      <w:r w:rsidR="00B3669A">
        <w:rPr>
          <w:rFonts w:ascii="方正小标宋_GBK" w:eastAsia="方正小标宋_GBK" w:hAnsi="方正小标宋_GBK"/>
          <w:b w:val="0"/>
          <w:bCs w:val="0"/>
          <w:sz w:val="30"/>
        </w:rPr>
        <w:t>城乡规划</w:t>
      </w:r>
      <w:r w:rsidR="00B3669A">
        <w:rPr>
          <w:rFonts w:ascii="方正小标宋_GBK" w:eastAsia="方正小标宋_GBK" w:hAnsi="方正小标宋_GBK" w:hint="eastAsia"/>
          <w:b w:val="0"/>
          <w:bCs w:val="0"/>
          <w:sz w:val="30"/>
        </w:rPr>
        <w:t>领域基层政务公开标准目录</w:t>
      </w:r>
      <w:bookmarkEnd w:id="6"/>
    </w:p>
    <w:tbl>
      <w:tblPr>
        <w:tblW w:w="15716"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1080"/>
        <w:gridCol w:w="1800"/>
        <w:gridCol w:w="2160"/>
        <w:gridCol w:w="1440"/>
        <w:gridCol w:w="1080"/>
        <w:gridCol w:w="2756"/>
        <w:gridCol w:w="720"/>
        <w:gridCol w:w="709"/>
        <w:gridCol w:w="551"/>
        <w:gridCol w:w="720"/>
        <w:gridCol w:w="720"/>
        <w:gridCol w:w="720"/>
      </w:tblGrid>
      <w:tr w:rsidR="00A12817" w:rsidTr="00176BEB">
        <w:trPr>
          <w:cantSplit/>
        </w:trPr>
        <w:tc>
          <w:tcPr>
            <w:tcW w:w="540" w:type="dxa"/>
            <w:vMerge w:val="restart"/>
            <w:vAlign w:val="center"/>
          </w:tcPr>
          <w:p w:rsidR="00A12817" w:rsidRDefault="00B3669A">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80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16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44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08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2756" w:type="dxa"/>
            <w:vMerge w:val="restart"/>
            <w:vAlign w:val="center"/>
          </w:tcPr>
          <w:p w:rsidR="00A12817" w:rsidRDefault="00B3669A">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A12817" w:rsidTr="00176BEB">
        <w:trPr>
          <w:cantSplit/>
        </w:trPr>
        <w:tc>
          <w:tcPr>
            <w:tcW w:w="540" w:type="dxa"/>
            <w:vMerge/>
            <w:vAlign w:val="center"/>
          </w:tcPr>
          <w:p w:rsidR="00A12817" w:rsidRDefault="00A12817">
            <w:pPr>
              <w:widowControl/>
              <w:jc w:val="left"/>
              <w:rPr>
                <w:rFonts w:ascii="Times New Roman" w:hAnsi="Times New Roman"/>
                <w:color w:val="000000"/>
                <w:kern w:val="0"/>
                <w:sz w:val="22"/>
              </w:rPr>
            </w:pP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08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800" w:type="dxa"/>
            <w:vMerge/>
            <w:vAlign w:val="center"/>
          </w:tcPr>
          <w:p w:rsidR="00A12817" w:rsidRDefault="00A12817">
            <w:pPr>
              <w:widowControl/>
              <w:jc w:val="left"/>
              <w:rPr>
                <w:rFonts w:ascii="黑体" w:eastAsia="黑体" w:hAnsi="宋体" w:cs="宋体"/>
                <w:color w:val="000000"/>
                <w:kern w:val="0"/>
                <w:sz w:val="22"/>
              </w:rPr>
            </w:pPr>
          </w:p>
        </w:tc>
        <w:tc>
          <w:tcPr>
            <w:tcW w:w="2160" w:type="dxa"/>
            <w:vMerge/>
            <w:vAlign w:val="center"/>
          </w:tcPr>
          <w:p w:rsidR="00A12817" w:rsidRDefault="00A12817">
            <w:pPr>
              <w:widowControl/>
              <w:jc w:val="left"/>
              <w:rPr>
                <w:rFonts w:ascii="黑体" w:eastAsia="黑体" w:hAnsi="宋体" w:cs="宋体"/>
                <w:color w:val="000000"/>
                <w:kern w:val="0"/>
                <w:sz w:val="22"/>
              </w:rPr>
            </w:pPr>
          </w:p>
        </w:tc>
        <w:tc>
          <w:tcPr>
            <w:tcW w:w="1440" w:type="dxa"/>
            <w:vMerge/>
            <w:vAlign w:val="center"/>
          </w:tcPr>
          <w:p w:rsidR="00A12817" w:rsidRDefault="00A12817">
            <w:pPr>
              <w:widowControl/>
              <w:jc w:val="left"/>
              <w:rPr>
                <w:rFonts w:ascii="黑体" w:eastAsia="黑体" w:hAnsi="宋体" w:cs="宋体"/>
                <w:color w:val="000000"/>
                <w:kern w:val="0"/>
                <w:sz w:val="22"/>
              </w:rPr>
            </w:pPr>
          </w:p>
        </w:tc>
        <w:tc>
          <w:tcPr>
            <w:tcW w:w="1080" w:type="dxa"/>
            <w:vMerge/>
            <w:vAlign w:val="center"/>
          </w:tcPr>
          <w:p w:rsidR="00A12817" w:rsidRDefault="00A12817">
            <w:pPr>
              <w:widowControl/>
              <w:jc w:val="left"/>
              <w:rPr>
                <w:rFonts w:ascii="黑体" w:eastAsia="黑体" w:hAnsi="宋体" w:cs="宋体"/>
                <w:color w:val="000000"/>
                <w:kern w:val="0"/>
                <w:sz w:val="22"/>
              </w:rPr>
            </w:pPr>
          </w:p>
        </w:tc>
        <w:tc>
          <w:tcPr>
            <w:tcW w:w="2756" w:type="dxa"/>
            <w:vMerge/>
            <w:vAlign w:val="center"/>
          </w:tcPr>
          <w:p w:rsidR="00A12817" w:rsidRDefault="00A12817">
            <w:pPr>
              <w:widowControl/>
              <w:jc w:val="left"/>
              <w:rPr>
                <w:rFonts w:ascii="黑体" w:eastAsia="黑体" w:hAnsi="宋体" w:cs="宋体"/>
                <w:kern w:val="0"/>
                <w:sz w:val="22"/>
              </w:rPr>
            </w:pP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A12817" w:rsidTr="00176BEB">
        <w:trPr>
          <w:cantSplit/>
        </w:trPr>
        <w:tc>
          <w:tcPr>
            <w:tcW w:w="54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1</w:t>
            </w:r>
          </w:p>
        </w:tc>
        <w:tc>
          <w:tcPr>
            <w:tcW w:w="720" w:type="dxa"/>
            <w:vMerge w:val="restart"/>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公共</w:t>
            </w:r>
          </w:p>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服务</w:t>
            </w:r>
          </w:p>
        </w:tc>
        <w:tc>
          <w:tcPr>
            <w:tcW w:w="108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法规文件</w:t>
            </w:r>
          </w:p>
        </w:tc>
        <w:tc>
          <w:tcPr>
            <w:tcW w:w="1800" w:type="dxa"/>
            <w:vAlign w:val="center"/>
          </w:tcPr>
          <w:p w:rsidR="00A12817" w:rsidRDefault="00B3669A">
            <w:pPr>
              <w:widowControl/>
              <w:jc w:val="left"/>
              <w:rPr>
                <w:rFonts w:ascii="仿宋_GB2312" w:eastAsia="仿宋_GB2312" w:hAnsi="宋体"/>
                <w:color w:val="000000"/>
                <w:sz w:val="18"/>
                <w:szCs w:val="18"/>
              </w:rPr>
            </w:pPr>
            <w:r>
              <w:rPr>
                <w:rFonts w:ascii="仿宋_GB2312" w:eastAsia="仿宋_GB2312" w:hAnsi="宋体"/>
                <w:color w:val="000000"/>
                <w:sz w:val="18"/>
                <w:szCs w:val="18"/>
              </w:rPr>
              <w:t>城乡规划领域相关法律、法规、规章、规范性文件</w:t>
            </w:r>
          </w:p>
        </w:tc>
        <w:tc>
          <w:tcPr>
            <w:tcW w:w="2160" w:type="dxa"/>
            <w:vAlign w:val="center"/>
          </w:tcPr>
          <w:p w:rsidR="00A12817" w:rsidRDefault="00B3669A">
            <w:pPr>
              <w:widowControl/>
              <w:rPr>
                <w:rFonts w:ascii="仿宋_GB2312" w:eastAsia="仿宋_GB2312" w:hAnsi="宋体"/>
                <w:color w:val="000000"/>
                <w:sz w:val="18"/>
                <w:szCs w:val="18"/>
              </w:rPr>
            </w:pP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p>
        </w:tc>
        <w:tc>
          <w:tcPr>
            <w:tcW w:w="1440" w:type="dxa"/>
            <w:vAlign w:val="center"/>
          </w:tcPr>
          <w:p w:rsidR="00A12817" w:rsidRDefault="00B3669A">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信息形成或者变更之日起20个工作日内</w:t>
            </w:r>
          </w:p>
        </w:tc>
        <w:tc>
          <w:tcPr>
            <w:tcW w:w="1080" w:type="dxa"/>
            <w:vAlign w:val="center"/>
          </w:tcPr>
          <w:p w:rsidR="00A12817" w:rsidRDefault="00176BEB">
            <w:pPr>
              <w:widowControl/>
              <w:jc w:val="center"/>
              <w:rPr>
                <w:rFonts w:ascii="仿宋_GB2312" w:eastAsia="仿宋_GB2312" w:hAnsi="宋体"/>
                <w:color w:val="000000"/>
                <w:sz w:val="18"/>
                <w:szCs w:val="18"/>
              </w:rPr>
            </w:pPr>
            <w:r>
              <w:rPr>
                <w:rFonts w:ascii="仿宋_GB2312" w:eastAsia="仿宋_GB2312" w:hAnsi="宋体"/>
                <w:color w:val="000000"/>
                <w:sz w:val="18"/>
                <w:szCs w:val="18"/>
              </w:rPr>
              <w:t>库区乡人民政府</w:t>
            </w:r>
          </w:p>
        </w:tc>
        <w:tc>
          <w:tcPr>
            <w:tcW w:w="2756" w:type="dxa"/>
            <w:vAlign w:val="center"/>
          </w:tcPr>
          <w:p w:rsidR="00A12817" w:rsidRDefault="00B3669A">
            <w:pPr>
              <w:widowControl/>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政府服务中心    </w:t>
            </w:r>
          </w:p>
        </w:tc>
        <w:tc>
          <w:tcPr>
            <w:tcW w:w="72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rsidR="00A12817" w:rsidRDefault="00A12817">
            <w:pPr>
              <w:widowControl/>
              <w:jc w:val="center"/>
              <w:rPr>
                <w:rFonts w:ascii="仿宋_GB2312" w:eastAsia="仿宋_GB2312" w:hAnsi="宋体"/>
                <w:color w:val="000000"/>
                <w:sz w:val="18"/>
                <w:szCs w:val="18"/>
              </w:rPr>
            </w:pPr>
          </w:p>
        </w:tc>
        <w:tc>
          <w:tcPr>
            <w:tcW w:w="551"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A12817" w:rsidRDefault="00A12817">
            <w:pPr>
              <w:widowControl/>
              <w:jc w:val="center"/>
              <w:rPr>
                <w:rFonts w:ascii="仿宋_GB2312" w:eastAsia="仿宋_GB2312" w:hAnsi="宋体"/>
                <w:color w:val="000000"/>
                <w:sz w:val="18"/>
                <w:szCs w:val="18"/>
              </w:rPr>
            </w:pPr>
          </w:p>
        </w:tc>
        <w:tc>
          <w:tcPr>
            <w:tcW w:w="72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A12817" w:rsidRDefault="00A12817">
            <w:pPr>
              <w:widowControl/>
              <w:jc w:val="center"/>
              <w:rPr>
                <w:rFonts w:ascii="仿宋_GB2312" w:eastAsia="仿宋_GB2312" w:hAnsi="宋体"/>
                <w:color w:val="000000"/>
                <w:sz w:val="18"/>
                <w:szCs w:val="18"/>
              </w:rPr>
            </w:pPr>
          </w:p>
        </w:tc>
      </w:tr>
      <w:tr w:rsidR="00A12817" w:rsidTr="00176BEB">
        <w:trPr>
          <w:cantSplit/>
        </w:trPr>
        <w:tc>
          <w:tcPr>
            <w:tcW w:w="54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720" w:type="dxa"/>
            <w:vMerge/>
            <w:vAlign w:val="center"/>
          </w:tcPr>
          <w:p w:rsidR="00A12817" w:rsidRDefault="00A12817">
            <w:pPr>
              <w:jc w:val="left"/>
              <w:rPr>
                <w:rFonts w:ascii="仿宋_GB2312" w:eastAsia="仿宋_GB2312" w:hAnsi="宋体"/>
                <w:color w:val="000000"/>
                <w:sz w:val="18"/>
                <w:szCs w:val="18"/>
              </w:rPr>
            </w:pPr>
          </w:p>
        </w:tc>
        <w:tc>
          <w:tcPr>
            <w:tcW w:w="108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政民互动</w:t>
            </w:r>
          </w:p>
        </w:tc>
        <w:tc>
          <w:tcPr>
            <w:tcW w:w="1800" w:type="dxa"/>
            <w:vAlign w:val="center"/>
          </w:tcPr>
          <w:p w:rsidR="00A12817" w:rsidRDefault="00B3669A">
            <w:pPr>
              <w:widowControl/>
              <w:jc w:val="left"/>
              <w:rPr>
                <w:rFonts w:ascii="仿宋_GB2312" w:eastAsia="仿宋_GB2312" w:hAnsi="宋体"/>
                <w:color w:val="000000"/>
                <w:sz w:val="18"/>
                <w:szCs w:val="18"/>
              </w:rPr>
            </w:pPr>
            <w:r>
              <w:rPr>
                <w:rFonts w:ascii="仿宋_GB2312" w:eastAsia="仿宋_GB2312" w:hAnsi="宋体"/>
                <w:color w:val="000000"/>
                <w:sz w:val="18"/>
                <w:szCs w:val="18"/>
              </w:rPr>
              <w:t>城乡规划事项的意见征集、咨询、信访等</w:t>
            </w:r>
          </w:p>
        </w:tc>
        <w:tc>
          <w:tcPr>
            <w:tcW w:w="2160" w:type="dxa"/>
            <w:vAlign w:val="center"/>
          </w:tcPr>
          <w:p w:rsidR="00A12817" w:rsidRDefault="00B3669A">
            <w:pPr>
              <w:widowControl/>
              <w:rPr>
                <w:rFonts w:ascii="仿宋_GB2312" w:eastAsia="仿宋_GB2312" w:hAnsi="宋体"/>
                <w:color w:val="000000"/>
                <w:sz w:val="18"/>
                <w:szCs w:val="18"/>
              </w:rPr>
            </w:pPr>
            <w:r>
              <w:rPr>
                <w:rFonts w:ascii="仿宋_GB2312" w:eastAsia="仿宋_GB2312" w:hAnsi="宋体"/>
                <w:color w:val="000000"/>
                <w:sz w:val="18"/>
                <w:szCs w:val="18"/>
              </w:rPr>
              <w:t>《政府信息公开条例》</w:t>
            </w:r>
          </w:p>
        </w:tc>
        <w:tc>
          <w:tcPr>
            <w:tcW w:w="144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实时公开</w:t>
            </w:r>
          </w:p>
        </w:tc>
        <w:tc>
          <w:tcPr>
            <w:tcW w:w="1080" w:type="dxa"/>
            <w:vAlign w:val="center"/>
          </w:tcPr>
          <w:p w:rsidR="00A12817" w:rsidRDefault="00176BEB">
            <w:pPr>
              <w:widowControl/>
              <w:jc w:val="center"/>
              <w:rPr>
                <w:rFonts w:ascii="仿宋_GB2312" w:eastAsia="仿宋_GB2312" w:hAnsi="宋体"/>
                <w:color w:val="000000"/>
                <w:sz w:val="18"/>
                <w:szCs w:val="18"/>
              </w:rPr>
            </w:pPr>
            <w:r>
              <w:rPr>
                <w:rFonts w:ascii="仿宋_GB2312" w:eastAsia="仿宋_GB2312" w:hAnsi="宋体"/>
                <w:color w:val="000000"/>
                <w:sz w:val="18"/>
                <w:szCs w:val="18"/>
              </w:rPr>
              <w:t>库区乡人民政府</w:t>
            </w:r>
          </w:p>
        </w:tc>
        <w:tc>
          <w:tcPr>
            <w:tcW w:w="2756" w:type="dxa"/>
            <w:vAlign w:val="center"/>
          </w:tcPr>
          <w:p w:rsidR="00A12817" w:rsidRDefault="00B3669A">
            <w:pPr>
              <w:widowControl/>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政府服务中心  </w:t>
            </w:r>
          </w:p>
        </w:tc>
        <w:tc>
          <w:tcPr>
            <w:tcW w:w="72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rsidR="00A12817" w:rsidRDefault="00A12817">
            <w:pPr>
              <w:widowControl/>
              <w:jc w:val="center"/>
              <w:rPr>
                <w:rFonts w:ascii="仿宋_GB2312" w:eastAsia="仿宋_GB2312" w:hAnsi="宋体"/>
                <w:color w:val="000000"/>
                <w:sz w:val="18"/>
                <w:szCs w:val="18"/>
              </w:rPr>
            </w:pPr>
          </w:p>
        </w:tc>
        <w:tc>
          <w:tcPr>
            <w:tcW w:w="551"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A12817" w:rsidRDefault="00A12817">
            <w:pPr>
              <w:widowControl/>
              <w:jc w:val="center"/>
              <w:rPr>
                <w:rFonts w:ascii="仿宋_GB2312" w:eastAsia="仿宋_GB2312" w:hAnsi="宋体"/>
                <w:color w:val="000000"/>
                <w:sz w:val="18"/>
                <w:szCs w:val="18"/>
              </w:rPr>
            </w:pPr>
          </w:p>
        </w:tc>
        <w:tc>
          <w:tcPr>
            <w:tcW w:w="72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A12817" w:rsidRDefault="00A12817">
            <w:pPr>
              <w:widowControl/>
              <w:jc w:val="center"/>
              <w:rPr>
                <w:rFonts w:ascii="仿宋_GB2312" w:eastAsia="仿宋_GB2312" w:hAnsi="宋体"/>
                <w:color w:val="000000"/>
                <w:sz w:val="18"/>
                <w:szCs w:val="18"/>
              </w:rPr>
            </w:pPr>
          </w:p>
        </w:tc>
      </w:tr>
      <w:tr w:rsidR="00A12817" w:rsidTr="00176BEB">
        <w:trPr>
          <w:cantSplit/>
        </w:trPr>
        <w:tc>
          <w:tcPr>
            <w:tcW w:w="54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720" w:type="dxa"/>
            <w:vMerge/>
            <w:vAlign w:val="center"/>
          </w:tcPr>
          <w:p w:rsidR="00A12817" w:rsidRDefault="00A12817">
            <w:pPr>
              <w:widowControl/>
              <w:jc w:val="left"/>
              <w:rPr>
                <w:rFonts w:ascii="仿宋_GB2312" w:eastAsia="仿宋_GB2312" w:hAnsi="宋体"/>
                <w:color w:val="000000"/>
                <w:sz w:val="18"/>
                <w:szCs w:val="18"/>
              </w:rPr>
            </w:pPr>
          </w:p>
        </w:tc>
        <w:tc>
          <w:tcPr>
            <w:tcW w:w="108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办事服务</w:t>
            </w:r>
          </w:p>
        </w:tc>
        <w:tc>
          <w:tcPr>
            <w:tcW w:w="1800" w:type="dxa"/>
            <w:vAlign w:val="center"/>
          </w:tcPr>
          <w:p w:rsidR="00A12817" w:rsidRDefault="00B3669A">
            <w:pPr>
              <w:widowControl/>
              <w:jc w:val="left"/>
              <w:rPr>
                <w:rFonts w:ascii="仿宋_GB2312" w:eastAsia="仿宋_GB2312" w:hAnsi="宋体"/>
                <w:color w:val="000000"/>
                <w:sz w:val="18"/>
                <w:szCs w:val="18"/>
              </w:rPr>
            </w:pPr>
            <w:r>
              <w:rPr>
                <w:rFonts w:ascii="仿宋_GB2312" w:eastAsia="仿宋_GB2312" w:hAnsi="宋体"/>
                <w:color w:val="000000"/>
                <w:sz w:val="18"/>
                <w:szCs w:val="18"/>
              </w:rPr>
              <w:t>行政许可的事项、依据、条件、数量、程序、期限以及申请行政许可需要提交的全部材料目录</w:t>
            </w:r>
          </w:p>
        </w:tc>
        <w:tc>
          <w:tcPr>
            <w:tcW w:w="2160" w:type="dxa"/>
            <w:vAlign w:val="center"/>
          </w:tcPr>
          <w:p w:rsidR="00A12817" w:rsidRDefault="00B3669A">
            <w:pPr>
              <w:widowControl/>
              <w:rPr>
                <w:rFonts w:ascii="仿宋_GB2312" w:eastAsia="仿宋_GB2312" w:hAnsi="宋体"/>
                <w:color w:val="000000"/>
                <w:sz w:val="18"/>
                <w:szCs w:val="18"/>
              </w:rPr>
            </w:pPr>
            <w:r>
              <w:rPr>
                <w:rFonts w:ascii="仿宋_GB2312" w:eastAsia="仿宋_GB2312" w:hAnsi="宋体"/>
                <w:color w:val="000000"/>
                <w:sz w:val="18"/>
                <w:szCs w:val="18"/>
              </w:rPr>
              <w:t>《政府信息公开条例》</w:t>
            </w:r>
          </w:p>
        </w:tc>
        <w:tc>
          <w:tcPr>
            <w:tcW w:w="144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实时公开</w:t>
            </w:r>
          </w:p>
        </w:tc>
        <w:tc>
          <w:tcPr>
            <w:tcW w:w="1080" w:type="dxa"/>
            <w:vAlign w:val="center"/>
          </w:tcPr>
          <w:p w:rsidR="00A12817" w:rsidRDefault="00176BEB">
            <w:pPr>
              <w:widowControl/>
              <w:jc w:val="center"/>
              <w:rPr>
                <w:rFonts w:ascii="仿宋_GB2312" w:eastAsia="仿宋_GB2312" w:hAnsi="宋体"/>
                <w:color w:val="000000"/>
                <w:sz w:val="18"/>
                <w:szCs w:val="18"/>
              </w:rPr>
            </w:pPr>
            <w:r>
              <w:rPr>
                <w:rFonts w:ascii="仿宋_GB2312" w:eastAsia="仿宋_GB2312" w:hAnsi="宋体"/>
                <w:color w:val="000000"/>
                <w:sz w:val="18"/>
                <w:szCs w:val="18"/>
              </w:rPr>
              <w:t>库区乡人民政府</w:t>
            </w:r>
          </w:p>
        </w:tc>
        <w:tc>
          <w:tcPr>
            <w:tcW w:w="2756" w:type="dxa"/>
            <w:vAlign w:val="center"/>
          </w:tcPr>
          <w:p w:rsidR="00A12817" w:rsidRDefault="00B3669A">
            <w:pPr>
              <w:widowControl/>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 xml:space="preserve">政府服务中心 </w:t>
            </w:r>
          </w:p>
        </w:tc>
        <w:tc>
          <w:tcPr>
            <w:tcW w:w="72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rsidR="00A12817" w:rsidRDefault="00A12817">
            <w:pPr>
              <w:widowControl/>
              <w:jc w:val="center"/>
              <w:rPr>
                <w:rFonts w:ascii="仿宋_GB2312" w:eastAsia="仿宋_GB2312" w:hAnsi="宋体"/>
                <w:color w:val="000000"/>
                <w:sz w:val="18"/>
                <w:szCs w:val="18"/>
              </w:rPr>
            </w:pPr>
          </w:p>
        </w:tc>
        <w:tc>
          <w:tcPr>
            <w:tcW w:w="551"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A12817" w:rsidRDefault="00A12817">
            <w:pPr>
              <w:widowControl/>
              <w:jc w:val="center"/>
              <w:rPr>
                <w:rFonts w:ascii="仿宋_GB2312" w:eastAsia="仿宋_GB2312" w:hAnsi="宋体"/>
                <w:color w:val="000000"/>
                <w:sz w:val="18"/>
                <w:szCs w:val="18"/>
              </w:rPr>
            </w:pPr>
          </w:p>
        </w:tc>
        <w:tc>
          <w:tcPr>
            <w:tcW w:w="72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A12817" w:rsidRDefault="00A12817">
            <w:pPr>
              <w:widowControl/>
              <w:jc w:val="center"/>
              <w:rPr>
                <w:rFonts w:ascii="仿宋_GB2312" w:eastAsia="仿宋_GB2312" w:hAnsi="宋体"/>
                <w:color w:val="000000"/>
                <w:sz w:val="18"/>
                <w:szCs w:val="18"/>
              </w:rPr>
            </w:pPr>
          </w:p>
        </w:tc>
      </w:tr>
      <w:tr w:rsidR="00A12817" w:rsidTr="00176BEB">
        <w:trPr>
          <w:cantSplit/>
        </w:trPr>
        <w:tc>
          <w:tcPr>
            <w:tcW w:w="54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720" w:type="dxa"/>
            <w:vAlign w:val="center"/>
          </w:tcPr>
          <w:p w:rsidR="00A12817" w:rsidRDefault="00B3669A">
            <w:pPr>
              <w:jc w:val="left"/>
              <w:rPr>
                <w:rFonts w:ascii="仿宋_GB2312" w:eastAsia="仿宋_GB2312" w:hAnsi="宋体"/>
                <w:color w:val="000000"/>
                <w:sz w:val="18"/>
                <w:szCs w:val="18"/>
              </w:rPr>
            </w:pPr>
            <w:r>
              <w:rPr>
                <w:rFonts w:ascii="仿宋_GB2312" w:eastAsia="仿宋_GB2312" w:hAnsi="宋体"/>
                <w:color w:val="000000"/>
                <w:sz w:val="18"/>
                <w:szCs w:val="18"/>
              </w:rPr>
              <w:t>规划编制</w:t>
            </w:r>
          </w:p>
        </w:tc>
        <w:tc>
          <w:tcPr>
            <w:tcW w:w="1080" w:type="dxa"/>
            <w:vAlign w:val="center"/>
          </w:tcPr>
          <w:p w:rsidR="00A12817" w:rsidRDefault="00B3669A">
            <w:pPr>
              <w:widowControl/>
              <w:rPr>
                <w:rFonts w:ascii="仿宋_GB2312" w:eastAsia="仿宋_GB2312" w:hAnsi="宋体"/>
                <w:color w:val="000000"/>
                <w:sz w:val="18"/>
                <w:szCs w:val="18"/>
              </w:rPr>
            </w:pPr>
            <w:r>
              <w:rPr>
                <w:rFonts w:ascii="仿宋_GB2312" w:eastAsia="仿宋_GB2312" w:hAnsi="宋体" w:hint="eastAsia"/>
                <w:color w:val="000000"/>
                <w:sz w:val="18"/>
                <w:szCs w:val="18"/>
              </w:rPr>
              <w:t>城市、镇总体规划及同级的土地利用规划</w:t>
            </w:r>
          </w:p>
        </w:tc>
        <w:tc>
          <w:tcPr>
            <w:tcW w:w="1800" w:type="dxa"/>
            <w:vAlign w:val="center"/>
          </w:tcPr>
          <w:p w:rsidR="00A12817" w:rsidRDefault="00B3669A">
            <w:pPr>
              <w:widowControl/>
              <w:jc w:val="left"/>
              <w:rPr>
                <w:rFonts w:ascii="仿宋_GB2312" w:eastAsia="仿宋_GB2312" w:hAnsi="宋体"/>
                <w:color w:val="000000"/>
                <w:sz w:val="18"/>
                <w:szCs w:val="18"/>
              </w:rPr>
            </w:pPr>
            <w:r>
              <w:rPr>
                <w:rFonts w:ascii="仿宋_GB2312" w:eastAsia="仿宋_GB2312" w:hAnsi="宋体"/>
                <w:color w:val="000000"/>
                <w:sz w:val="18"/>
                <w:szCs w:val="18"/>
              </w:rPr>
              <w:t>规划批准文件、脱密后的文本</w:t>
            </w:r>
            <w:r>
              <w:rPr>
                <w:rFonts w:ascii="仿宋_GB2312" w:eastAsia="仿宋_GB2312" w:hAnsi="宋体" w:hint="eastAsia"/>
                <w:color w:val="000000"/>
                <w:sz w:val="18"/>
                <w:szCs w:val="18"/>
              </w:rPr>
              <w:t>及</w:t>
            </w:r>
            <w:r>
              <w:rPr>
                <w:rFonts w:ascii="仿宋_GB2312" w:eastAsia="仿宋_GB2312" w:hAnsi="宋体"/>
                <w:color w:val="000000"/>
                <w:sz w:val="18"/>
                <w:szCs w:val="18"/>
              </w:rPr>
              <w:t>图</w:t>
            </w:r>
            <w:r>
              <w:rPr>
                <w:rFonts w:ascii="仿宋_GB2312" w:eastAsia="仿宋_GB2312" w:hAnsi="宋体" w:hint="eastAsia"/>
                <w:color w:val="000000"/>
                <w:sz w:val="18"/>
                <w:szCs w:val="18"/>
              </w:rPr>
              <w:t>纸</w:t>
            </w:r>
            <w:r>
              <w:rPr>
                <w:rFonts w:ascii="仿宋_GB2312" w:eastAsia="仿宋_GB2312" w:hAnsi="宋体"/>
                <w:color w:val="000000"/>
                <w:sz w:val="18"/>
                <w:szCs w:val="18"/>
              </w:rPr>
              <w:t>等</w:t>
            </w:r>
          </w:p>
        </w:tc>
        <w:tc>
          <w:tcPr>
            <w:tcW w:w="2160" w:type="dxa"/>
            <w:vAlign w:val="center"/>
          </w:tcPr>
          <w:p w:rsidR="00A12817" w:rsidRDefault="00B3669A">
            <w:pPr>
              <w:widowControl/>
              <w:rPr>
                <w:rFonts w:ascii="仿宋_GB2312" w:eastAsia="仿宋_GB2312" w:hAnsi="宋体"/>
                <w:color w:val="000000"/>
                <w:sz w:val="18"/>
                <w:szCs w:val="18"/>
              </w:rPr>
            </w:pPr>
            <w:r>
              <w:rPr>
                <w:rFonts w:ascii="仿宋_GB2312" w:eastAsia="仿宋_GB2312" w:hAnsi="宋体"/>
                <w:color w:val="000000"/>
                <w:sz w:val="18"/>
                <w:szCs w:val="18"/>
              </w:rPr>
              <w:t>《土地管理法》</w:t>
            </w:r>
            <w:r>
              <w:rPr>
                <w:rFonts w:ascii="仿宋_GB2312" w:eastAsia="仿宋_GB2312" w:hAnsi="宋体" w:hint="eastAsia"/>
                <w:color w:val="000000"/>
                <w:sz w:val="18"/>
                <w:szCs w:val="18"/>
              </w:rPr>
              <w:t>、</w:t>
            </w: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p>
        </w:tc>
        <w:tc>
          <w:tcPr>
            <w:tcW w:w="1440" w:type="dxa"/>
            <w:vAlign w:val="center"/>
          </w:tcPr>
          <w:p w:rsidR="00A12817" w:rsidRDefault="00B3669A">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信息形成或者变更之日起20个工作日内</w:t>
            </w:r>
          </w:p>
        </w:tc>
        <w:tc>
          <w:tcPr>
            <w:tcW w:w="1080" w:type="dxa"/>
            <w:vAlign w:val="center"/>
          </w:tcPr>
          <w:p w:rsidR="00A12817" w:rsidRDefault="00176BEB">
            <w:pPr>
              <w:widowControl/>
              <w:jc w:val="center"/>
              <w:rPr>
                <w:rFonts w:ascii="仿宋_GB2312" w:eastAsia="仿宋_GB2312" w:hAnsi="宋体"/>
                <w:color w:val="000000"/>
                <w:sz w:val="18"/>
                <w:szCs w:val="18"/>
              </w:rPr>
            </w:pPr>
            <w:r>
              <w:rPr>
                <w:rFonts w:ascii="仿宋_GB2312" w:eastAsia="仿宋_GB2312" w:hAnsi="宋体"/>
                <w:color w:val="000000"/>
                <w:sz w:val="18"/>
                <w:szCs w:val="18"/>
              </w:rPr>
              <w:t>库区乡人民政府</w:t>
            </w:r>
          </w:p>
        </w:tc>
        <w:tc>
          <w:tcPr>
            <w:tcW w:w="2756" w:type="dxa"/>
            <w:vAlign w:val="center"/>
          </w:tcPr>
          <w:p w:rsidR="00A12817" w:rsidRDefault="00B3669A">
            <w:pPr>
              <w:widowControl/>
              <w:jc w:val="left"/>
              <w:rPr>
                <w:rFonts w:ascii="仿宋_GB2312" w:eastAsia="仿宋_GB2312" w:hAnsi="宋体"/>
                <w:color w:val="000000"/>
                <w:sz w:val="18"/>
                <w:szCs w:val="18"/>
              </w:rPr>
            </w:pPr>
            <w:r>
              <w:rPr>
                <w:rFonts w:ascii="仿宋_GB2312" w:eastAsia="仿宋_GB2312" w:hAnsi="宋体"/>
                <w:color w:val="000000"/>
                <w:sz w:val="18"/>
                <w:szCs w:val="18"/>
              </w:rPr>
              <w:t>■</w:t>
            </w:r>
            <w:r>
              <w:rPr>
                <w:rFonts w:ascii="仿宋_GB2312" w:eastAsia="仿宋_GB2312" w:hAnsi="宋体"/>
                <w:color w:val="000000"/>
                <w:sz w:val="18"/>
                <w:szCs w:val="18"/>
              </w:rPr>
              <w:t>政府服务中心</w:t>
            </w:r>
          </w:p>
        </w:tc>
        <w:tc>
          <w:tcPr>
            <w:tcW w:w="72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rsidR="00A12817" w:rsidRDefault="00A12817">
            <w:pPr>
              <w:widowControl/>
              <w:jc w:val="center"/>
              <w:rPr>
                <w:rFonts w:ascii="仿宋_GB2312" w:eastAsia="仿宋_GB2312" w:hAnsi="宋体"/>
                <w:color w:val="000000"/>
                <w:sz w:val="18"/>
                <w:szCs w:val="18"/>
              </w:rPr>
            </w:pPr>
          </w:p>
        </w:tc>
        <w:tc>
          <w:tcPr>
            <w:tcW w:w="551"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A12817" w:rsidRDefault="00A12817">
            <w:pPr>
              <w:widowControl/>
              <w:jc w:val="center"/>
              <w:rPr>
                <w:rFonts w:ascii="仿宋_GB2312" w:eastAsia="仿宋_GB2312" w:hAnsi="宋体"/>
                <w:color w:val="000000"/>
                <w:sz w:val="18"/>
                <w:szCs w:val="18"/>
              </w:rPr>
            </w:pPr>
          </w:p>
        </w:tc>
        <w:tc>
          <w:tcPr>
            <w:tcW w:w="720" w:type="dxa"/>
            <w:vAlign w:val="center"/>
          </w:tcPr>
          <w:p w:rsidR="00A12817" w:rsidRDefault="00B3669A">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rsidR="00A12817" w:rsidRDefault="00A12817">
            <w:pPr>
              <w:widowControl/>
              <w:jc w:val="center"/>
              <w:rPr>
                <w:rFonts w:ascii="仿宋_GB2312" w:eastAsia="仿宋_GB2312" w:hAnsi="宋体"/>
                <w:color w:val="000000"/>
                <w:sz w:val="18"/>
                <w:szCs w:val="18"/>
              </w:rPr>
            </w:pPr>
          </w:p>
        </w:tc>
      </w:tr>
    </w:tbl>
    <w:p w:rsidR="00A12817" w:rsidRDefault="00A12817">
      <w:pPr>
        <w:jc w:val="center"/>
        <w:rPr>
          <w:rFonts w:ascii="方正小标宋_GBK" w:eastAsia="方正小标宋_GBK" w:hAnsi="方正小标宋_GBK"/>
          <w:kern w:val="44"/>
          <w:sz w:val="30"/>
          <w:szCs w:val="44"/>
        </w:rPr>
      </w:pPr>
    </w:p>
    <w:p w:rsidR="00A12817" w:rsidRDefault="00B3669A" w:rsidP="00176BEB">
      <w:pPr>
        <w:pStyle w:val="1"/>
        <w:jc w:val="center"/>
        <w:rPr>
          <w:rFonts w:ascii="方正小标宋_GBK" w:eastAsia="方正小标宋_GBK" w:hAnsi="方正小标宋_GBK"/>
          <w:b w:val="0"/>
          <w:bCs w:val="0"/>
          <w:sz w:val="30"/>
        </w:rPr>
      </w:pPr>
      <w:bookmarkStart w:id="7" w:name="_Toc24724715"/>
      <w:r>
        <w:rPr>
          <w:rFonts w:ascii="方正小标宋_GBK" w:eastAsia="方正小标宋_GBK" w:hAnsi="方正小标宋_GBK"/>
          <w:b w:val="0"/>
          <w:bCs w:val="0"/>
          <w:sz w:val="30"/>
        </w:rPr>
        <w:br w:type="page"/>
      </w:r>
      <w:bookmarkStart w:id="8" w:name="_Toc24724719"/>
      <w:bookmarkEnd w:id="7"/>
      <w:r w:rsidR="00176BEB">
        <w:rPr>
          <w:rFonts w:ascii="方正小标宋_GBK" w:eastAsia="方正小标宋_GBK" w:hAnsi="方正小标宋_GBK" w:hint="eastAsia"/>
          <w:b w:val="0"/>
          <w:bCs w:val="0"/>
          <w:sz w:val="30"/>
        </w:rPr>
        <w:lastRenderedPageBreak/>
        <w:t xml:space="preserve"> </w:t>
      </w:r>
      <w:r w:rsidR="00E94709">
        <w:rPr>
          <w:rFonts w:ascii="方正小标宋_GBK" w:eastAsia="方正小标宋_GBK" w:hAnsi="方正小标宋_GBK" w:hint="eastAsia"/>
          <w:b w:val="0"/>
          <w:bCs w:val="0"/>
          <w:sz w:val="30"/>
        </w:rPr>
        <w:t>（九</w:t>
      </w:r>
      <w:r>
        <w:rPr>
          <w:rFonts w:ascii="方正小标宋_GBK" w:eastAsia="方正小标宋_GBK" w:hAnsi="方正小标宋_GBK" w:hint="eastAsia"/>
          <w:b w:val="0"/>
          <w:bCs w:val="0"/>
          <w:sz w:val="30"/>
        </w:rPr>
        <w:t>）农村危房改造领域基层政务公开标准目录</w:t>
      </w:r>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260"/>
        <w:gridCol w:w="1980"/>
        <w:gridCol w:w="1800"/>
        <w:gridCol w:w="1402"/>
        <w:gridCol w:w="1440"/>
        <w:gridCol w:w="2018"/>
        <w:gridCol w:w="720"/>
        <w:gridCol w:w="709"/>
        <w:gridCol w:w="551"/>
        <w:gridCol w:w="720"/>
        <w:gridCol w:w="720"/>
        <w:gridCol w:w="720"/>
      </w:tblGrid>
      <w:tr w:rsidR="00A12817" w:rsidTr="00E94709">
        <w:trPr>
          <w:cantSplit/>
        </w:trPr>
        <w:tc>
          <w:tcPr>
            <w:tcW w:w="540" w:type="dxa"/>
            <w:vMerge w:val="restart"/>
            <w:vAlign w:val="center"/>
          </w:tcPr>
          <w:bookmarkEnd w:id="8"/>
          <w:p w:rsidR="00A12817" w:rsidRDefault="00B3669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98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80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402"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44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2018" w:type="dxa"/>
            <w:vMerge w:val="restart"/>
            <w:vAlign w:val="center"/>
          </w:tcPr>
          <w:p w:rsidR="00A12817" w:rsidRDefault="00B3669A">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A12817" w:rsidTr="00E94709">
        <w:trPr>
          <w:cantSplit/>
        </w:trPr>
        <w:tc>
          <w:tcPr>
            <w:tcW w:w="540" w:type="dxa"/>
            <w:vMerge/>
            <w:vAlign w:val="center"/>
          </w:tcPr>
          <w:p w:rsidR="00A12817" w:rsidRDefault="00A12817">
            <w:pPr>
              <w:widowControl/>
              <w:jc w:val="left"/>
              <w:rPr>
                <w:rFonts w:ascii="Times New Roman" w:hAnsi="Times New Roman"/>
                <w:color w:val="000000"/>
                <w:kern w:val="0"/>
                <w:sz w:val="22"/>
              </w:rPr>
            </w:pPr>
          </w:p>
        </w:tc>
        <w:tc>
          <w:tcPr>
            <w:tcW w:w="90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26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980" w:type="dxa"/>
            <w:vMerge/>
            <w:vAlign w:val="center"/>
          </w:tcPr>
          <w:p w:rsidR="00A12817" w:rsidRDefault="00A12817">
            <w:pPr>
              <w:widowControl/>
              <w:jc w:val="left"/>
              <w:rPr>
                <w:rFonts w:ascii="黑体" w:eastAsia="黑体" w:hAnsi="宋体" w:cs="宋体"/>
                <w:color w:val="000000"/>
                <w:kern w:val="0"/>
                <w:sz w:val="22"/>
              </w:rPr>
            </w:pPr>
          </w:p>
        </w:tc>
        <w:tc>
          <w:tcPr>
            <w:tcW w:w="1800" w:type="dxa"/>
            <w:vMerge/>
            <w:vAlign w:val="center"/>
          </w:tcPr>
          <w:p w:rsidR="00A12817" w:rsidRDefault="00A12817">
            <w:pPr>
              <w:widowControl/>
              <w:jc w:val="left"/>
              <w:rPr>
                <w:rFonts w:ascii="黑体" w:eastAsia="黑体" w:hAnsi="宋体" w:cs="宋体"/>
                <w:color w:val="000000"/>
                <w:kern w:val="0"/>
                <w:sz w:val="22"/>
              </w:rPr>
            </w:pPr>
          </w:p>
        </w:tc>
        <w:tc>
          <w:tcPr>
            <w:tcW w:w="1402" w:type="dxa"/>
            <w:vMerge/>
            <w:vAlign w:val="center"/>
          </w:tcPr>
          <w:p w:rsidR="00A12817" w:rsidRDefault="00A12817">
            <w:pPr>
              <w:widowControl/>
              <w:jc w:val="left"/>
              <w:rPr>
                <w:rFonts w:ascii="黑体" w:eastAsia="黑体" w:hAnsi="宋体" w:cs="宋体"/>
                <w:color w:val="000000"/>
                <w:kern w:val="0"/>
                <w:sz w:val="22"/>
              </w:rPr>
            </w:pPr>
          </w:p>
        </w:tc>
        <w:tc>
          <w:tcPr>
            <w:tcW w:w="1440" w:type="dxa"/>
            <w:vMerge/>
            <w:vAlign w:val="center"/>
          </w:tcPr>
          <w:p w:rsidR="00A12817" w:rsidRDefault="00A12817">
            <w:pPr>
              <w:widowControl/>
              <w:jc w:val="left"/>
              <w:rPr>
                <w:rFonts w:ascii="黑体" w:eastAsia="黑体" w:hAnsi="宋体" w:cs="宋体"/>
                <w:color w:val="000000"/>
                <w:kern w:val="0"/>
                <w:sz w:val="22"/>
              </w:rPr>
            </w:pPr>
          </w:p>
        </w:tc>
        <w:tc>
          <w:tcPr>
            <w:tcW w:w="2018" w:type="dxa"/>
            <w:vMerge/>
            <w:vAlign w:val="center"/>
          </w:tcPr>
          <w:p w:rsidR="00A12817" w:rsidRDefault="00A12817">
            <w:pPr>
              <w:widowControl/>
              <w:jc w:val="left"/>
              <w:rPr>
                <w:rFonts w:ascii="黑体" w:eastAsia="黑体" w:hAnsi="宋体" w:cs="宋体"/>
                <w:kern w:val="0"/>
                <w:sz w:val="22"/>
              </w:rPr>
            </w:pP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A12817" w:rsidTr="00E94709">
        <w:trPr>
          <w:cantSplit/>
        </w:trPr>
        <w:tc>
          <w:tcPr>
            <w:tcW w:w="540" w:type="dxa"/>
            <w:vAlign w:val="center"/>
          </w:tcPr>
          <w:p w:rsidR="00A12817" w:rsidRDefault="00B3669A">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1</w:t>
            </w:r>
          </w:p>
        </w:tc>
        <w:tc>
          <w:tcPr>
            <w:tcW w:w="90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部门文件</w:t>
            </w:r>
          </w:p>
        </w:tc>
        <w:tc>
          <w:tcPr>
            <w:tcW w:w="1260" w:type="dxa"/>
            <w:vAlign w:val="center"/>
          </w:tcPr>
          <w:p w:rsidR="00A12817" w:rsidRDefault="00B3669A">
            <w:pPr>
              <w:rPr>
                <w:rFonts w:ascii="仿宋_GB2312" w:eastAsia="仿宋_GB2312" w:hAnsi="宋体"/>
                <w:color w:val="000000"/>
                <w:sz w:val="18"/>
                <w:szCs w:val="18"/>
              </w:rPr>
            </w:pPr>
            <w:r>
              <w:rPr>
                <w:rFonts w:ascii="仿宋_GB2312" w:eastAsia="仿宋_GB2312" w:hAnsi="宋体" w:hint="eastAsia"/>
                <w:color w:val="000000"/>
                <w:sz w:val="18"/>
                <w:szCs w:val="18"/>
              </w:rPr>
              <w:t>农村危房改造相关文件</w:t>
            </w:r>
          </w:p>
        </w:tc>
        <w:tc>
          <w:tcPr>
            <w:tcW w:w="1980" w:type="dxa"/>
            <w:vAlign w:val="center"/>
          </w:tcPr>
          <w:p w:rsidR="00A12817" w:rsidRDefault="00B3669A">
            <w:pPr>
              <w:widowControl/>
              <w:rPr>
                <w:rFonts w:ascii="黑体" w:eastAsia="黑体" w:hAnsi="宋体" w:cs="宋体"/>
                <w:color w:val="000000"/>
                <w:kern w:val="0"/>
                <w:sz w:val="22"/>
              </w:rPr>
            </w:pPr>
            <w:r>
              <w:rPr>
                <w:rFonts w:ascii="仿宋_GB2312" w:eastAsia="仿宋_GB2312" w:hAnsi="宋体" w:hint="eastAsia"/>
                <w:color w:val="000000"/>
                <w:sz w:val="18"/>
                <w:szCs w:val="18"/>
              </w:rPr>
              <w:t>文件分类、生成日期、标题、文号、有效性、关键词和具体内容等</w:t>
            </w:r>
          </w:p>
        </w:tc>
        <w:tc>
          <w:tcPr>
            <w:tcW w:w="1800" w:type="dxa"/>
            <w:vAlign w:val="center"/>
          </w:tcPr>
          <w:p w:rsidR="00A12817" w:rsidRDefault="00B3669A">
            <w:pPr>
              <w:widowControl/>
              <w:rPr>
                <w:rFonts w:ascii="黑体" w:eastAsia="黑体" w:hAnsi="宋体" w:cs="宋体"/>
                <w:color w:val="000000"/>
                <w:kern w:val="0"/>
                <w:sz w:val="22"/>
              </w:rPr>
            </w:pPr>
            <w:r>
              <w:rPr>
                <w:rFonts w:ascii="仿宋_GB2312" w:eastAsia="仿宋_GB2312" w:hAnsi="宋体" w:hint="eastAsia"/>
                <w:color w:val="000000"/>
                <w:sz w:val="18"/>
                <w:szCs w:val="18"/>
              </w:rPr>
              <w:t>《政府信息公开条例》、《关于全面推进政务公开工作的意见》及其实施细则</w:t>
            </w:r>
          </w:p>
        </w:tc>
        <w:tc>
          <w:tcPr>
            <w:tcW w:w="1402" w:type="dxa"/>
            <w:vAlign w:val="center"/>
          </w:tcPr>
          <w:p w:rsidR="00A12817" w:rsidRDefault="00B3669A">
            <w:pPr>
              <w:widowControl/>
              <w:rPr>
                <w:rFonts w:ascii="黑体" w:eastAsia="黑体" w:hAnsi="宋体" w:cs="宋体"/>
                <w:color w:val="000000"/>
                <w:kern w:val="0"/>
                <w:sz w:val="22"/>
              </w:rPr>
            </w:pPr>
            <w:r>
              <w:rPr>
                <w:rFonts w:ascii="仿宋_GB2312" w:eastAsia="仿宋_GB2312" w:hAnsi="宋体" w:hint="eastAsia"/>
                <w:color w:val="000000"/>
                <w:sz w:val="18"/>
                <w:szCs w:val="18"/>
              </w:rPr>
              <w:t>信息形成之日起20个工作日内</w:t>
            </w:r>
          </w:p>
        </w:tc>
        <w:tc>
          <w:tcPr>
            <w:tcW w:w="1440" w:type="dxa"/>
            <w:vAlign w:val="center"/>
          </w:tcPr>
          <w:p w:rsidR="00A12817" w:rsidRPr="00176BEB" w:rsidRDefault="00176BEB">
            <w:pPr>
              <w:widowControl/>
              <w:rPr>
                <w:rFonts w:ascii="仿宋_GB2312" w:eastAsia="仿宋_GB2312" w:hAnsi="宋体"/>
                <w:color w:val="000000"/>
                <w:sz w:val="18"/>
                <w:szCs w:val="18"/>
              </w:rPr>
            </w:pPr>
            <w:r w:rsidRPr="00176BEB">
              <w:rPr>
                <w:rFonts w:ascii="仿宋_GB2312" w:eastAsia="仿宋_GB2312" w:hAnsi="宋体"/>
                <w:color w:val="000000"/>
                <w:sz w:val="18"/>
                <w:szCs w:val="18"/>
              </w:rPr>
              <w:t>库区乡人民政府</w:t>
            </w:r>
          </w:p>
        </w:tc>
        <w:tc>
          <w:tcPr>
            <w:tcW w:w="2018" w:type="dxa"/>
            <w:vAlign w:val="center"/>
          </w:tcPr>
          <w:p w:rsidR="00A12817" w:rsidRPr="00176BEB" w:rsidRDefault="00176BEB" w:rsidP="00176BEB">
            <w:pPr>
              <w:widowControl/>
              <w:ind w:firstLineChars="100" w:firstLine="180"/>
              <w:rPr>
                <w:rFonts w:ascii="仿宋_GB2312" w:eastAsia="仿宋_GB2312" w:hAnsi="宋体"/>
                <w:color w:val="000000"/>
                <w:sz w:val="18"/>
                <w:szCs w:val="18"/>
              </w:rPr>
            </w:pPr>
            <w:r>
              <w:rPr>
                <w:rFonts w:ascii="仿宋_GB2312" w:eastAsia="仿宋_GB2312" w:hAnsi="宋体"/>
                <w:color w:val="000000"/>
                <w:sz w:val="18"/>
                <w:szCs w:val="18"/>
              </w:rPr>
              <w:t>■</w:t>
            </w:r>
            <w:r w:rsidRPr="00176BEB">
              <w:rPr>
                <w:rFonts w:ascii="仿宋_GB2312" w:eastAsia="仿宋_GB2312" w:hAnsi="宋体"/>
                <w:color w:val="000000"/>
                <w:sz w:val="18"/>
                <w:szCs w:val="18"/>
              </w:rPr>
              <w:t>公示栏</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A12817" w:rsidRDefault="00A12817">
            <w:pPr>
              <w:jc w:val="center"/>
              <w:rPr>
                <w:rFonts w:ascii="仿宋_GB2312" w:eastAsia="仿宋_GB2312" w:hAnsi="宋体"/>
                <w:color w:val="000000"/>
                <w:sz w:val="18"/>
                <w:szCs w:val="18"/>
              </w:rPr>
            </w:pPr>
          </w:p>
        </w:tc>
        <w:tc>
          <w:tcPr>
            <w:tcW w:w="551"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A12817">
            <w:pPr>
              <w:jc w:val="center"/>
              <w:rPr>
                <w:rFonts w:ascii="仿宋_GB2312" w:eastAsia="仿宋_GB2312" w:hAnsi="宋体"/>
                <w:color w:val="000000"/>
                <w:sz w:val="18"/>
                <w:szCs w:val="18"/>
              </w:rPr>
            </w:pP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A12817" w:rsidRDefault="00B3669A">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176BEB" w:rsidTr="00E94709">
        <w:trPr>
          <w:cantSplit/>
          <w:trHeight w:val="1042"/>
        </w:trPr>
        <w:tc>
          <w:tcPr>
            <w:tcW w:w="540" w:type="dxa"/>
            <w:vAlign w:val="center"/>
          </w:tcPr>
          <w:p w:rsidR="00176BEB" w:rsidRDefault="00176BEB">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2</w:t>
            </w:r>
          </w:p>
        </w:tc>
        <w:tc>
          <w:tcPr>
            <w:tcW w:w="900" w:type="dxa"/>
            <w:vMerge w:val="restart"/>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政策解读</w:t>
            </w:r>
          </w:p>
        </w:tc>
        <w:tc>
          <w:tcPr>
            <w:tcW w:w="1260"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上级政策解读</w:t>
            </w:r>
          </w:p>
        </w:tc>
        <w:tc>
          <w:tcPr>
            <w:tcW w:w="1980" w:type="dxa"/>
            <w:vMerge w:val="restart"/>
            <w:vAlign w:val="center"/>
          </w:tcPr>
          <w:p w:rsidR="00176BEB" w:rsidRDefault="00176BEB">
            <w:pPr>
              <w:widowControl/>
              <w:rPr>
                <w:rFonts w:ascii="仿宋_GB2312" w:eastAsia="仿宋_GB2312" w:hAnsi="宋体"/>
                <w:color w:val="000000"/>
                <w:sz w:val="18"/>
                <w:szCs w:val="18"/>
              </w:rPr>
            </w:pPr>
            <w:r>
              <w:rPr>
                <w:rFonts w:ascii="仿宋_GB2312" w:eastAsia="仿宋_GB2312" w:hAnsi="宋体" w:hint="eastAsia"/>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rsidR="00176BEB" w:rsidRDefault="00176BEB">
            <w:pPr>
              <w:widowControl/>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《政府信息公开条例》、《关于全面推进政务公开工作的意见》及其实施细则</w:t>
            </w:r>
          </w:p>
        </w:tc>
        <w:tc>
          <w:tcPr>
            <w:tcW w:w="1402" w:type="dxa"/>
            <w:vMerge w:val="restart"/>
            <w:vAlign w:val="center"/>
          </w:tcPr>
          <w:p w:rsidR="00176BEB" w:rsidRDefault="00176BEB">
            <w:pPr>
              <w:widowControl/>
              <w:rPr>
                <w:rFonts w:ascii="仿宋_GB2312" w:eastAsia="仿宋_GB2312" w:hAnsi="宋体"/>
                <w:color w:val="000000"/>
                <w:sz w:val="18"/>
                <w:szCs w:val="18"/>
              </w:rPr>
            </w:pPr>
            <w:r>
              <w:rPr>
                <w:rFonts w:ascii="仿宋_GB2312" w:eastAsia="仿宋_GB2312" w:hAnsi="宋体" w:hint="eastAsia"/>
                <w:color w:val="000000"/>
                <w:sz w:val="18"/>
                <w:szCs w:val="18"/>
              </w:rPr>
              <w:t>信息形成之日起20个工作日内</w:t>
            </w:r>
          </w:p>
        </w:tc>
        <w:tc>
          <w:tcPr>
            <w:tcW w:w="1440" w:type="dxa"/>
            <w:vMerge w:val="restart"/>
            <w:vAlign w:val="center"/>
          </w:tcPr>
          <w:p w:rsidR="00176BEB" w:rsidRPr="00176BEB" w:rsidRDefault="00176BEB" w:rsidP="00D77C2F">
            <w:pPr>
              <w:widowControl/>
              <w:rPr>
                <w:rFonts w:ascii="仿宋_GB2312" w:eastAsia="仿宋_GB2312" w:hAnsi="宋体"/>
                <w:color w:val="000000"/>
                <w:sz w:val="18"/>
                <w:szCs w:val="18"/>
              </w:rPr>
            </w:pPr>
            <w:r w:rsidRPr="00176BEB">
              <w:rPr>
                <w:rFonts w:ascii="仿宋_GB2312" w:eastAsia="仿宋_GB2312" w:hAnsi="宋体"/>
                <w:color w:val="000000"/>
                <w:sz w:val="18"/>
                <w:szCs w:val="18"/>
              </w:rPr>
              <w:t>库区乡人民政府</w:t>
            </w:r>
          </w:p>
        </w:tc>
        <w:tc>
          <w:tcPr>
            <w:tcW w:w="2018" w:type="dxa"/>
            <w:vMerge w:val="restart"/>
            <w:vAlign w:val="center"/>
          </w:tcPr>
          <w:p w:rsidR="00176BEB" w:rsidRPr="00176BEB" w:rsidRDefault="00176BEB" w:rsidP="00D77C2F">
            <w:pPr>
              <w:widowControl/>
              <w:ind w:firstLineChars="100" w:firstLine="180"/>
              <w:rPr>
                <w:rFonts w:ascii="仿宋_GB2312" w:eastAsia="仿宋_GB2312" w:hAnsi="宋体"/>
                <w:color w:val="000000"/>
                <w:sz w:val="18"/>
                <w:szCs w:val="18"/>
              </w:rPr>
            </w:pPr>
            <w:r>
              <w:rPr>
                <w:rFonts w:ascii="仿宋_GB2312" w:eastAsia="仿宋_GB2312" w:hAnsi="宋体"/>
                <w:color w:val="000000"/>
                <w:sz w:val="18"/>
                <w:szCs w:val="18"/>
              </w:rPr>
              <w:t>■</w:t>
            </w:r>
            <w:r w:rsidRPr="00176BEB">
              <w:rPr>
                <w:rFonts w:ascii="仿宋_GB2312" w:eastAsia="仿宋_GB2312" w:hAnsi="宋体"/>
                <w:color w:val="000000"/>
                <w:sz w:val="18"/>
                <w:szCs w:val="18"/>
              </w:rPr>
              <w:t>公示栏</w:t>
            </w:r>
          </w:p>
        </w:tc>
        <w:tc>
          <w:tcPr>
            <w:tcW w:w="720" w:type="dxa"/>
            <w:vMerge w:val="restart"/>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Merge w:val="restart"/>
            <w:vAlign w:val="center"/>
          </w:tcPr>
          <w:p w:rsidR="00176BEB" w:rsidRDefault="00176BEB">
            <w:pPr>
              <w:jc w:val="center"/>
              <w:rPr>
                <w:rFonts w:ascii="仿宋_GB2312" w:eastAsia="仿宋_GB2312" w:hAnsi="宋体"/>
                <w:color w:val="000000"/>
                <w:sz w:val="18"/>
                <w:szCs w:val="18"/>
              </w:rPr>
            </w:pPr>
          </w:p>
        </w:tc>
        <w:tc>
          <w:tcPr>
            <w:tcW w:w="551" w:type="dxa"/>
            <w:vMerge w:val="restart"/>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176BEB" w:rsidRDefault="00176BEB">
            <w:pPr>
              <w:jc w:val="center"/>
              <w:rPr>
                <w:rFonts w:ascii="仿宋_GB2312" w:eastAsia="仿宋_GB2312" w:hAnsi="宋体"/>
                <w:color w:val="000000"/>
                <w:sz w:val="18"/>
                <w:szCs w:val="18"/>
              </w:rPr>
            </w:pPr>
          </w:p>
        </w:tc>
        <w:tc>
          <w:tcPr>
            <w:tcW w:w="720" w:type="dxa"/>
            <w:vMerge w:val="restart"/>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Merge w:val="restart"/>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176BEB" w:rsidTr="00E94709">
        <w:trPr>
          <w:cantSplit/>
        </w:trPr>
        <w:tc>
          <w:tcPr>
            <w:tcW w:w="540" w:type="dxa"/>
            <w:vAlign w:val="center"/>
          </w:tcPr>
          <w:p w:rsidR="00176BEB" w:rsidRDefault="00176BEB">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3</w:t>
            </w:r>
          </w:p>
        </w:tc>
        <w:tc>
          <w:tcPr>
            <w:tcW w:w="900" w:type="dxa"/>
            <w:vMerge/>
            <w:vAlign w:val="center"/>
          </w:tcPr>
          <w:p w:rsidR="00176BEB" w:rsidRDefault="00176BEB">
            <w:pPr>
              <w:jc w:val="center"/>
              <w:rPr>
                <w:rFonts w:ascii="仿宋_GB2312" w:eastAsia="仿宋_GB2312" w:hAnsi="宋体"/>
                <w:color w:val="000000"/>
                <w:sz w:val="18"/>
                <w:szCs w:val="18"/>
              </w:rPr>
            </w:pPr>
          </w:p>
        </w:tc>
        <w:tc>
          <w:tcPr>
            <w:tcW w:w="1260"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本级政策解读</w:t>
            </w:r>
          </w:p>
        </w:tc>
        <w:tc>
          <w:tcPr>
            <w:tcW w:w="1980" w:type="dxa"/>
            <w:vMerge/>
            <w:vAlign w:val="center"/>
          </w:tcPr>
          <w:p w:rsidR="00176BEB" w:rsidRDefault="00176BEB">
            <w:pPr>
              <w:widowControl/>
              <w:rPr>
                <w:rFonts w:ascii="仿宋_GB2312" w:eastAsia="仿宋_GB2312" w:hAnsi="宋体"/>
                <w:color w:val="000000"/>
                <w:sz w:val="18"/>
                <w:szCs w:val="18"/>
              </w:rPr>
            </w:pPr>
          </w:p>
        </w:tc>
        <w:tc>
          <w:tcPr>
            <w:tcW w:w="1800" w:type="dxa"/>
            <w:vMerge/>
            <w:vAlign w:val="center"/>
          </w:tcPr>
          <w:p w:rsidR="00176BEB" w:rsidRDefault="00176BEB">
            <w:pPr>
              <w:widowControl/>
              <w:rPr>
                <w:rFonts w:ascii="仿宋_GB2312" w:eastAsia="仿宋_GB2312" w:hAnsi="宋体"/>
                <w:color w:val="000000"/>
                <w:sz w:val="18"/>
                <w:szCs w:val="18"/>
              </w:rPr>
            </w:pPr>
          </w:p>
        </w:tc>
        <w:tc>
          <w:tcPr>
            <w:tcW w:w="1402" w:type="dxa"/>
            <w:vMerge/>
            <w:vAlign w:val="center"/>
          </w:tcPr>
          <w:p w:rsidR="00176BEB" w:rsidRDefault="00176BEB">
            <w:pPr>
              <w:widowControl/>
              <w:rPr>
                <w:rFonts w:ascii="仿宋_GB2312" w:eastAsia="仿宋_GB2312" w:hAnsi="宋体"/>
                <w:color w:val="000000"/>
                <w:sz w:val="18"/>
                <w:szCs w:val="18"/>
              </w:rPr>
            </w:pPr>
          </w:p>
        </w:tc>
        <w:tc>
          <w:tcPr>
            <w:tcW w:w="1440" w:type="dxa"/>
            <w:vMerge/>
            <w:vAlign w:val="center"/>
          </w:tcPr>
          <w:p w:rsidR="00176BEB" w:rsidRDefault="00176BEB">
            <w:pPr>
              <w:widowControl/>
              <w:rPr>
                <w:rFonts w:ascii="仿宋_GB2312" w:eastAsia="仿宋_GB2312" w:hAnsi="宋体"/>
                <w:color w:val="000000"/>
                <w:sz w:val="18"/>
                <w:szCs w:val="18"/>
              </w:rPr>
            </w:pPr>
          </w:p>
        </w:tc>
        <w:tc>
          <w:tcPr>
            <w:tcW w:w="2018" w:type="dxa"/>
            <w:vMerge/>
            <w:vAlign w:val="center"/>
          </w:tcPr>
          <w:p w:rsidR="00176BEB" w:rsidRDefault="00176BEB">
            <w:pPr>
              <w:widowControl/>
              <w:rPr>
                <w:rFonts w:ascii="仿宋_GB2312" w:eastAsia="仿宋_GB2312" w:hAnsi="宋体"/>
                <w:color w:val="000000"/>
                <w:sz w:val="18"/>
                <w:szCs w:val="18"/>
              </w:rPr>
            </w:pPr>
          </w:p>
        </w:tc>
        <w:tc>
          <w:tcPr>
            <w:tcW w:w="720" w:type="dxa"/>
            <w:vMerge/>
            <w:vAlign w:val="center"/>
          </w:tcPr>
          <w:p w:rsidR="00176BEB" w:rsidRDefault="00176BEB">
            <w:pPr>
              <w:jc w:val="center"/>
              <w:rPr>
                <w:rFonts w:ascii="仿宋_GB2312" w:eastAsia="仿宋_GB2312" w:hAnsi="宋体"/>
                <w:color w:val="000000"/>
                <w:sz w:val="18"/>
                <w:szCs w:val="18"/>
              </w:rPr>
            </w:pPr>
          </w:p>
        </w:tc>
        <w:tc>
          <w:tcPr>
            <w:tcW w:w="709" w:type="dxa"/>
            <w:vMerge/>
            <w:vAlign w:val="center"/>
          </w:tcPr>
          <w:p w:rsidR="00176BEB" w:rsidRDefault="00176BEB">
            <w:pPr>
              <w:jc w:val="center"/>
              <w:rPr>
                <w:rFonts w:ascii="仿宋_GB2312" w:eastAsia="仿宋_GB2312" w:hAnsi="宋体"/>
                <w:color w:val="000000"/>
                <w:sz w:val="18"/>
                <w:szCs w:val="18"/>
              </w:rPr>
            </w:pPr>
          </w:p>
        </w:tc>
        <w:tc>
          <w:tcPr>
            <w:tcW w:w="551" w:type="dxa"/>
            <w:vMerge/>
            <w:vAlign w:val="center"/>
          </w:tcPr>
          <w:p w:rsidR="00176BEB" w:rsidRDefault="00176BEB">
            <w:pPr>
              <w:jc w:val="center"/>
              <w:rPr>
                <w:rFonts w:ascii="仿宋_GB2312" w:eastAsia="仿宋_GB2312" w:hAnsi="宋体"/>
                <w:color w:val="000000"/>
                <w:sz w:val="18"/>
                <w:szCs w:val="18"/>
              </w:rPr>
            </w:pPr>
          </w:p>
        </w:tc>
        <w:tc>
          <w:tcPr>
            <w:tcW w:w="720" w:type="dxa"/>
            <w:vMerge/>
            <w:vAlign w:val="center"/>
          </w:tcPr>
          <w:p w:rsidR="00176BEB" w:rsidRDefault="00176BEB">
            <w:pPr>
              <w:jc w:val="center"/>
              <w:rPr>
                <w:rFonts w:ascii="仿宋_GB2312" w:eastAsia="仿宋_GB2312" w:hAnsi="宋体"/>
                <w:color w:val="000000"/>
                <w:sz w:val="18"/>
                <w:szCs w:val="18"/>
              </w:rPr>
            </w:pPr>
          </w:p>
        </w:tc>
        <w:tc>
          <w:tcPr>
            <w:tcW w:w="720" w:type="dxa"/>
            <w:vMerge/>
            <w:vAlign w:val="center"/>
          </w:tcPr>
          <w:p w:rsidR="00176BEB" w:rsidRDefault="00176BEB">
            <w:pPr>
              <w:jc w:val="center"/>
              <w:rPr>
                <w:rFonts w:ascii="仿宋_GB2312" w:eastAsia="仿宋_GB2312" w:hAnsi="宋体"/>
                <w:color w:val="000000"/>
                <w:sz w:val="18"/>
                <w:szCs w:val="18"/>
              </w:rPr>
            </w:pPr>
          </w:p>
        </w:tc>
        <w:tc>
          <w:tcPr>
            <w:tcW w:w="720" w:type="dxa"/>
            <w:vMerge/>
            <w:vAlign w:val="center"/>
          </w:tcPr>
          <w:p w:rsidR="00176BEB" w:rsidRDefault="00176BEB">
            <w:pPr>
              <w:jc w:val="center"/>
              <w:rPr>
                <w:rFonts w:ascii="仿宋_GB2312" w:eastAsia="仿宋_GB2312" w:hAnsi="宋体"/>
                <w:color w:val="000000"/>
                <w:sz w:val="18"/>
                <w:szCs w:val="18"/>
              </w:rPr>
            </w:pPr>
          </w:p>
        </w:tc>
      </w:tr>
      <w:tr w:rsidR="00176BEB" w:rsidTr="00E94709">
        <w:trPr>
          <w:cantSplit/>
        </w:trPr>
        <w:tc>
          <w:tcPr>
            <w:tcW w:w="540" w:type="dxa"/>
            <w:vAlign w:val="center"/>
          </w:tcPr>
          <w:p w:rsidR="00176BEB" w:rsidRDefault="00176BEB">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lastRenderedPageBreak/>
              <w:t>4</w:t>
            </w:r>
          </w:p>
        </w:tc>
        <w:tc>
          <w:tcPr>
            <w:tcW w:w="90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计划实施</w:t>
            </w:r>
          </w:p>
        </w:tc>
        <w:tc>
          <w:tcPr>
            <w:tcW w:w="126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任务分配</w:t>
            </w:r>
          </w:p>
        </w:tc>
        <w:tc>
          <w:tcPr>
            <w:tcW w:w="1980"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及时公开农村危房改造补助农户名单</w:t>
            </w:r>
          </w:p>
        </w:tc>
        <w:tc>
          <w:tcPr>
            <w:tcW w:w="1800" w:type="dxa"/>
            <w:vAlign w:val="center"/>
          </w:tcPr>
          <w:p w:rsidR="00176BEB" w:rsidRDefault="00176BEB">
            <w:pPr>
              <w:widowControl/>
              <w:rPr>
                <w:rFonts w:ascii="仿宋_GB2312" w:eastAsia="仿宋_GB2312" w:hAnsi="宋体"/>
                <w:color w:val="000000"/>
                <w:sz w:val="18"/>
                <w:szCs w:val="18"/>
              </w:rPr>
            </w:pPr>
            <w:r>
              <w:rPr>
                <w:rFonts w:ascii="仿宋_GB2312" w:eastAsia="仿宋_GB2312" w:hAnsi="宋体" w:hint="eastAsia"/>
                <w:color w:val="000000"/>
                <w:sz w:val="18"/>
                <w:szCs w:val="18"/>
              </w:rPr>
              <w:t>《住房城乡建设部 财政部 国务院扶贫办关于加强和完善建档立卡贫困户等重点对象农村危房改造若干问题的通知》等</w:t>
            </w:r>
          </w:p>
        </w:tc>
        <w:tc>
          <w:tcPr>
            <w:tcW w:w="1402" w:type="dxa"/>
            <w:vAlign w:val="center"/>
          </w:tcPr>
          <w:p w:rsidR="00176BEB" w:rsidRDefault="00176BEB">
            <w:pPr>
              <w:widowControl/>
              <w:rPr>
                <w:rFonts w:ascii="仿宋_GB2312" w:eastAsia="仿宋_GB2312" w:hAnsi="宋体"/>
                <w:color w:val="000000"/>
                <w:sz w:val="18"/>
                <w:szCs w:val="18"/>
              </w:rPr>
            </w:pPr>
            <w:r>
              <w:rPr>
                <w:rFonts w:ascii="仿宋_GB2312" w:eastAsia="仿宋_GB2312" w:hAnsi="宋体" w:hint="eastAsia"/>
                <w:color w:val="000000"/>
                <w:sz w:val="18"/>
                <w:szCs w:val="18"/>
              </w:rPr>
              <w:t>分配结果确定后20个工作日内</w:t>
            </w:r>
          </w:p>
        </w:tc>
        <w:tc>
          <w:tcPr>
            <w:tcW w:w="1440" w:type="dxa"/>
            <w:vAlign w:val="center"/>
          </w:tcPr>
          <w:p w:rsidR="00176BEB" w:rsidRPr="00176BEB" w:rsidRDefault="00176BEB" w:rsidP="00D77C2F">
            <w:pPr>
              <w:widowControl/>
              <w:rPr>
                <w:rFonts w:ascii="仿宋_GB2312" w:eastAsia="仿宋_GB2312" w:hAnsi="宋体"/>
                <w:color w:val="000000"/>
                <w:sz w:val="18"/>
                <w:szCs w:val="18"/>
              </w:rPr>
            </w:pPr>
            <w:r w:rsidRPr="00176BEB">
              <w:rPr>
                <w:rFonts w:ascii="仿宋_GB2312" w:eastAsia="仿宋_GB2312" w:hAnsi="宋体"/>
                <w:color w:val="000000"/>
                <w:sz w:val="18"/>
                <w:szCs w:val="18"/>
              </w:rPr>
              <w:t>库区乡人民政府</w:t>
            </w:r>
          </w:p>
        </w:tc>
        <w:tc>
          <w:tcPr>
            <w:tcW w:w="2018" w:type="dxa"/>
            <w:vAlign w:val="center"/>
          </w:tcPr>
          <w:p w:rsidR="00176BEB" w:rsidRPr="00176BEB" w:rsidRDefault="00176BEB" w:rsidP="00D77C2F">
            <w:pPr>
              <w:widowControl/>
              <w:ind w:firstLineChars="100" w:firstLine="180"/>
              <w:rPr>
                <w:rFonts w:ascii="仿宋_GB2312" w:eastAsia="仿宋_GB2312" w:hAnsi="宋体"/>
                <w:color w:val="000000"/>
                <w:sz w:val="18"/>
                <w:szCs w:val="18"/>
              </w:rPr>
            </w:pPr>
            <w:r>
              <w:rPr>
                <w:rFonts w:ascii="仿宋_GB2312" w:eastAsia="仿宋_GB2312" w:hAnsi="宋体"/>
                <w:color w:val="000000"/>
                <w:sz w:val="18"/>
                <w:szCs w:val="18"/>
              </w:rPr>
              <w:t>■</w:t>
            </w:r>
            <w:r w:rsidRPr="00176BEB">
              <w:rPr>
                <w:rFonts w:ascii="仿宋_GB2312" w:eastAsia="仿宋_GB2312" w:hAnsi="宋体"/>
                <w:color w:val="000000"/>
                <w:sz w:val="18"/>
                <w:szCs w:val="18"/>
              </w:rPr>
              <w:t>公示栏</w:t>
            </w: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176BEB" w:rsidRDefault="00176BEB">
            <w:pPr>
              <w:jc w:val="center"/>
              <w:rPr>
                <w:rFonts w:ascii="仿宋_GB2312" w:eastAsia="仿宋_GB2312" w:hAnsi="宋体"/>
                <w:color w:val="000000"/>
                <w:sz w:val="18"/>
                <w:szCs w:val="18"/>
              </w:rPr>
            </w:pPr>
          </w:p>
        </w:tc>
        <w:tc>
          <w:tcPr>
            <w:tcW w:w="551"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176BEB" w:rsidRDefault="00176BEB">
            <w:pPr>
              <w:jc w:val="center"/>
              <w:rPr>
                <w:rFonts w:ascii="仿宋_GB2312" w:eastAsia="仿宋_GB2312" w:hAnsi="宋体"/>
                <w:color w:val="000000"/>
                <w:sz w:val="18"/>
                <w:szCs w:val="18"/>
              </w:rPr>
            </w:pPr>
          </w:p>
        </w:tc>
        <w:tc>
          <w:tcPr>
            <w:tcW w:w="720" w:type="dxa"/>
            <w:vAlign w:val="center"/>
          </w:tcPr>
          <w:p w:rsidR="00176BEB" w:rsidRDefault="00176BEB">
            <w:pPr>
              <w:jc w:val="center"/>
              <w:rPr>
                <w:rFonts w:ascii="仿宋_GB2312" w:eastAsia="仿宋_GB2312" w:hAnsi="宋体"/>
                <w:color w:val="000000"/>
                <w:sz w:val="18"/>
                <w:szCs w:val="18"/>
              </w:rPr>
            </w:pPr>
          </w:p>
          <w:p w:rsidR="00176BEB" w:rsidRDefault="00176BEB">
            <w:pPr>
              <w:jc w:val="center"/>
              <w:rPr>
                <w:rFonts w:ascii="仿宋_GB2312" w:eastAsia="仿宋_GB2312" w:hAnsi="宋体"/>
                <w:color w:val="000000"/>
                <w:sz w:val="18"/>
                <w:szCs w:val="18"/>
              </w:rPr>
            </w:pP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176BEB" w:rsidTr="00E94709">
        <w:trPr>
          <w:cantSplit/>
        </w:trPr>
        <w:tc>
          <w:tcPr>
            <w:tcW w:w="540" w:type="dxa"/>
            <w:vAlign w:val="center"/>
          </w:tcPr>
          <w:p w:rsidR="00176BEB" w:rsidRDefault="001C295E">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5</w:t>
            </w:r>
          </w:p>
        </w:tc>
        <w:tc>
          <w:tcPr>
            <w:tcW w:w="900" w:type="dxa"/>
            <w:vMerge w:val="restart"/>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条件与标准</w:t>
            </w:r>
          </w:p>
        </w:tc>
        <w:tc>
          <w:tcPr>
            <w:tcW w:w="1260"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农村危房等级评定标准</w:t>
            </w:r>
          </w:p>
        </w:tc>
        <w:tc>
          <w:tcPr>
            <w:tcW w:w="1980"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农村危房等级评定相关标准</w:t>
            </w:r>
          </w:p>
        </w:tc>
        <w:tc>
          <w:tcPr>
            <w:tcW w:w="1800"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信息形成之日起20个工作日内</w:t>
            </w:r>
          </w:p>
        </w:tc>
        <w:tc>
          <w:tcPr>
            <w:tcW w:w="1440" w:type="dxa"/>
            <w:vAlign w:val="center"/>
          </w:tcPr>
          <w:p w:rsidR="00176BEB" w:rsidRPr="00176BEB" w:rsidRDefault="00176BEB" w:rsidP="00D77C2F">
            <w:pPr>
              <w:widowControl/>
              <w:rPr>
                <w:rFonts w:ascii="仿宋_GB2312" w:eastAsia="仿宋_GB2312" w:hAnsi="宋体"/>
                <w:color w:val="000000"/>
                <w:sz w:val="18"/>
                <w:szCs w:val="18"/>
              </w:rPr>
            </w:pPr>
            <w:r w:rsidRPr="00176BEB">
              <w:rPr>
                <w:rFonts w:ascii="仿宋_GB2312" w:eastAsia="仿宋_GB2312" w:hAnsi="宋体"/>
                <w:color w:val="000000"/>
                <w:sz w:val="18"/>
                <w:szCs w:val="18"/>
              </w:rPr>
              <w:t>库区乡人民政府</w:t>
            </w:r>
          </w:p>
        </w:tc>
        <w:tc>
          <w:tcPr>
            <w:tcW w:w="2018" w:type="dxa"/>
            <w:vAlign w:val="center"/>
          </w:tcPr>
          <w:p w:rsidR="00176BEB" w:rsidRPr="00176BEB" w:rsidRDefault="00176BEB" w:rsidP="00D77C2F">
            <w:pPr>
              <w:widowControl/>
              <w:ind w:firstLineChars="100" w:firstLine="180"/>
              <w:rPr>
                <w:rFonts w:ascii="仿宋_GB2312" w:eastAsia="仿宋_GB2312" w:hAnsi="宋体"/>
                <w:color w:val="000000"/>
                <w:sz w:val="18"/>
                <w:szCs w:val="18"/>
              </w:rPr>
            </w:pPr>
            <w:r>
              <w:rPr>
                <w:rFonts w:ascii="仿宋_GB2312" w:eastAsia="仿宋_GB2312" w:hAnsi="宋体"/>
                <w:color w:val="000000"/>
                <w:sz w:val="18"/>
                <w:szCs w:val="18"/>
              </w:rPr>
              <w:t>■</w:t>
            </w:r>
            <w:r w:rsidRPr="00176BEB">
              <w:rPr>
                <w:rFonts w:ascii="仿宋_GB2312" w:eastAsia="仿宋_GB2312" w:hAnsi="宋体"/>
                <w:color w:val="000000"/>
                <w:sz w:val="18"/>
                <w:szCs w:val="18"/>
              </w:rPr>
              <w:t>公示栏</w:t>
            </w: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176BEB" w:rsidRDefault="00176BEB">
            <w:pPr>
              <w:jc w:val="center"/>
              <w:rPr>
                <w:rFonts w:ascii="仿宋_GB2312" w:eastAsia="仿宋_GB2312" w:hAnsi="宋体"/>
                <w:color w:val="000000"/>
                <w:sz w:val="18"/>
                <w:szCs w:val="18"/>
              </w:rPr>
            </w:pPr>
          </w:p>
        </w:tc>
        <w:tc>
          <w:tcPr>
            <w:tcW w:w="551"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176BEB" w:rsidRDefault="00176BEB">
            <w:pPr>
              <w:jc w:val="center"/>
              <w:rPr>
                <w:rFonts w:ascii="仿宋_GB2312" w:eastAsia="仿宋_GB2312" w:hAnsi="宋体"/>
                <w:color w:val="000000"/>
                <w:sz w:val="18"/>
                <w:szCs w:val="18"/>
              </w:rPr>
            </w:pP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176BEB" w:rsidTr="00E94709">
        <w:trPr>
          <w:cantSplit/>
        </w:trPr>
        <w:tc>
          <w:tcPr>
            <w:tcW w:w="540" w:type="dxa"/>
            <w:vAlign w:val="center"/>
          </w:tcPr>
          <w:p w:rsidR="00176BEB" w:rsidRDefault="001C295E">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6</w:t>
            </w:r>
          </w:p>
        </w:tc>
        <w:tc>
          <w:tcPr>
            <w:tcW w:w="900" w:type="dxa"/>
            <w:vMerge/>
            <w:vAlign w:val="center"/>
          </w:tcPr>
          <w:p w:rsidR="00176BEB" w:rsidRDefault="00176BEB">
            <w:pPr>
              <w:jc w:val="center"/>
              <w:rPr>
                <w:rFonts w:ascii="仿宋_GB2312" w:eastAsia="仿宋_GB2312" w:hAnsi="宋体"/>
                <w:color w:val="000000"/>
                <w:sz w:val="18"/>
                <w:szCs w:val="18"/>
              </w:rPr>
            </w:pPr>
          </w:p>
        </w:tc>
        <w:tc>
          <w:tcPr>
            <w:tcW w:w="126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农村危房改造对象申请条件</w:t>
            </w:r>
          </w:p>
        </w:tc>
        <w:tc>
          <w:tcPr>
            <w:tcW w:w="1980"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农村危房改造农户申请条件</w:t>
            </w:r>
          </w:p>
        </w:tc>
        <w:tc>
          <w:tcPr>
            <w:tcW w:w="180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402"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信息形成之日起20个工作日内</w:t>
            </w:r>
          </w:p>
        </w:tc>
        <w:tc>
          <w:tcPr>
            <w:tcW w:w="1440" w:type="dxa"/>
            <w:vAlign w:val="center"/>
          </w:tcPr>
          <w:p w:rsidR="00176BEB" w:rsidRPr="00176BEB" w:rsidRDefault="00176BEB" w:rsidP="00D77C2F">
            <w:pPr>
              <w:widowControl/>
              <w:rPr>
                <w:rFonts w:ascii="仿宋_GB2312" w:eastAsia="仿宋_GB2312" w:hAnsi="宋体"/>
                <w:color w:val="000000"/>
                <w:sz w:val="18"/>
                <w:szCs w:val="18"/>
              </w:rPr>
            </w:pPr>
            <w:r w:rsidRPr="00176BEB">
              <w:rPr>
                <w:rFonts w:ascii="仿宋_GB2312" w:eastAsia="仿宋_GB2312" w:hAnsi="宋体"/>
                <w:color w:val="000000"/>
                <w:sz w:val="18"/>
                <w:szCs w:val="18"/>
              </w:rPr>
              <w:t>库区乡人民政府</w:t>
            </w:r>
          </w:p>
        </w:tc>
        <w:tc>
          <w:tcPr>
            <w:tcW w:w="2018" w:type="dxa"/>
            <w:vAlign w:val="center"/>
          </w:tcPr>
          <w:p w:rsidR="00176BEB" w:rsidRPr="00176BEB" w:rsidRDefault="00176BEB" w:rsidP="00D77C2F">
            <w:pPr>
              <w:widowControl/>
              <w:ind w:firstLineChars="100" w:firstLine="180"/>
              <w:rPr>
                <w:rFonts w:ascii="仿宋_GB2312" w:eastAsia="仿宋_GB2312" w:hAnsi="宋体"/>
                <w:color w:val="000000"/>
                <w:sz w:val="18"/>
                <w:szCs w:val="18"/>
              </w:rPr>
            </w:pPr>
            <w:r>
              <w:rPr>
                <w:rFonts w:ascii="仿宋_GB2312" w:eastAsia="仿宋_GB2312" w:hAnsi="宋体"/>
                <w:color w:val="000000"/>
                <w:sz w:val="18"/>
                <w:szCs w:val="18"/>
              </w:rPr>
              <w:t>■</w:t>
            </w:r>
            <w:r w:rsidRPr="00176BEB">
              <w:rPr>
                <w:rFonts w:ascii="仿宋_GB2312" w:eastAsia="仿宋_GB2312" w:hAnsi="宋体"/>
                <w:color w:val="000000"/>
                <w:sz w:val="18"/>
                <w:szCs w:val="18"/>
              </w:rPr>
              <w:t>公示栏</w:t>
            </w: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176BEB" w:rsidRDefault="00176BEB">
            <w:pPr>
              <w:jc w:val="center"/>
              <w:rPr>
                <w:rFonts w:ascii="仿宋_GB2312" w:eastAsia="仿宋_GB2312" w:hAnsi="宋体"/>
                <w:color w:val="000000"/>
                <w:sz w:val="18"/>
                <w:szCs w:val="18"/>
              </w:rPr>
            </w:pPr>
          </w:p>
        </w:tc>
        <w:tc>
          <w:tcPr>
            <w:tcW w:w="551"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176BEB" w:rsidRDefault="00176BEB">
            <w:pPr>
              <w:jc w:val="center"/>
              <w:rPr>
                <w:rFonts w:ascii="仿宋_GB2312" w:eastAsia="仿宋_GB2312" w:hAnsi="宋体"/>
                <w:color w:val="000000"/>
                <w:sz w:val="18"/>
                <w:szCs w:val="18"/>
              </w:rPr>
            </w:pP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176BEB" w:rsidTr="00E94709">
        <w:trPr>
          <w:cantSplit/>
        </w:trPr>
        <w:tc>
          <w:tcPr>
            <w:tcW w:w="540" w:type="dxa"/>
            <w:vAlign w:val="center"/>
          </w:tcPr>
          <w:p w:rsidR="00176BEB" w:rsidRDefault="001C295E">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7</w:t>
            </w:r>
          </w:p>
        </w:tc>
        <w:tc>
          <w:tcPr>
            <w:tcW w:w="900" w:type="dxa"/>
            <w:vMerge w:val="restart"/>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条件与标准</w:t>
            </w:r>
          </w:p>
        </w:tc>
        <w:tc>
          <w:tcPr>
            <w:tcW w:w="126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农村危房改造资金补助标准</w:t>
            </w:r>
          </w:p>
        </w:tc>
        <w:tc>
          <w:tcPr>
            <w:tcW w:w="1980"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农村危房改造资金补助标准</w:t>
            </w:r>
          </w:p>
        </w:tc>
        <w:tc>
          <w:tcPr>
            <w:tcW w:w="180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402"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信息形成之日起20个工作日内</w:t>
            </w:r>
          </w:p>
        </w:tc>
        <w:tc>
          <w:tcPr>
            <w:tcW w:w="1440" w:type="dxa"/>
            <w:vAlign w:val="center"/>
          </w:tcPr>
          <w:p w:rsidR="00176BEB" w:rsidRPr="00176BEB" w:rsidRDefault="00176BEB" w:rsidP="00D77C2F">
            <w:pPr>
              <w:widowControl/>
              <w:rPr>
                <w:rFonts w:ascii="仿宋_GB2312" w:eastAsia="仿宋_GB2312" w:hAnsi="宋体"/>
                <w:color w:val="000000"/>
                <w:sz w:val="18"/>
                <w:szCs w:val="18"/>
              </w:rPr>
            </w:pPr>
            <w:r w:rsidRPr="00176BEB">
              <w:rPr>
                <w:rFonts w:ascii="仿宋_GB2312" w:eastAsia="仿宋_GB2312" w:hAnsi="宋体"/>
                <w:color w:val="000000"/>
                <w:sz w:val="18"/>
                <w:szCs w:val="18"/>
              </w:rPr>
              <w:t>库区乡人民政府</w:t>
            </w:r>
          </w:p>
        </w:tc>
        <w:tc>
          <w:tcPr>
            <w:tcW w:w="2018" w:type="dxa"/>
            <w:vAlign w:val="center"/>
          </w:tcPr>
          <w:p w:rsidR="00176BEB" w:rsidRPr="00176BEB" w:rsidRDefault="00176BEB" w:rsidP="00D77C2F">
            <w:pPr>
              <w:widowControl/>
              <w:ind w:firstLineChars="100" w:firstLine="180"/>
              <w:rPr>
                <w:rFonts w:ascii="仿宋_GB2312" w:eastAsia="仿宋_GB2312" w:hAnsi="宋体"/>
                <w:color w:val="000000"/>
                <w:sz w:val="18"/>
                <w:szCs w:val="18"/>
              </w:rPr>
            </w:pPr>
            <w:r>
              <w:rPr>
                <w:rFonts w:ascii="仿宋_GB2312" w:eastAsia="仿宋_GB2312" w:hAnsi="宋体"/>
                <w:color w:val="000000"/>
                <w:sz w:val="18"/>
                <w:szCs w:val="18"/>
              </w:rPr>
              <w:t>■</w:t>
            </w:r>
            <w:r w:rsidRPr="00176BEB">
              <w:rPr>
                <w:rFonts w:ascii="仿宋_GB2312" w:eastAsia="仿宋_GB2312" w:hAnsi="宋体"/>
                <w:color w:val="000000"/>
                <w:sz w:val="18"/>
                <w:szCs w:val="18"/>
              </w:rPr>
              <w:t>公示栏</w:t>
            </w: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176BEB" w:rsidRDefault="00176BEB">
            <w:pPr>
              <w:jc w:val="center"/>
              <w:rPr>
                <w:rFonts w:ascii="仿宋_GB2312" w:eastAsia="仿宋_GB2312" w:hAnsi="宋体"/>
                <w:color w:val="000000"/>
                <w:sz w:val="18"/>
                <w:szCs w:val="18"/>
              </w:rPr>
            </w:pPr>
          </w:p>
        </w:tc>
        <w:tc>
          <w:tcPr>
            <w:tcW w:w="551"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176BEB" w:rsidRDefault="00176BEB">
            <w:pPr>
              <w:jc w:val="center"/>
              <w:rPr>
                <w:rFonts w:ascii="仿宋_GB2312" w:eastAsia="仿宋_GB2312" w:hAnsi="宋体"/>
                <w:color w:val="000000"/>
                <w:sz w:val="18"/>
                <w:szCs w:val="18"/>
              </w:rPr>
            </w:pP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176BEB" w:rsidTr="00E94709">
        <w:trPr>
          <w:cantSplit/>
        </w:trPr>
        <w:tc>
          <w:tcPr>
            <w:tcW w:w="540" w:type="dxa"/>
            <w:vAlign w:val="center"/>
          </w:tcPr>
          <w:p w:rsidR="00176BEB" w:rsidRDefault="001C295E">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lastRenderedPageBreak/>
              <w:t>8</w:t>
            </w:r>
          </w:p>
        </w:tc>
        <w:tc>
          <w:tcPr>
            <w:tcW w:w="900" w:type="dxa"/>
            <w:vMerge/>
            <w:vAlign w:val="center"/>
          </w:tcPr>
          <w:p w:rsidR="00176BEB" w:rsidRDefault="00176BEB">
            <w:pPr>
              <w:jc w:val="center"/>
              <w:rPr>
                <w:rFonts w:ascii="仿宋_GB2312" w:eastAsia="仿宋_GB2312" w:hAnsi="宋体"/>
                <w:color w:val="000000"/>
                <w:sz w:val="18"/>
                <w:szCs w:val="18"/>
              </w:rPr>
            </w:pPr>
          </w:p>
        </w:tc>
        <w:tc>
          <w:tcPr>
            <w:tcW w:w="126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农村危房改造竣工合格标准</w:t>
            </w:r>
          </w:p>
        </w:tc>
        <w:tc>
          <w:tcPr>
            <w:tcW w:w="1980"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农村危房改造竣工验收要求</w:t>
            </w:r>
          </w:p>
        </w:tc>
        <w:tc>
          <w:tcPr>
            <w:tcW w:w="180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402"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信息形成之日起20个工作日内</w:t>
            </w:r>
          </w:p>
        </w:tc>
        <w:tc>
          <w:tcPr>
            <w:tcW w:w="1440" w:type="dxa"/>
            <w:vAlign w:val="center"/>
          </w:tcPr>
          <w:p w:rsidR="00176BEB" w:rsidRPr="00176BEB" w:rsidRDefault="00176BEB" w:rsidP="00D77C2F">
            <w:pPr>
              <w:widowControl/>
              <w:rPr>
                <w:rFonts w:ascii="仿宋_GB2312" w:eastAsia="仿宋_GB2312" w:hAnsi="宋体"/>
                <w:color w:val="000000"/>
                <w:sz w:val="18"/>
                <w:szCs w:val="18"/>
              </w:rPr>
            </w:pPr>
            <w:r w:rsidRPr="00176BEB">
              <w:rPr>
                <w:rFonts w:ascii="仿宋_GB2312" w:eastAsia="仿宋_GB2312" w:hAnsi="宋体"/>
                <w:color w:val="000000"/>
                <w:sz w:val="18"/>
                <w:szCs w:val="18"/>
              </w:rPr>
              <w:t>库区乡人民政府</w:t>
            </w:r>
          </w:p>
        </w:tc>
        <w:tc>
          <w:tcPr>
            <w:tcW w:w="2018" w:type="dxa"/>
            <w:vAlign w:val="center"/>
          </w:tcPr>
          <w:p w:rsidR="00176BEB" w:rsidRPr="00176BEB" w:rsidRDefault="00176BEB" w:rsidP="00D77C2F">
            <w:pPr>
              <w:widowControl/>
              <w:ind w:firstLineChars="100" w:firstLine="180"/>
              <w:rPr>
                <w:rFonts w:ascii="仿宋_GB2312" w:eastAsia="仿宋_GB2312" w:hAnsi="宋体"/>
                <w:color w:val="000000"/>
                <w:sz w:val="18"/>
                <w:szCs w:val="18"/>
              </w:rPr>
            </w:pPr>
            <w:r>
              <w:rPr>
                <w:rFonts w:ascii="仿宋_GB2312" w:eastAsia="仿宋_GB2312" w:hAnsi="宋体"/>
                <w:color w:val="000000"/>
                <w:sz w:val="18"/>
                <w:szCs w:val="18"/>
              </w:rPr>
              <w:t>■</w:t>
            </w:r>
            <w:r w:rsidRPr="00176BEB">
              <w:rPr>
                <w:rFonts w:ascii="仿宋_GB2312" w:eastAsia="仿宋_GB2312" w:hAnsi="宋体"/>
                <w:color w:val="000000"/>
                <w:sz w:val="18"/>
                <w:szCs w:val="18"/>
              </w:rPr>
              <w:t>公示栏</w:t>
            </w: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176BEB" w:rsidRDefault="00176BEB">
            <w:pPr>
              <w:jc w:val="center"/>
              <w:rPr>
                <w:rFonts w:ascii="仿宋_GB2312" w:eastAsia="仿宋_GB2312" w:hAnsi="宋体"/>
                <w:color w:val="000000"/>
                <w:sz w:val="18"/>
                <w:szCs w:val="18"/>
              </w:rPr>
            </w:pPr>
          </w:p>
        </w:tc>
        <w:tc>
          <w:tcPr>
            <w:tcW w:w="551"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176BEB" w:rsidRDefault="00176BEB">
            <w:pPr>
              <w:jc w:val="center"/>
              <w:rPr>
                <w:rFonts w:ascii="仿宋_GB2312" w:eastAsia="仿宋_GB2312" w:hAnsi="宋体"/>
                <w:color w:val="000000"/>
                <w:sz w:val="18"/>
                <w:szCs w:val="18"/>
              </w:rPr>
            </w:pP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176BEB" w:rsidTr="00E94709">
        <w:trPr>
          <w:cantSplit/>
        </w:trPr>
        <w:tc>
          <w:tcPr>
            <w:tcW w:w="540" w:type="dxa"/>
            <w:vAlign w:val="center"/>
          </w:tcPr>
          <w:p w:rsidR="00176BEB" w:rsidRDefault="001C295E">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9</w:t>
            </w:r>
          </w:p>
        </w:tc>
        <w:tc>
          <w:tcPr>
            <w:tcW w:w="900" w:type="dxa"/>
            <w:vMerge w:val="restart"/>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对象认定</w:t>
            </w:r>
          </w:p>
        </w:tc>
        <w:tc>
          <w:tcPr>
            <w:tcW w:w="1260"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危改户认定程序</w:t>
            </w:r>
          </w:p>
        </w:tc>
        <w:tc>
          <w:tcPr>
            <w:tcW w:w="1980"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农村危房改造申请程序</w:t>
            </w:r>
          </w:p>
        </w:tc>
        <w:tc>
          <w:tcPr>
            <w:tcW w:w="180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402"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信息形成之日起20个工作日内</w:t>
            </w:r>
          </w:p>
        </w:tc>
        <w:tc>
          <w:tcPr>
            <w:tcW w:w="1440" w:type="dxa"/>
            <w:vAlign w:val="center"/>
          </w:tcPr>
          <w:p w:rsidR="00176BEB" w:rsidRPr="00176BEB" w:rsidRDefault="00176BEB" w:rsidP="00D77C2F">
            <w:pPr>
              <w:widowControl/>
              <w:rPr>
                <w:rFonts w:ascii="仿宋_GB2312" w:eastAsia="仿宋_GB2312" w:hAnsi="宋体"/>
                <w:color w:val="000000"/>
                <w:sz w:val="18"/>
                <w:szCs w:val="18"/>
              </w:rPr>
            </w:pPr>
            <w:r w:rsidRPr="00176BEB">
              <w:rPr>
                <w:rFonts w:ascii="仿宋_GB2312" w:eastAsia="仿宋_GB2312" w:hAnsi="宋体"/>
                <w:color w:val="000000"/>
                <w:sz w:val="18"/>
                <w:szCs w:val="18"/>
              </w:rPr>
              <w:t>库区乡人民政府</w:t>
            </w:r>
          </w:p>
        </w:tc>
        <w:tc>
          <w:tcPr>
            <w:tcW w:w="2018" w:type="dxa"/>
            <w:vAlign w:val="center"/>
          </w:tcPr>
          <w:p w:rsidR="00176BEB" w:rsidRPr="00176BEB" w:rsidRDefault="00176BEB" w:rsidP="00D77C2F">
            <w:pPr>
              <w:widowControl/>
              <w:ind w:firstLineChars="100" w:firstLine="180"/>
              <w:rPr>
                <w:rFonts w:ascii="仿宋_GB2312" w:eastAsia="仿宋_GB2312" w:hAnsi="宋体"/>
                <w:color w:val="000000"/>
                <w:sz w:val="18"/>
                <w:szCs w:val="18"/>
              </w:rPr>
            </w:pPr>
            <w:r>
              <w:rPr>
                <w:rFonts w:ascii="仿宋_GB2312" w:eastAsia="仿宋_GB2312" w:hAnsi="宋体"/>
                <w:color w:val="000000"/>
                <w:sz w:val="18"/>
                <w:szCs w:val="18"/>
              </w:rPr>
              <w:t>■</w:t>
            </w:r>
            <w:r w:rsidRPr="00176BEB">
              <w:rPr>
                <w:rFonts w:ascii="仿宋_GB2312" w:eastAsia="仿宋_GB2312" w:hAnsi="宋体"/>
                <w:color w:val="000000"/>
                <w:sz w:val="18"/>
                <w:szCs w:val="18"/>
              </w:rPr>
              <w:t>公示栏</w:t>
            </w: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176BEB" w:rsidRDefault="00176BEB">
            <w:pPr>
              <w:jc w:val="center"/>
              <w:rPr>
                <w:rFonts w:ascii="仿宋_GB2312" w:eastAsia="仿宋_GB2312" w:hAnsi="宋体"/>
                <w:color w:val="000000"/>
                <w:sz w:val="18"/>
                <w:szCs w:val="18"/>
              </w:rPr>
            </w:pPr>
          </w:p>
        </w:tc>
        <w:tc>
          <w:tcPr>
            <w:tcW w:w="551"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176BEB" w:rsidRDefault="00176BEB">
            <w:pPr>
              <w:jc w:val="center"/>
              <w:rPr>
                <w:rFonts w:ascii="仿宋_GB2312" w:eastAsia="仿宋_GB2312" w:hAnsi="宋体"/>
                <w:color w:val="000000"/>
                <w:sz w:val="18"/>
                <w:szCs w:val="18"/>
              </w:rPr>
            </w:pP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176BEB" w:rsidTr="00E94709">
        <w:trPr>
          <w:cantSplit/>
        </w:trPr>
        <w:tc>
          <w:tcPr>
            <w:tcW w:w="540" w:type="dxa"/>
            <w:vAlign w:val="center"/>
          </w:tcPr>
          <w:p w:rsidR="00176BEB" w:rsidRDefault="00176BEB" w:rsidP="001C295E">
            <w:pPr>
              <w:widowControl/>
              <w:jc w:val="center"/>
              <w:rPr>
                <w:rFonts w:ascii="Times New Roman" w:hAnsi="Times New Roman"/>
                <w:color w:val="000000"/>
                <w:kern w:val="0"/>
                <w:sz w:val="16"/>
                <w:szCs w:val="16"/>
              </w:rPr>
            </w:pPr>
            <w:r>
              <w:rPr>
                <w:rFonts w:ascii="Times New Roman" w:hAnsi="Times New Roman" w:hint="eastAsia"/>
                <w:color w:val="000000"/>
                <w:kern w:val="0"/>
                <w:sz w:val="16"/>
                <w:szCs w:val="16"/>
              </w:rPr>
              <w:t>1</w:t>
            </w:r>
            <w:r w:rsidR="001C295E">
              <w:rPr>
                <w:rFonts w:ascii="Times New Roman" w:hAnsi="Times New Roman" w:hint="eastAsia"/>
                <w:color w:val="000000"/>
                <w:kern w:val="0"/>
                <w:sz w:val="16"/>
                <w:szCs w:val="16"/>
              </w:rPr>
              <w:t>0</w:t>
            </w:r>
          </w:p>
        </w:tc>
        <w:tc>
          <w:tcPr>
            <w:tcW w:w="900" w:type="dxa"/>
            <w:vMerge/>
            <w:vAlign w:val="center"/>
          </w:tcPr>
          <w:p w:rsidR="00176BEB" w:rsidRDefault="00176BEB">
            <w:pPr>
              <w:jc w:val="center"/>
              <w:rPr>
                <w:rFonts w:ascii="仿宋_GB2312" w:eastAsia="仿宋_GB2312" w:hAnsi="宋体"/>
                <w:color w:val="000000"/>
                <w:sz w:val="18"/>
                <w:szCs w:val="18"/>
              </w:rPr>
            </w:pPr>
          </w:p>
        </w:tc>
        <w:tc>
          <w:tcPr>
            <w:tcW w:w="126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认定结果</w:t>
            </w:r>
          </w:p>
        </w:tc>
        <w:tc>
          <w:tcPr>
            <w:tcW w:w="1980"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认定结果</w:t>
            </w:r>
          </w:p>
        </w:tc>
        <w:tc>
          <w:tcPr>
            <w:tcW w:w="180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1402" w:type="dxa"/>
            <w:vAlign w:val="center"/>
          </w:tcPr>
          <w:p w:rsidR="00176BEB" w:rsidRDefault="00176BEB">
            <w:pPr>
              <w:rPr>
                <w:rFonts w:ascii="仿宋_GB2312" w:eastAsia="仿宋_GB2312" w:hAnsi="宋体"/>
                <w:color w:val="000000"/>
                <w:sz w:val="18"/>
                <w:szCs w:val="18"/>
              </w:rPr>
            </w:pPr>
            <w:r>
              <w:rPr>
                <w:rFonts w:ascii="仿宋_GB2312" w:eastAsia="仿宋_GB2312" w:hAnsi="宋体" w:hint="eastAsia"/>
                <w:color w:val="000000"/>
                <w:sz w:val="18"/>
                <w:szCs w:val="18"/>
              </w:rPr>
              <w:t>信息形成之日起20个工作日内</w:t>
            </w:r>
          </w:p>
        </w:tc>
        <w:tc>
          <w:tcPr>
            <w:tcW w:w="1440" w:type="dxa"/>
            <w:vAlign w:val="center"/>
          </w:tcPr>
          <w:p w:rsidR="00176BEB" w:rsidRPr="00176BEB" w:rsidRDefault="00176BEB" w:rsidP="00D77C2F">
            <w:pPr>
              <w:widowControl/>
              <w:rPr>
                <w:rFonts w:ascii="仿宋_GB2312" w:eastAsia="仿宋_GB2312" w:hAnsi="宋体"/>
                <w:color w:val="000000"/>
                <w:sz w:val="18"/>
                <w:szCs w:val="18"/>
              </w:rPr>
            </w:pPr>
            <w:r w:rsidRPr="00176BEB">
              <w:rPr>
                <w:rFonts w:ascii="仿宋_GB2312" w:eastAsia="仿宋_GB2312" w:hAnsi="宋体"/>
                <w:color w:val="000000"/>
                <w:sz w:val="18"/>
                <w:szCs w:val="18"/>
              </w:rPr>
              <w:t>库区乡人民政府</w:t>
            </w:r>
          </w:p>
        </w:tc>
        <w:tc>
          <w:tcPr>
            <w:tcW w:w="2018" w:type="dxa"/>
            <w:vAlign w:val="center"/>
          </w:tcPr>
          <w:p w:rsidR="00176BEB" w:rsidRPr="00176BEB" w:rsidRDefault="00176BEB" w:rsidP="00D77C2F">
            <w:pPr>
              <w:widowControl/>
              <w:ind w:firstLineChars="100" w:firstLine="180"/>
              <w:rPr>
                <w:rFonts w:ascii="仿宋_GB2312" w:eastAsia="仿宋_GB2312" w:hAnsi="宋体"/>
                <w:color w:val="000000"/>
                <w:sz w:val="18"/>
                <w:szCs w:val="18"/>
              </w:rPr>
            </w:pPr>
            <w:r>
              <w:rPr>
                <w:rFonts w:ascii="仿宋_GB2312" w:eastAsia="仿宋_GB2312" w:hAnsi="宋体"/>
                <w:color w:val="000000"/>
                <w:sz w:val="18"/>
                <w:szCs w:val="18"/>
              </w:rPr>
              <w:t>■</w:t>
            </w:r>
            <w:r w:rsidRPr="00176BEB">
              <w:rPr>
                <w:rFonts w:ascii="仿宋_GB2312" w:eastAsia="仿宋_GB2312" w:hAnsi="宋体"/>
                <w:color w:val="000000"/>
                <w:sz w:val="18"/>
                <w:szCs w:val="18"/>
              </w:rPr>
              <w:t>公示栏</w:t>
            </w: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176BEB" w:rsidRDefault="00176BEB">
            <w:pPr>
              <w:jc w:val="center"/>
              <w:rPr>
                <w:rFonts w:ascii="仿宋_GB2312" w:eastAsia="仿宋_GB2312" w:hAnsi="宋体"/>
                <w:color w:val="000000"/>
                <w:sz w:val="18"/>
                <w:szCs w:val="18"/>
              </w:rPr>
            </w:pPr>
          </w:p>
        </w:tc>
        <w:tc>
          <w:tcPr>
            <w:tcW w:w="551"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vAlign w:val="center"/>
          </w:tcPr>
          <w:p w:rsidR="00176BEB" w:rsidRDefault="00176BEB">
            <w:pPr>
              <w:jc w:val="center"/>
              <w:rPr>
                <w:rFonts w:ascii="仿宋_GB2312" w:eastAsia="仿宋_GB2312" w:hAnsi="宋体"/>
                <w:color w:val="000000"/>
                <w:sz w:val="18"/>
                <w:szCs w:val="18"/>
              </w:rPr>
            </w:pPr>
          </w:p>
        </w:tc>
        <w:tc>
          <w:tcPr>
            <w:tcW w:w="720" w:type="dxa"/>
            <w:vAlign w:val="center"/>
          </w:tcPr>
          <w:p w:rsidR="00176BEB" w:rsidRDefault="00176BEB">
            <w:pPr>
              <w:jc w:val="center"/>
              <w:rPr>
                <w:rFonts w:ascii="仿宋_GB2312" w:eastAsia="仿宋_GB2312" w:hAnsi="宋体"/>
                <w:color w:val="000000"/>
                <w:sz w:val="18"/>
                <w:szCs w:val="18"/>
              </w:rPr>
            </w:pPr>
          </w:p>
        </w:tc>
        <w:tc>
          <w:tcPr>
            <w:tcW w:w="720" w:type="dxa"/>
            <w:vAlign w:val="center"/>
          </w:tcPr>
          <w:p w:rsidR="00176BEB" w:rsidRDefault="00176BEB">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A12817" w:rsidRDefault="00A12817">
      <w:pPr>
        <w:jc w:val="center"/>
        <w:rPr>
          <w:rFonts w:ascii="仿宋_GB2312" w:eastAsia="仿宋_GB2312" w:hAnsi="Times New Roman"/>
          <w:sz w:val="18"/>
          <w:szCs w:val="18"/>
        </w:rPr>
      </w:pPr>
    </w:p>
    <w:p w:rsidR="00A12817" w:rsidRPr="00E94709" w:rsidRDefault="00B3669A" w:rsidP="00E94709">
      <w:pPr>
        <w:pStyle w:val="1"/>
        <w:jc w:val="center"/>
        <w:rPr>
          <w:rFonts w:ascii="Times New Roman" w:eastAsia="方正小标宋_GBK" w:hAnsi="Times New Roman"/>
          <w:sz w:val="28"/>
          <w:szCs w:val="28"/>
        </w:rPr>
      </w:pPr>
      <w:r>
        <w:rPr>
          <w:rFonts w:ascii="仿宋_GB2312" w:eastAsia="仿宋_GB2312"/>
          <w:sz w:val="18"/>
          <w:szCs w:val="18"/>
        </w:rPr>
        <w:br w:type="page"/>
      </w:r>
      <w:bookmarkStart w:id="9" w:name="_Toc24724723"/>
      <w:r w:rsidR="00E94709">
        <w:rPr>
          <w:rFonts w:ascii="方正小标宋_GBK" w:eastAsia="方正小标宋_GBK" w:hAnsi="方正小标宋_GBK" w:hint="eastAsia"/>
          <w:b w:val="0"/>
          <w:bCs w:val="0"/>
          <w:sz w:val="30"/>
        </w:rPr>
        <w:lastRenderedPageBreak/>
        <w:t>（十</w:t>
      </w:r>
      <w:r>
        <w:rPr>
          <w:rFonts w:ascii="方正小标宋_GBK" w:eastAsia="方正小标宋_GBK" w:hAnsi="方正小标宋_GBK" w:hint="eastAsia"/>
          <w:b w:val="0"/>
          <w:bCs w:val="0"/>
          <w:sz w:val="30"/>
        </w:rPr>
        <w:t>）公共文化服务领域基层政务公开标准目录</w:t>
      </w:r>
      <w:bookmarkEnd w:id="9"/>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34"/>
        <w:gridCol w:w="1620"/>
        <w:gridCol w:w="1786"/>
        <w:gridCol w:w="1980"/>
        <w:gridCol w:w="1814"/>
        <w:gridCol w:w="1426"/>
        <w:gridCol w:w="1440"/>
        <w:gridCol w:w="720"/>
        <w:gridCol w:w="709"/>
        <w:gridCol w:w="551"/>
        <w:gridCol w:w="720"/>
        <w:gridCol w:w="720"/>
        <w:gridCol w:w="720"/>
      </w:tblGrid>
      <w:tr w:rsidR="00A12817" w:rsidTr="008924BE">
        <w:trPr>
          <w:cantSplit/>
          <w:jc w:val="center"/>
        </w:trPr>
        <w:tc>
          <w:tcPr>
            <w:tcW w:w="540" w:type="dxa"/>
            <w:vMerge w:val="restart"/>
            <w:vAlign w:val="center"/>
          </w:tcPr>
          <w:p w:rsidR="00A12817" w:rsidRDefault="00B3669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786"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98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814"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426"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1440" w:type="dxa"/>
            <w:vMerge w:val="restart"/>
            <w:vAlign w:val="center"/>
          </w:tcPr>
          <w:p w:rsidR="00A12817" w:rsidRDefault="00B3669A">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A12817" w:rsidTr="008924BE">
        <w:trPr>
          <w:cantSplit/>
          <w:jc w:val="center"/>
        </w:trPr>
        <w:tc>
          <w:tcPr>
            <w:tcW w:w="540" w:type="dxa"/>
            <w:vMerge/>
            <w:vAlign w:val="center"/>
          </w:tcPr>
          <w:p w:rsidR="00A12817" w:rsidRDefault="00A12817">
            <w:pPr>
              <w:widowControl/>
              <w:jc w:val="left"/>
              <w:rPr>
                <w:rFonts w:ascii="Times New Roman" w:hAnsi="Times New Roman"/>
                <w:color w:val="000000"/>
                <w:kern w:val="0"/>
                <w:sz w:val="22"/>
              </w:rPr>
            </w:pPr>
          </w:p>
        </w:tc>
        <w:tc>
          <w:tcPr>
            <w:tcW w:w="734"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6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786" w:type="dxa"/>
            <w:vMerge/>
            <w:vAlign w:val="center"/>
          </w:tcPr>
          <w:p w:rsidR="00A12817" w:rsidRDefault="00A12817">
            <w:pPr>
              <w:widowControl/>
              <w:jc w:val="left"/>
              <w:rPr>
                <w:rFonts w:ascii="黑体" w:eastAsia="黑体" w:hAnsi="宋体" w:cs="宋体"/>
                <w:color w:val="000000"/>
                <w:kern w:val="0"/>
                <w:sz w:val="22"/>
              </w:rPr>
            </w:pPr>
          </w:p>
        </w:tc>
        <w:tc>
          <w:tcPr>
            <w:tcW w:w="1980" w:type="dxa"/>
            <w:vMerge/>
            <w:vAlign w:val="center"/>
          </w:tcPr>
          <w:p w:rsidR="00A12817" w:rsidRDefault="00A12817">
            <w:pPr>
              <w:widowControl/>
              <w:jc w:val="left"/>
              <w:rPr>
                <w:rFonts w:ascii="黑体" w:eastAsia="黑体" w:hAnsi="宋体" w:cs="宋体"/>
                <w:color w:val="000000"/>
                <w:kern w:val="0"/>
                <w:sz w:val="22"/>
              </w:rPr>
            </w:pPr>
          </w:p>
        </w:tc>
        <w:tc>
          <w:tcPr>
            <w:tcW w:w="1814" w:type="dxa"/>
            <w:vMerge/>
            <w:vAlign w:val="center"/>
          </w:tcPr>
          <w:p w:rsidR="00A12817" w:rsidRDefault="00A12817">
            <w:pPr>
              <w:widowControl/>
              <w:jc w:val="left"/>
              <w:rPr>
                <w:rFonts w:ascii="黑体" w:eastAsia="黑体" w:hAnsi="宋体" w:cs="宋体"/>
                <w:color w:val="000000"/>
                <w:kern w:val="0"/>
                <w:sz w:val="22"/>
              </w:rPr>
            </w:pPr>
          </w:p>
        </w:tc>
        <w:tc>
          <w:tcPr>
            <w:tcW w:w="1426" w:type="dxa"/>
            <w:vMerge/>
            <w:vAlign w:val="center"/>
          </w:tcPr>
          <w:p w:rsidR="00A12817" w:rsidRDefault="00A12817">
            <w:pPr>
              <w:widowControl/>
              <w:jc w:val="left"/>
              <w:rPr>
                <w:rFonts w:ascii="黑体" w:eastAsia="黑体" w:hAnsi="宋体" w:cs="宋体"/>
                <w:color w:val="000000"/>
                <w:kern w:val="0"/>
                <w:sz w:val="22"/>
              </w:rPr>
            </w:pPr>
          </w:p>
        </w:tc>
        <w:tc>
          <w:tcPr>
            <w:tcW w:w="1440" w:type="dxa"/>
            <w:vMerge/>
            <w:vAlign w:val="center"/>
          </w:tcPr>
          <w:p w:rsidR="00A12817" w:rsidRDefault="00A12817">
            <w:pPr>
              <w:widowControl/>
              <w:jc w:val="left"/>
              <w:rPr>
                <w:rFonts w:ascii="黑体" w:eastAsia="黑体" w:hAnsi="宋体" w:cs="宋体"/>
                <w:kern w:val="0"/>
                <w:sz w:val="22"/>
              </w:rPr>
            </w:pP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A12817" w:rsidTr="008924BE">
        <w:trPr>
          <w:cantSplit/>
          <w:jc w:val="center"/>
        </w:trPr>
        <w:tc>
          <w:tcPr>
            <w:tcW w:w="540" w:type="dxa"/>
            <w:vAlign w:val="center"/>
          </w:tcPr>
          <w:p w:rsidR="00A12817" w:rsidRDefault="001C295E">
            <w:pPr>
              <w:spacing w:line="240" w:lineRule="exact"/>
              <w:rPr>
                <w:rFonts w:ascii="仿宋_GB2312" w:eastAsia="仿宋_GB2312" w:hAnsi="Times New Roman"/>
                <w:sz w:val="18"/>
                <w:szCs w:val="18"/>
              </w:rPr>
            </w:pPr>
            <w:r>
              <w:rPr>
                <w:rFonts w:ascii="仿宋_GB2312" w:eastAsia="仿宋_GB2312" w:hAnsi="Times New Roman" w:hint="eastAsia"/>
                <w:sz w:val="18"/>
                <w:szCs w:val="18"/>
              </w:rPr>
              <w:t>1</w:t>
            </w:r>
          </w:p>
        </w:tc>
        <w:tc>
          <w:tcPr>
            <w:tcW w:w="734" w:type="dxa"/>
            <w:vMerge w:val="restart"/>
            <w:vAlign w:val="center"/>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t>服务</w:t>
            </w:r>
          </w:p>
        </w:tc>
        <w:tc>
          <w:tcPr>
            <w:tcW w:w="1620" w:type="dxa"/>
            <w:vAlign w:val="center"/>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公共文化机构免费开放信息</w:t>
            </w:r>
          </w:p>
        </w:tc>
        <w:tc>
          <w:tcPr>
            <w:tcW w:w="1786" w:type="dxa"/>
            <w:vAlign w:val="center"/>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1.机构名称；</w:t>
            </w:r>
            <w:r>
              <w:rPr>
                <w:rFonts w:ascii="仿宋_GB2312" w:eastAsia="仿宋_GB2312" w:hAnsi="Times New Roman" w:hint="eastAsia"/>
                <w:sz w:val="18"/>
                <w:szCs w:val="18"/>
              </w:rPr>
              <w:br/>
              <w:t>2.开放时间；</w:t>
            </w:r>
            <w:r>
              <w:rPr>
                <w:rFonts w:ascii="仿宋_GB2312" w:eastAsia="仿宋_GB2312" w:hAnsi="Times New Roman" w:hint="eastAsia"/>
                <w:sz w:val="18"/>
                <w:szCs w:val="18"/>
              </w:rPr>
              <w:br/>
              <w:t>3.机构地址；</w:t>
            </w:r>
            <w:r>
              <w:rPr>
                <w:rFonts w:ascii="仿宋_GB2312" w:eastAsia="仿宋_GB2312" w:hAnsi="Times New Roman" w:hint="eastAsia"/>
                <w:sz w:val="18"/>
                <w:szCs w:val="18"/>
              </w:rPr>
              <w:br/>
              <w:t>4.联系电话；</w:t>
            </w:r>
            <w:r>
              <w:rPr>
                <w:rFonts w:ascii="仿宋_GB2312" w:eastAsia="仿宋_GB2312" w:hAnsi="Times New Roman" w:hint="eastAsia"/>
                <w:sz w:val="18"/>
                <w:szCs w:val="18"/>
              </w:rPr>
              <w:br/>
              <w:t>5.临时停止开放信息。</w:t>
            </w:r>
          </w:p>
        </w:tc>
        <w:tc>
          <w:tcPr>
            <w:tcW w:w="1980" w:type="dxa"/>
            <w:vAlign w:val="center"/>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vAlign w:val="center"/>
          </w:tcPr>
          <w:p w:rsidR="00A12817" w:rsidRDefault="008924BE">
            <w:pPr>
              <w:spacing w:line="240" w:lineRule="exact"/>
              <w:rPr>
                <w:rFonts w:ascii="仿宋_GB2312" w:eastAsia="仿宋_GB2312" w:hAnsi="Times New Roman"/>
                <w:sz w:val="18"/>
                <w:szCs w:val="18"/>
              </w:rPr>
            </w:pPr>
            <w:r>
              <w:rPr>
                <w:rFonts w:ascii="仿宋_GB2312" w:eastAsia="仿宋_GB2312" w:hAnsi="Times New Roman"/>
                <w:sz w:val="18"/>
                <w:szCs w:val="18"/>
              </w:rPr>
              <w:t>库区乡人民政府</w:t>
            </w:r>
          </w:p>
        </w:tc>
        <w:tc>
          <w:tcPr>
            <w:tcW w:w="1440" w:type="dxa"/>
            <w:vAlign w:val="center"/>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r w:rsidR="008924BE">
              <w:rPr>
                <w:rFonts w:ascii="仿宋_GB2312" w:eastAsia="仿宋_GB2312" w:hAnsi="Times New Roman" w:hint="eastAsia"/>
                <w:sz w:val="18"/>
                <w:szCs w:val="18"/>
              </w:rPr>
              <w:t>公示栏</w:t>
            </w:r>
          </w:p>
        </w:tc>
        <w:tc>
          <w:tcPr>
            <w:tcW w:w="720" w:type="dxa"/>
            <w:vAlign w:val="center"/>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A12817" w:rsidRDefault="00B3669A">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r w:rsidR="008924BE" w:rsidTr="008924BE">
        <w:trPr>
          <w:cantSplit/>
          <w:jc w:val="center"/>
        </w:trPr>
        <w:tc>
          <w:tcPr>
            <w:tcW w:w="540" w:type="dxa"/>
            <w:vAlign w:val="center"/>
          </w:tcPr>
          <w:p w:rsidR="008924BE" w:rsidRDefault="001C295E">
            <w:pPr>
              <w:spacing w:line="240" w:lineRule="exact"/>
              <w:rPr>
                <w:rFonts w:ascii="仿宋_GB2312" w:eastAsia="仿宋_GB2312" w:hAnsi="Times New Roman"/>
                <w:sz w:val="18"/>
                <w:szCs w:val="18"/>
              </w:rPr>
            </w:pPr>
            <w:r>
              <w:rPr>
                <w:rFonts w:ascii="仿宋_GB2312" w:eastAsia="仿宋_GB2312" w:hAnsi="Times New Roman" w:hint="eastAsia"/>
                <w:sz w:val="18"/>
                <w:szCs w:val="18"/>
              </w:rPr>
              <w:t>2</w:t>
            </w:r>
          </w:p>
        </w:tc>
        <w:tc>
          <w:tcPr>
            <w:tcW w:w="734" w:type="dxa"/>
            <w:vMerge/>
            <w:vAlign w:val="center"/>
          </w:tcPr>
          <w:p w:rsidR="008924BE" w:rsidRDefault="008924BE">
            <w:pPr>
              <w:spacing w:line="240" w:lineRule="exact"/>
              <w:rPr>
                <w:rFonts w:ascii="仿宋_GB2312" w:eastAsia="仿宋_GB2312" w:hAnsi="Times New Roman"/>
                <w:sz w:val="18"/>
                <w:szCs w:val="18"/>
              </w:rPr>
            </w:pPr>
          </w:p>
        </w:tc>
        <w:tc>
          <w:tcPr>
            <w:tcW w:w="16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特殊群体公共文化服务信息</w:t>
            </w:r>
          </w:p>
        </w:tc>
        <w:tc>
          <w:tcPr>
            <w:tcW w:w="1786"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1.机构名称；</w:t>
            </w:r>
            <w:r>
              <w:rPr>
                <w:rFonts w:ascii="仿宋_GB2312" w:eastAsia="仿宋_GB2312" w:hAnsi="Times New Roman" w:hint="eastAsia"/>
                <w:sz w:val="18"/>
                <w:szCs w:val="18"/>
              </w:rPr>
              <w:br/>
              <w:t>2.开放时间；</w:t>
            </w:r>
            <w:r>
              <w:rPr>
                <w:rFonts w:ascii="仿宋_GB2312" w:eastAsia="仿宋_GB2312" w:hAnsi="Times New Roman" w:hint="eastAsia"/>
                <w:sz w:val="18"/>
                <w:szCs w:val="18"/>
              </w:rPr>
              <w:br/>
              <w:t>3.机构地址；</w:t>
            </w:r>
            <w:r>
              <w:rPr>
                <w:rFonts w:ascii="仿宋_GB2312" w:eastAsia="仿宋_GB2312" w:hAnsi="Times New Roman" w:hint="eastAsia"/>
                <w:sz w:val="18"/>
                <w:szCs w:val="18"/>
              </w:rPr>
              <w:br/>
              <w:t>4.联系电话；</w:t>
            </w:r>
            <w:r>
              <w:rPr>
                <w:rFonts w:ascii="仿宋_GB2312" w:eastAsia="仿宋_GB2312" w:hAnsi="Times New Roman" w:hint="eastAsia"/>
                <w:sz w:val="18"/>
                <w:szCs w:val="18"/>
              </w:rPr>
              <w:br/>
              <w:t>5.临时停止开放信息。</w:t>
            </w:r>
          </w:p>
        </w:tc>
        <w:tc>
          <w:tcPr>
            <w:tcW w:w="198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《残疾人保障法》、《政府信息公开条例》、《中共中央办公厅 国务院办公厅印发关于加快构建现代公共文化服务体系的意见》</w:t>
            </w:r>
          </w:p>
        </w:tc>
        <w:tc>
          <w:tcPr>
            <w:tcW w:w="1814"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vAlign w:val="center"/>
          </w:tcPr>
          <w:p w:rsidR="008924BE" w:rsidRDefault="008924BE" w:rsidP="00D77C2F">
            <w:pPr>
              <w:spacing w:line="240" w:lineRule="exact"/>
              <w:rPr>
                <w:rFonts w:ascii="仿宋_GB2312" w:eastAsia="仿宋_GB2312" w:hAnsi="Times New Roman"/>
                <w:sz w:val="18"/>
                <w:szCs w:val="18"/>
              </w:rPr>
            </w:pPr>
            <w:r>
              <w:rPr>
                <w:rFonts w:ascii="仿宋_GB2312" w:eastAsia="仿宋_GB2312" w:hAnsi="Times New Roman"/>
                <w:sz w:val="18"/>
                <w:szCs w:val="18"/>
              </w:rPr>
              <w:t>库区乡人民政府</w:t>
            </w:r>
          </w:p>
        </w:tc>
        <w:tc>
          <w:tcPr>
            <w:tcW w:w="1440" w:type="dxa"/>
            <w:vAlign w:val="center"/>
          </w:tcPr>
          <w:p w:rsidR="008924BE" w:rsidRDefault="008924BE" w:rsidP="00D77C2F">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■公示栏</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r w:rsidR="008924BE" w:rsidTr="008924BE">
        <w:trPr>
          <w:cantSplit/>
          <w:jc w:val="center"/>
        </w:trPr>
        <w:tc>
          <w:tcPr>
            <w:tcW w:w="540" w:type="dxa"/>
            <w:vAlign w:val="center"/>
          </w:tcPr>
          <w:p w:rsidR="008924BE" w:rsidRDefault="001C295E">
            <w:pPr>
              <w:spacing w:line="240" w:lineRule="exact"/>
              <w:rPr>
                <w:rFonts w:ascii="仿宋_GB2312" w:eastAsia="仿宋_GB2312" w:hAnsi="Times New Roman"/>
                <w:sz w:val="18"/>
                <w:szCs w:val="18"/>
              </w:rPr>
            </w:pPr>
            <w:r>
              <w:rPr>
                <w:rFonts w:ascii="仿宋_GB2312" w:eastAsia="仿宋_GB2312" w:hAnsi="Times New Roman" w:hint="eastAsia"/>
                <w:sz w:val="18"/>
                <w:szCs w:val="18"/>
              </w:rPr>
              <w:t>3</w:t>
            </w:r>
          </w:p>
        </w:tc>
        <w:tc>
          <w:tcPr>
            <w:tcW w:w="734" w:type="dxa"/>
            <w:vMerge w:val="restart"/>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公共</w:t>
            </w:r>
            <w:r>
              <w:rPr>
                <w:rFonts w:ascii="仿宋_GB2312" w:eastAsia="仿宋_GB2312" w:hAnsi="Times New Roman" w:hint="eastAsia"/>
                <w:sz w:val="18"/>
                <w:szCs w:val="18"/>
              </w:rPr>
              <w:br/>
              <w:t>服务</w:t>
            </w:r>
          </w:p>
        </w:tc>
        <w:tc>
          <w:tcPr>
            <w:tcW w:w="16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组织开展群众文化活动</w:t>
            </w:r>
          </w:p>
        </w:tc>
        <w:tc>
          <w:tcPr>
            <w:tcW w:w="1786"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1.机构名称；</w:t>
            </w:r>
            <w:r>
              <w:rPr>
                <w:rFonts w:ascii="仿宋_GB2312" w:eastAsia="仿宋_GB2312" w:hAnsi="Times New Roman" w:hint="eastAsia"/>
                <w:sz w:val="18"/>
                <w:szCs w:val="18"/>
              </w:rPr>
              <w:br/>
              <w:t>2.开放时间；</w:t>
            </w:r>
            <w:r>
              <w:rPr>
                <w:rFonts w:ascii="仿宋_GB2312" w:eastAsia="仿宋_GB2312" w:hAnsi="Times New Roman" w:hint="eastAsia"/>
                <w:sz w:val="18"/>
                <w:szCs w:val="18"/>
              </w:rPr>
              <w:br/>
              <w:t>3.机构地址；</w:t>
            </w:r>
            <w:r>
              <w:rPr>
                <w:rFonts w:ascii="仿宋_GB2312" w:eastAsia="仿宋_GB2312" w:hAnsi="Times New Roman" w:hint="eastAsia"/>
                <w:sz w:val="18"/>
                <w:szCs w:val="18"/>
              </w:rPr>
              <w:br/>
              <w:t>4.联系电话；</w:t>
            </w:r>
            <w:r>
              <w:rPr>
                <w:rFonts w:ascii="仿宋_GB2312" w:eastAsia="仿宋_GB2312" w:hAnsi="Times New Roman" w:hint="eastAsia"/>
                <w:sz w:val="18"/>
                <w:szCs w:val="18"/>
              </w:rPr>
              <w:br/>
              <w:t>5.临时停止活动信息。</w:t>
            </w:r>
          </w:p>
        </w:tc>
        <w:tc>
          <w:tcPr>
            <w:tcW w:w="198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《政府信息公开条例》、《文化馆服务标准》</w:t>
            </w:r>
          </w:p>
        </w:tc>
        <w:tc>
          <w:tcPr>
            <w:tcW w:w="1814"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vAlign w:val="center"/>
          </w:tcPr>
          <w:p w:rsidR="008924BE" w:rsidRDefault="008924BE" w:rsidP="00D77C2F">
            <w:pPr>
              <w:spacing w:line="240" w:lineRule="exact"/>
              <w:rPr>
                <w:rFonts w:ascii="仿宋_GB2312" w:eastAsia="仿宋_GB2312" w:hAnsi="Times New Roman"/>
                <w:sz w:val="18"/>
                <w:szCs w:val="18"/>
              </w:rPr>
            </w:pPr>
            <w:r>
              <w:rPr>
                <w:rFonts w:ascii="仿宋_GB2312" w:eastAsia="仿宋_GB2312" w:hAnsi="Times New Roman"/>
                <w:sz w:val="18"/>
                <w:szCs w:val="18"/>
              </w:rPr>
              <w:t>库区乡人民政府</w:t>
            </w:r>
          </w:p>
        </w:tc>
        <w:tc>
          <w:tcPr>
            <w:tcW w:w="1440" w:type="dxa"/>
            <w:vAlign w:val="center"/>
          </w:tcPr>
          <w:p w:rsidR="008924BE" w:rsidRDefault="008924BE" w:rsidP="00D77C2F">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■公示栏</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r w:rsidR="008924BE" w:rsidTr="008924BE">
        <w:trPr>
          <w:cantSplit/>
          <w:jc w:val="center"/>
        </w:trPr>
        <w:tc>
          <w:tcPr>
            <w:tcW w:w="540" w:type="dxa"/>
            <w:vAlign w:val="center"/>
          </w:tcPr>
          <w:p w:rsidR="008924BE" w:rsidRDefault="008924BE" w:rsidP="001C295E">
            <w:pPr>
              <w:spacing w:line="240" w:lineRule="exact"/>
              <w:rPr>
                <w:rFonts w:ascii="仿宋_GB2312" w:eastAsia="仿宋_GB2312" w:hAnsi="Times New Roman"/>
                <w:sz w:val="18"/>
                <w:szCs w:val="18"/>
              </w:rPr>
            </w:pPr>
            <w:r>
              <w:rPr>
                <w:rFonts w:ascii="仿宋_GB2312" w:eastAsia="仿宋_GB2312" w:hAnsi="Times New Roman" w:hint="eastAsia"/>
                <w:sz w:val="18"/>
                <w:szCs w:val="18"/>
              </w:rPr>
              <w:lastRenderedPageBreak/>
              <w:t>4</w:t>
            </w:r>
          </w:p>
        </w:tc>
        <w:tc>
          <w:tcPr>
            <w:tcW w:w="734" w:type="dxa"/>
            <w:vMerge/>
            <w:vAlign w:val="center"/>
          </w:tcPr>
          <w:p w:rsidR="008924BE" w:rsidRDefault="008924BE">
            <w:pPr>
              <w:spacing w:line="240" w:lineRule="exact"/>
              <w:rPr>
                <w:rFonts w:ascii="仿宋_GB2312" w:eastAsia="仿宋_GB2312" w:hAnsi="Times New Roman"/>
                <w:sz w:val="18"/>
                <w:szCs w:val="18"/>
              </w:rPr>
            </w:pPr>
          </w:p>
        </w:tc>
        <w:tc>
          <w:tcPr>
            <w:tcW w:w="16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下基层辅导、演出、展览和指导基层群众文化活动</w:t>
            </w:r>
          </w:p>
        </w:tc>
        <w:tc>
          <w:tcPr>
            <w:tcW w:w="1786"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1.活动时间；</w:t>
            </w:r>
            <w:r>
              <w:rPr>
                <w:rFonts w:ascii="仿宋_GB2312" w:eastAsia="仿宋_GB2312" w:hAnsi="Times New Roman" w:hint="eastAsia"/>
                <w:sz w:val="18"/>
                <w:szCs w:val="18"/>
              </w:rPr>
              <w:br/>
              <w:t>2.活动单位；</w:t>
            </w:r>
            <w:r>
              <w:rPr>
                <w:rFonts w:ascii="仿宋_GB2312" w:eastAsia="仿宋_GB2312" w:hAnsi="Times New Roman" w:hint="eastAsia"/>
                <w:sz w:val="18"/>
                <w:szCs w:val="18"/>
              </w:rPr>
              <w:br/>
              <w:t>3.活动地址；</w:t>
            </w:r>
            <w:r>
              <w:rPr>
                <w:rFonts w:ascii="仿宋_GB2312" w:eastAsia="仿宋_GB2312" w:hAnsi="Times New Roman" w:hint="eastAsia"/>
                <w:sz w:val="18"/>
                <w:szCs w:val="18"/>
              </w:rPr>
              <w:br/>
              <w:t>4.联系电话；</w:t>
            </w:r>
            <w:r>
              <w:rPr>
                <w:rFonts w:ascii="仿宋_GB2312" w:eastAsia="仿宋_GB2312" w:hAnsi="Times New Roman" w:hint="eastAsia"/>
                <w:sz w:val="18"/>
                <w:szCs w:val="18"/>
              </w:rPr>
              <w:br/>
              <w:t>5.临时停止活动信息。</w:t>
            </w:r>
          </w:p>
        </w:tc>
        <w:tc>
          <w:tcPr>
            <w:tcW w:w="198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《政府信息公开条例》、《文化馆服务标准》</w:t>
            </w:r>
          </w:p>
        </w:tc>
        <w:tc>
          <w:tcPr>
            <w:tcW w:w="1814"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vAlign w:val="center"/>
          </w:tcPr>
          <w:p w:rsidR="008924BE" w:rsidRDefault="008924BE" w:rsidP="00D77C2F">
            <w:pPr>
              <w:spacing w:line="240" w:lineRule="exact"/>
              <w:rPr>
                <w:rFonts w:ascii="仿宋_GB2312" w:eastAsia="仿宋_GB2312" w:hAnsi="Times New Roman"/>
                <w:sz w:val="18"/>
                <w:szCs w:val="18"/>
              </w:rPr>
            </w:pPr>
            <w:r>
              <w:rPr>
                <w:rFonts w:ascii="仿宋_GB2312" w:eastAsia="仿宋_GB2312" w:hAnsi="Times New Roman"/>
                <w:sz w:val="18"/>
                <w:szCs w:val="18"/>
              </w:rPr>
              <w:t>库区乡人民政府</w:t>
            </w:r>
          </w:p>
        </w:tc>
        <w:tc>
          <w:tcPr>
            <w:tcW w:w="1440" w:type="dxa"/>
            <w:vAlign w:val="center"/>
          </w:tcPr>
          <w:p w:rsidR="008924BE" w:rsidRDefault="008924BE" w:rsidP="00D77C2F">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■公示栏</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r w:rsidR="008924BE" w:rsidTr="008924BE">
        <w:trPr>
          <w:cantSplit/>
          <w:jc w:val="center"/>
        </w:trPr>
        <w:tc>
          <w:tcPr>
            <w:tcW w:w="540" w:type="dxa"/>
            <w:vAlign w:val="center"/>
          </w:tcPr>
          <w:p w:rsidR="008924BE" w:rsidRDefault="001C295E">
            <w:pPr>
              <w:spacing w:line="240" w:lineRule="exact"/>
              <w:rPr>
                <w:rFonts w:ascii="仿宋_GB2312" w:eastAsia="仿宋_GB2312" w:hAnsi="Times New Roman"/>
                <w:sz w:val="18"/>
                <w:szCs w:val="18"/>
              </w:rPr>
            </w:pPr>
            <w:r>
              <w:rPr>
                <w:rFonts w:ascii="仿宋_GB2312" w:eastAsia="仿宋_GB2312" w:hAnsi="Times New Roman" w:hint="eastAsia"/>
                <w:sz w:val="18"/>
                <w:szCs w:val="18"/>
              </w:rPr>
              <w:t>5</w:t>
            </w:r>
          </w:p>
        </w:tc>
        <w:tc>
          <w:tcPr>
            <w:tcW w:w="734" w:type="dxa"/>
            <w:vMerge/>
            <w:vAlign w:val="center"/>
          </w:tcPr>
          <w:p w:rsidR="008924BE" w:rsidRDefault="008924BE">
            <w:pPr>
              <w:spacing w:line="240" w:lineRule="exact"/>
              <w:rPr>
                <w:rFonts w:ascii="仿宋_GB2312" w:eastAsia="仿宋_GB2312" w:hAnsi="Times New Roman"/>
                <w:sz w:val="18"/>
                <w:szCs w:val="18"/>
              </w:rPr>
            </w:pPr>
          </w:p>
        </w:tc>
        <w:tc>
          <w:tcPr>
            <w:tcW w:w="16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举办各类展览、讲座信息</w:t>
            </w:r>
          </w:p>
        </w:tc>
        <w:tc>
          <w:tcPr>
            <w:tcW w:w="1786"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1.活动时间；</w:t>
            </w:r>
            <w:r>
              <w:rPr>
                <w:rFonts w:ascii="仿宋_GB2312" w:eastAsia="仿宋_GB2312" w:hAnsi="Times New Roman" w:hint="eastAsia"/>
                <w:sz w:val="18"/>
                <w:szCs w:val="18"/>
              </w:rPr>
              <w:br/>
              <w:t>2.活动单位；</w:t>
            </w:r>
            <w:r>
              <w:rPr>
                <w:rFonts w:ascii="仿宋_GB2312" w:eastAsia="仿宋_GB2312" w:hAnsi="Times New Roman" w:hint="eastAsia"/>
                <w:sz w:val="18"/>
                <w:szCs w:val="18"/>
              </w:rPr>
              <w:br/>
              <w:t>3.活动地址；</w:t>
            </w:r>
            <w:r>
              <w:rPr>
                <w:rFonts w:ascii="仿宋_GB2312" w:eastAsia="仿宋_GB2312" w:hAnsi="Times New Roman" w:hint="eastAsia"/>
                <w:sz w:val="18"/>
                <w:szCs w:val="18"/>
              </w:rPr>
              <w:br/>
              <w:t>4.联系电话；</w:t>
            </w:r>
            <w:r>
              <w:rPr>
                <w:rFonts w:ascii="仿宋_GB2312" w:eastAsia="仿宋_GB2312" w:hAnsi="Times New Roman" w:hint="eastAsia"/>
                <w:sz w:val="18"/>
                <w:szCs w:val="18"/>
              </w:rPr>
              <w:br/>
              <w:t>5.临时停止活动信息。</w:t>
            </w:r>
          </w:p>
        </w:tc>
        <w:tc>
          <w:tcPr>
            <w:tcW w:w="198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《政府信息公开条例》、《乡镇综合文化站管理办法》</w:t>
            </w:r>
          </w:p>
        </w:tc>
        <w:tc>
          <w:tcPr>
            <w:tcW w:w="1814"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vAlign w:val="center"/>
          </w:tcPr>
          <w:p w:rsidR="008924BE" w:rsidRDefault="008924BE" w:rsidP="00D77C2F">
            <w:pPr>
              <w:spacing w:line="240" w:lineRule="exact"/>
              <w:rPr>
                <w:rFonts w:ascii="仿宋_GB2312" w:eastAsia="仿宋_GB2312" w:hAnsi="Times New Roman"/>
                <w:sz w:val="18"/>
                <w:szCs w:val="18"/>
              </w:rPr>
            </w:pPr>
            <w:r>
              <w:rPr>
                <w:rFonts w:ascii="仿宋_GB2312" w:eastAsia="仿宋_GB2312" w:hAnsi="Times New Roman"/>
                <w:sz w:val="18"/>
                <w:szCs w:val="18"/>
              </w:rPr>
              <w:t>库区乡人民政府</w:t>
            </w:r>
          </w:p>
        </w:tc>
        <w:tc>
          <w:tcPr>
            <w:tcW w:w="1440" w:type="dxa"/>
            <w:vAlign w:val="center"/>
          </w:tcPr>
          <w:p w:rsidR="008924BE" w:rsidRDefault="008924BE" w:rsidP="00D77C2F">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■公示栏</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r w:rsidR="008924BE" w:rsidTr="008924BE">
        <w:trPr>
          <w:cantSplit/>
          <w:jc w:val="center"/>
        </w:trPr>
        <w:tc>
          <w:tcPr>
            <w:tcW w:w="540" w:type="dxa"/>
            <w:vAlign w:val="center"/>
          </w:tcPr>
          <w:p w:rsidR="008924BE" w:rsidRDefault="001C295E">
            <w:pPr>
              <w:spacing w:line="240" w:lineRule="exact"/>
              <w:rPr>
                <w:rFonts w:ascii="仿宋_GB2312" w:eastAsia="仿宋_GB2312" w:hAnsi="Times New Roman"/>
                <w:sz w:val="18"/>
                <w:szCs w:val="18"/>
              </w:rPr>
            </w:pPr>
            <w:r>
              <w:rPr>
                <w:rFonts w:ascii="仿宋_GB2312" w:eastAsia="仿宋_GB2312" w:hAnsi="Times New Roman" w:hint="eastAsia"/>
                <w:sz w:val="18"/>
                <w:szCs w:val="18"/>
              </w:rPr>
              <w:t>6</w:t>
            </w:r>
          </w:p>
        </w:tc>
        <w:tc>
          <w:tcPr>
            <w:tcW w:w="734" w:type="dxa"/>
            <w:vMerge/>
            <w:vAlign w:val="center"/>
          </w:tcPr>
          <w:p w:rsidR="008924BE" w:rsidRDefault="008924BE">
            <w:pPr>
              <w:spacing w:line="240" w:lineRule="exact"/>
              <w:rPr>
                <w:rFonts w:ascii="仿宋_GB2312" w:eastAsia="仿宋_GB2312" w:hAnsi="Times New Roman"/>
                <w:sz w:val="18"/>
                <w:szCs w:val="18"/>
              </w:rPr>
            </w:pPr>
          </w:p>
        </w:tc>
        <w:tc>
          <w:tcPr>
            <w:tcW w:w="16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辅导和培训基层文化骨干</w:t>
            </w:r>
          </w:p>
        </w:tc>
        <w:tc>
          <w:tcPr>
            <w:tcW w:w="1786"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1.培训时间；</w:t>
            </w:r>
            <w:r>
              <w:rPr>
                <w:rFonts w:ascii="仿宋_GB2312" w:eastAsia="仿宋_GB2312" w:hAnsi="Times New Roman" w:hint="eastAsia"/>
                <w:sz w:val="18"/>
                <w:szCs w:val="18"/>
              </w:rPr>
              <w:br/>
              <w:t>2.培训单位；</w:t>
            </w:r>
            <w:r>
              <w:rPr>
                <w:rFonts w:ascii="仿宋_GB2312" w:eastAsia="仿宋_GB2312" w:hAnsi="Times New Roman" w:hint="eastAsia"/>
                <w:sz w:val="18"/>
                <w:szCs w:val="18"/>
              </w:rPr>
              <w:br/>
              <w:t>3.培训地址；</w:t>
            </w:r>
            <w:r>
              <w:rPr>
                <w:rFonts w:ascii="仿宋_GB2312" w:eastAsia="仿宋_GB2312" w:hAnsi="Times New Roman" w:hint="eastAsia"/>
                <w:sz w:val="18"/>
                <w:szCs w:val="18"/>
              </w:rPr>
              <w:br/>
              <w:t>4.联系电话；</w:t>
            </w:r>
            <w:r>
              <w:rPr>
                <w:rFonts w:ascii="仿宋_GB2312" w:eastAsia="仿宋_GB2312" w:hAnsi="Times New Roman" w:hint="eastAsia"/>
                <w:sz w:val="18"/>
                <w:szCs w:val="18"/>
              </w:rPr>
              <w:br/>
              <w:t>5.临时停止活动信息。</w:t>
            </w:r>
          </w:p>
        </w:tc>
        <w:tc>
          <w:tcPr>
            <w:tcW w:w="198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《政府信息公开条例》、《乡镇综合文化站管理办法》</w:t>
            </w:r>
          </w:p>
        </w:tc>
        <w:tc>
          <w:tcPr>
            <w:tcW w:w="1814"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信息形成或变更之日起20个工作日内公开</w:t>
            </w:r>
          </w:p>
        </w:tc>
        <w:tc>
          <w:tcPr>
            <w:tcW w:w="1426" w:type="dxa"/>
            <w:vAlign w:val="center"/>
          </w:tcPr>
          <w:p w:rsidR="008924BE" w:rsidRDefault="008924BE" w:rsidP="00D77C2F">
            <w:pPr>
              <w:spacing w:line="240" w:lineRule="exact"/>
              <w:rPr>
                <w:rFonts w:ascii="仿宋_GB2312" w:eastAsia="仿宋_GB2312" w:hAnsi="Times New Roman"/>
                <w:sz w:val="18"/>
                <w:szCs w:val="18"/>
              </w:rPr>
            </w:pPr>
            <w:r>
              <w:rPr>
                <w:rFonts w:ascii="仿宋_GB2312" w:eastAsia="仿宋_GB2312" w:hAnsi="Times New Roman"/>
                <w:sz w:val="18"/>
                <w:szCs w:val="18"/>
              </w:rPr>
              <w:t>库区乡人民政府</w:t>
            </w:r>
          </w:p>
        </w:tc>
        <w:tc>
          <w:tcPr>
            <w:tcW w:w="1440" w:type="dxa"/>
            <w:vAlign w:val="center"/>
          </w:tcPr>
          <w:p w:rsidR="008924BE" w:rsidRDefault="008924BE" w:rsidP="00D77C2F">
            <w:pPr>
              <w:spacing w:line="240" w:lineRule="exact"/>
              <w:rPr>
                <w:rFonts w:ascii="仿宋_GB2312" w:eastAsia="仿宋_GB2312" w:hAnsi="Times New Roman"/>
                <w:sz w:val="18"/>
                <w:szCs w:val="18"/>
              </w:rPr>
            </w:pPr>
            <w:r>
              <w:rPr>
                <w:rFonts w:ascii="仿宋_GB2312" w:eastAsia="仿宋_GB2312" w:hAnsi="Times New Roman" w:hint="eastAsia"/>
                <w:sz w:val="18"/>
                <w:szCs w:val="18"/>
              </w:rPr>
              <w:t>■公示栏</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09"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551"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 xml:space="preserve">　</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c>
          <w:tcPr>
            <w:tcW w:w="720" w:type="dxa"/>
            <w:vAlign w:val="center"/>
          </w:tcPr>
          <w:p w:rsidR="008924BE" w:rsidRDefault="008924BE">
            <w:pPr>
              <w:spacing w:line="240" w:lineRule="exact"/>
              <w:rPr>
                <w:rFonts w:ascii="仿宋_GB2312" w:eastAsia="仿宋_GB2312" w:hAnsi="Times New Roman"/>
                <w:sz w:val="18"/>
                <w:szCs w:val="18"/>
              </w:rPr>
            </w:pPr>
            <w:r>
              <w:rPr>
                <w:rFonts w:ascii="仿宋_GB2312" w:eastAsia="仿宋_GB2312" w:hAnsi="Times New Roman" w:hint="eastAsia"/>
                <w:sz w:val="18"/>
                <w:szCs w:val="18"/>
              </w:rPr>
              <w:t>√</w:t>
            </w:r>
          </w:p>
        </w:tc>
      </w:tr>
    </w:tbl>
    <w:p w:rsidR="00A12817" w:rsidRDefault="00A12817">
      <w:pPr>
        <w:jc w:val="left"/>
        <w:rPr>
          <w:rFonts w:ascii="Times New Roman" w:eastAsia="方正小标宋_GBK" w:hAnsi="Times New Roman"/>
          <w:sz w:val="28"/>
          <w:szCs w:val="28"/>
        </w:rPr>
      </w:pPr>
    </w:p>
    <w:p w:rsidR="00E94709" w:rsidRDefault="00B3669A" w:rsidP="00E94709">
      <w:pPr>
        <w:pStyle w:val="1"/>
        <w:jc w:val="center"/>
        <w:rPr>
          <w:rFonts w:ascii="方正小标宋_GBK" w:eastAsia="方正小标宋_GBK" w:hAnsi="方正小标宋_GBK"/>
          <w:b w:val="0"/>
          <w:bCs w:val="0"/>
          <w:sz w:val="30"/>
        </w:rPr>
      </w:pPr>
      <w:r>
        <w:br w:type="page"/>
      </w:r>
      <w:bookmarkStart w:id="10" w:name="_Toc24724729"/>
    </w:p>
    <w:p w:rsidR="00A12817" w:rsidRDefault="00E94709">
      <w:pPr>
        <w:pStyle w:val="1"/>
        <w:jc w:val="center"/>
        <w:rPr>
          <w:rFonts w:ascii="方正小标宋_GBK" w:eastAsia="方正小标宋_GBK" w:hAnsi="方正小标宋_GBK"/>
          <w:b w:val="0"/>
          <w:bCs w:val="0"/>
          <w:sz w:val="30"/>
        </w:rPr>
      </w:pPr>
      <w:r>
        <w:rPr>
          <w:rFonts w:ascii="方正小标宋_GBK" w:eastAsia="方正小标宋_GBK" w:hAnsi="方正小标宋_GBK" w:hint="eastAsia"/>
          <w:b w:val="0"/>
          <w:bCs w:val="0"/>
          <w:sz w:val="30"/>
        </w:rPr>
        <w:lastRenderedPageBreak/>
        <w:t>（十一</w:t>
      </w:r>
      <w:r w:rsidR="00B3669A">
        <w:rPr>
          <w:rFonts w:ascii="方正小标宋_GBK" w:eastAsia="方正小标宋_GBK" w:hAnsi="方正小标宋_GBK" w:hint="eastAsia"/>
          <w:b w:val="0"/>
          <w:bCs w:val="0"/>
          <w:sz w:val="30"/>
        </w:rPr>
        <w:t>）扶贫领域基层政务公开标准目录</w:t>
      </w:r>
      <w:bookmarkEnd w:id="10"/>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720"/>
        <w:gridCol w:w="2340"/>
        <w:gridCol w:w="1260"/>
        <w:gridCol w:w="1440"/>
        <w:gridCol w:w="1800"/>
        <w:gridCol w:w="2520"/>
        <w:gridCol w:w="720"/>
        <w:gridCol w:w="709"/>
        <w:gridCol w:w="551"/>
        <w:gridCol w:w="720"/>
        <w:gridCol w:w="720"/>
        <w:gridCol w:w="720"/>
      </w:tblGrid>
      <w:tr w:rsidR="00A12817" w:rsidTr="001C295E">
        <w:trPr>
          <w:cantSplit/>
        </w:trPr>
        <w:tc>
          <w:tcPr>
            <w:tcW w:w="540" w:type="dxa"/>
            <w:vMerge w:val="restart"/>
            <w:vAlign w:val="center"/>
          </w:tcPr>
          <w:p w:rsidR="00A12817" w:rsidRDefault="00B3669A">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234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26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44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800" w:type="dxa"/>
            <w:vMerge w:val="restart"/>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2520" w:type="dxa"/>
            <w:vMerge w:val="restart"/>
            <w:vAlign w:val="center"/>
          </w:tcPr>
          <w:p w:rsidR="00A12817" w:rsidRDefault="00B3669A">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A12817" w:rsidTr="001C295E">
        <w:trPr>
          <w:cantSplit/>
        </w:trPr>
        <w:tc>
          <w:tcPr>
            <w:tcW w:w="540" w:type="dxa"/>
            <w:vMerge/>
            <w:vAlign w:val="center"/>
          </w:tcPr>
          <w:p w:rsidR="00A12817" w:rsidRDefault="00A12817">
            <w:pPr>
              <w:widowControl/>
              <w:jc w:val="left"/>
              <w:rPr>
                <w:rFonts w:ascii="Times New Roman" w:hAnsi="Times New Roman"/>
                <w:color w:val="000000"/>
                <w:kern w:val="0"/>
                <w:sz w:val="22"/>
              </w:rPr>
            </w:pP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2340" w:type="dxa"/>
            <w:vMerge/>
            <w:vAlign w:val="center"/>
          </w:tcPr>
          <w:p w:rsidR="00A12817" w:rsidRDefault="00A12817">
            <w:pPr>
              <w:widowControl/>
              <w:jc w:val="left"/>
              <w:rPr>
                <w:rFonts w:ascii="黑体" w:eastAsia="黑体" w:hAnsi="宋体" w:cs="宋体"/>
                <w:color w:val="000000"/>
                <w:kern w:val="0"/>
                <w:sz w:val="22"/>
              </w:rPr>
            </w:pPr>
          </w:p>
        </w:tc>
        <w:tc>
          <w:tcPr>
            <w:tcW w:w="1260" w:type="dxa"/>
            <w:vMerge/>
            <w:vAlign w:val="center"/>
          </w:tcPr>
          <w:p w:rsidR="00A12817" w:rsidRDefault="00A12817">
            <w:pPr>
              <w:widowControl/>
              <w:jc w:val="left"/>
              <w:rPr>
                <w:rFonts w:ascii="黑体" w:eastAsia="黑体" w:hAnsi="宋体" w:cs="宋体"/>
                <w:color w:val="000000"/>
                <w:kern w:val="0"/>
                <w:sz w:val="22"/>
              </w:rPr>
            </w:pPr>
          </w:p>
        </w:tc>
        <w:tc>
          <w:tcPr>
            <w:tcW w:w="1440" w:type="dxa"/>
            <w:vMerge/>
            <w:vAlign w:val="center"/>
          </w:tcPr>
          <w:p w:rsidR="00A12817" w:rsidRDefault="00A12817">
            <w:pPr>
              <w:widowControl/>
              <w:jc w:val="left"/>
              <w:rPr>
                <w:rFonts w:ascii="黑体" w:eastAsia="黑体" w:hAnsi="宋体" w:cs="宋体"/>
                <w:color w:val="000000"/>
                <w:kern w:val="0"/>
                <w:sz w:val="22"/>
              </w:rPr>
            </w:pPr>
          </w:p>
        </w:tc>
        <w:tc>
          <w:tcPr>
            <w:tcW w:w="1800" w:type="dxa"/>
            <w:vMerge/>
            <w:vAlign w:val="center"/>
          </w:tcPr>
          <w:p w:rsidR="00A12817" w:rsidRDefault="00A12817">
            <w:pPr>
              <w:widowControl/>
              <w:jc w:val="left"/>
              <w:rPr>
                <w:rFonts w:ascii="黑体" w:eastAsia="黑体" w:hAnsi="宋体" w:cs="宋体"/>
                <w:color w:val="000000"/>
                <w:kern w:val="0"/>
                <w:sz w:val="22"/>
              </w:rPr>
            </w:pPr>
          </w:p>
        </w:tc>
        <w:tc>
          <w:tcPr>
            <w:tcW w:w="2520" w:type="dxa"/>
            <w:vMerge/>
            <w:vAlign w:val="center"/>
          </w:tcPr>
          <w:p w:rsidR="00A12817" w:rsidRDefault="00A12817">
            <w:pPr>
              <w:widowControl/>
              <w:jc w:val="left"/>
              <w:rPr>
                <w:rFonts w:ascii="黑体" w:eastAsia="黑体" w:hAnsi="宋体" w:cs="宋体"/>
                <w:kern w:val="0"/>
                <w:sz w:val="22"/>
              </w:rPr>
            </w:pP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rsidR="00A12817" w:rsidRDefault="00B3669A">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A12817" w:rsidTr="001C295E">
        <w:trPr>
          <w:cantSplit/>
        </w:trPr>
        <w:tc>
          <w:tcPr>
            <w:tcW w:w="540" w:type="dxa"/>
            <w:vAlign w:val="center"/>
          </w:tcPr>
          <w:p w:rsidR="00A12817" w:rsidRDefault="00B3669A">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rsidR="00A12817" w:rsidRDefault="00B3669A">
            <w:pPr>
              <w:widowControl/>
              <w:jc w:val="center"/>
              <w:rPr>
                <w:rFonts w:ascii="仿宋_GB2312" w:eastAsia="仿宋_GB2312"/>
                <w:color w:val="000000"/>
                <w:sz w:val="18"/>
                <w:szCs w:val="18"/>
              </w:rPr>
            </w:pPr>
            <w:r>
              <w:rPr>
                <w:rFonts w:ascii="仿宋_GB2312" w:eastAsia="仿宋_GB2312" w:hint="eastAsia"/>
                <w:color w:val="000000"/>
                <w:sz w:val="18"/>
                <w:szCs w:val="18"/>
              </w:rPr>
              <w:t>政策文件</w:t>
            </w:r>
          </w:p>
        </w:tc>
        <w:tc>
          <w:tcPr>
            <w:tcW w:w="720" w:type="dxa"/>
            <w:vAlign w:val="center"/>
          </w:tcPr>
          <w:p w:rsidR="00A12817" w:rsidRDefault="00B3669A">
            <w:pPr>
              <w:widowControl/>
              <w:jc w:val="center"/>
              <w:rPr>
                <w:rFonts w:ascii="仿宋_GB2312" w:eastAsia="仿宋_GB2312"/>
                <w:color w:val="000000"/>
                <w:sz w:val="18"/>
                <w:szCs w:val="18"/>
              </w:rPr>
            </w:pPr>
            <w:r>
              <w:rPr>
                <w:rFonts w:ascii="仿宋_GB2312" w:eastAsia="仿宋_GB2312" w:hint="eastAsia"/>
                <w:color w:val="000000"/>
                <w:sz w:val="18"/>
                <w:szCs w:val="18"/>
              </w:rPr>
              <w:t>行政法规、规章</w:t>
            </w:r>
          </w:p>
        </w:tc>
        <w:tc>
          <w:tcPr>
            <w:tcW w:w="2340" w:type="dxa"/>
            <w:vAlign w:val="center"/>
          </w:tcPr>
          <w:p w:rsidR="00A12817" w:rsidRDefault="00B3669A">
            <w:pPr>
              <w:widowControl/>
              <w:jc w:val="left"/>
              <w:rPr>
                <w:rFonts w:ascii="仿宋_GB2312" w:eastAsia="仿宋_GB2312"/>
                <w:color w:val="000000"/>
                <w:sz w:val="18"/>
                <w:szCs w:val="18"/>
              </w:rPr>
            </w:pPr>
            <w:r>
              <w:rPr>
                <w:rFonts w:ascii="仿宋_GB2312" w:eastAsia="仿宋_GB2312" w:hint="eastAsia"/>
                <w:color w:val="000000"/>
                <w:sz w:val="18"/>
                <w:szCs w:val="18"/>
              </w:rPr>
              <w:t>·中央及地方政府涉及扶贫领域的行政法规</w:t>
            </w:r>
            <w:r>
              <w:rPr>
                <w:rFonts w:ascii="仿宋_GB2312" w:eastAsia="仿宋_GB2312" w:hint="eastAsia"/>
                <w:color w:val="000000"/>
                <w:sz w:val="18"/>
                <w:szCs w:val="18"/>
              </w:rPr>
              <w:br/>
              <w:t>·中央及地方政府涉及扶贫领域的规章</w:t>
            </w:r>
          </w:p>
        </w:tc>
        <w:tc>
          <w:tcPr>
            <w:tcW w:w="1260" w:type="dxa"/>
            <w:vAlign w:val="center"/>
          </w:tcPr>
          <w:p w:rsidR="00A12817" w:rsidRDefault="00B3669A">
            <w:pPr>
              <w:widowControl/>
              <w:jc w:val="left"/>
              <w:rPr>
                <w:rFonts w:ascii="仿宋_GB2312" w:eastAsia="仿宋_GB2312"/>
                <w:color w:val="000000"/>
                <w:sz w:val="18"/>
                <w:szCs w:val="18"/>
              </w:rPr>
            </w:pPr>
            <w:r>
              <w:rPr>
                <w:rFonts w:ascii="仿宋_GB2312" w:eastAsia="仿宋_GB2312" w:hint="eastAsia"/>
                <w:color w:val="000000"/>
                <w:sz w:val="18"/>
                <w:szCs w:val="18"/>
              </w:rPr>
              <w:t>《政府信息公开条例》</w:t>
            </w:r>
          </w:p>
        </w:tc>
        <w:tc>
          <w:tcPr>
            <w:tcW w:w="1440" w:type="dxa"/>
            <w:vAlign w:val="center"/>
          </w:tcPr>
          <w:p w:rsidR="00A12817" w:rsidRDefault="00B3669A">
            <w:pPr>
              <w:widowControl/>
              <w:jc w:val="left"/>
              <w:rPr>
                <w:rFonts w:ascii="仿宋_GB2312" w:eastAsia="仿宋_GB2312"/>
                <w:color w:val="000000"/>
                <w:sz w:val="18"/>
                <w:szCs w:val="18"/>
              </w:rPr>
            </w:pPr>
            <w:r>
              <w:rPr>
                <w:rFonts w:ascii="仿宋_GB2312" w:eastAsia="仿宋_GB2312" w:hint="eastAsia"/>
                <w:color w:val="000000"/>
                <w:sz w:val="18"/>
                <w:szCs w:val="18"/>
              </w:rPr>
              <w:t>信息形成（变更）20个工作日内</w:t>
            </w:r>
          </w:p>
        </w:tc>
        <w:tc>
          <w:tcPr>
            <w:tcW w:w="1800" w:type="dxa"/>
            <w:vAlign w:val="center"/>
          </w:tcPr>
          <w:p w:rsidR="00A12817" w:rsidRDefault="001C295E">
            <w:pPr>
              <w:widowControl/>
              <w:jc w:val="left"/>
              <w:rPr>
                <w:rFonts w:ascii="仿宋_GB2312" w:eastAsia="仿宋_GB2312"/>
                <w:color w:val="000000"/>
                <w:sz w:val="18"/>
                <w:szCs w:val="18"/>
              </w:rPr>
            </w:pPr>
            <w:r>
              <w:rPr>
                <w:rFonts w:ascii="仿宋_GB2312" w:eastAsia="仿宋_GB2312"/>
                <w:color w:val="000000"/>
                <w:sz w:val="18"/>
                <w:szCs w:val="18"/>
              </w:rPr>
              <w:t>库区乡人民政府</w:t>
            </w:r>
          </w:p>
        </w:tc>
        <w:tc>
          <w:tcPr>
            <w:tcW w:w="2520" w:type="dxa"/>
            <w:vAlign w:val="center"/>
          </w:tcPr>
          <w:p w:rsidR="00A12817"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■公示栏</w:t>
            </w:r>
            <w:r w:rsidR="00B3669A">
              <w:rPr>
                <w:rFonts w:ascii="仿宋_GB2312" w:eastAsia="仿宋_GB2312" w:hint="eastAsia"/>
                <w:color w:val="000000"/>
                <w:sz w:val="18"/>
                <w:szCs w:val="18"/>
              </w:rPr>
              <w:t xml:space="preserve">    </w:t>
            </w:r>
          </w:p>
          <w:p w:rsidR="00A12817" w:rsidRDefault="00B3669A">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■政务服务中心 </w:t>
            </w:r>
          </w:p>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■入户现场</w:t>
            </w:r>
          </w:p>
        </w:tc>
        <w:tc>
          <w:tcPr>
            <w:tcW w:w="720" w:type="dxa"/>
            <w:vAlign w:val="center"/>
          </w:tcPr>
          <w:p w:rsidR="00A12817" w:rsidRDefault="00B3669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rsidR="00A12817" w:rsidRDefault="00B3669A">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551" w:type="dxa"/>
            <w:vAlign w:val="center"/>
          </w:tcPr>
          <w:p w:rsidR="00A12817" w:rsidRDefault="00B3669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A12817" w:rsidRDefault="00B3669A">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20" w:type="dxa"/>
            <w:vAlign w:val="center"/>
          </w:tcPr>
          <w:p w:rsidR="00A12817" w:rsidRDefault="00B3669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A12817" w:rsidRDefault="00B3669A">
            <w:pPr>
              <w:widowControl/>
              <w:jc w:val="center"/>
              <w:rPr>
                <w:rFonts w:ascii="仿宋_GB2312" w:eastAsia="仿宋_GB2312"/>
                <w:color w:val="000000"/>
                <w:sz w:val="18"/>
                <w:szCs w:val="18"/>
              </w:rPr>
            </w:pPr>
            <w:r>
              <w:rPr>
                <w:rFonts w:ascii="仿宋_GB2312" w:eastAsia="仿宋_GB2312"/>
                <w:color w:val="000000"/>
                <w:sz w:val="18"/>
                <w:szCs w:val="18"/>
              </w:rPr>
              <w:t>√</w:t>
            </w:r>
          </w:p>
        </w:tc>
      </w:tr>
      <w:tr w:rsidR="001C295E" w:rsidTr="001C295E">
        <w:trPr>
          <w:cantSplit/>
        </w:trPr>
        <w:tc>
          <w:tcPr>
            <w:tcW w:w="54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ign w:val="center"/>
          </w:tcPr>
          <w:p w:rsidR="001C295E" w:rsidRDefault="001C295E">
            <w:pPr>
              <w:widowControl/>
              <w:jc w:val="left"/>
              <w:rPr>
                <w:rFonts w:ascii="仿宋_GB2312" w:eastAsia="仿宋_GB2312"/>
                <w:color w:val="000000"/>
                <w:sz w:val="18"/>
                <w:szCs w:val="18"/>
              </w:rPr>
            </w:pP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规范性文件</w:t>
            </w:r>
          </w:p>
        </w:tc>
        <w:tc>
          <w:tcPr>
            <w:tcW w:w="23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·各级政府及部门涉及扶贫领域的规范性文件</w:t>
            </w:r>
          </w:p>
        </w:tc>
        <w:tc>
          <w:tcPr>
            <w:tcW w:w="126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《政府信息公开条例》</w:t>
            </w:r>
          </w:p>
        </w:tc>
        <w:tc>
          <w:tcPr>
            <w:tcW w:w="14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信息形成（变更）20个工作日内</w:t>
            </w:r>
          </w:p>
        </w:tc>
        <w:tc>
          <w:tcPr>
            <w:tcW w:w="180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color w:val="000000"/>
                <w:sz w:val="18"/>
                <w:szCs w:val="18"/>
              </w:rPr>
              <w:t>库区乡人民政府</w:t>
            </w:r>
          </w:p>
        </w:tc>
        <w:tc>
          <w:tcPr>
            <w:tcW w:w="252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■公示栏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■政务服务中心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■入户现场</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551"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r>
      <w:tr w:rsidR="001C295E" w:rsidTr="001C295E">
        <w:trPr>
          <w:cantSplit/>
        </w:trPr>
        <w:tc>
          <w:tcPr>
            <w:tcW w:w="54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ign w:val="center"/>
          </w:tcPr>
          <w:p w:rsidR="001C295E" w:rsidRDefault="001C295E">
            <w:pPr>
              <w:widowControl/>
              <w:jc w:val="left"/>
              <w:rPr>
                <w:rFonts w:ascii="仿宋_GB2312" w:eastAsia="仿宋_GB2312"/>
                <w:color w:val="000000"/>
                <w:sz w:val="18"/>
                <w:szCs w:val="18"/>
              </w:rPr>
            </w:pP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其他政策文件</w:t>
            </w:r>
          </w:p>
        </w:tc>
        <w:tc>
          <w:tcPr>
            <w:tcW w:w="23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·涉及扶贫领域其他政策文件</w:t>
            </w:r>
          </w:p>
        </w:tc>
        <w:tc>
          <w:tcPr>
            <w:tcW w:w="126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《政府信息公开条例》</w:t>
            </w:r>
          </w:p>
        </w:tc>
        <w:tc>
          <w:tcPr>
            <w:tcW w:w="14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信息形成（变更）20个工作日内</w:t>
            </w:r>
          </w:p>
        </w:tc>
        <w:tc>
          <w:tcPr>
            <w:tcW w:w="180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color w:val="000000"/>
                <w:sz w:val="18"/>
                <w:szCs w:val="18"/>
              </w:rPr>
              <w:t>库区乡人民政府</w:t>
            </w:r>
          </w:p>
        </w:tc>
        <w:tc>
          <w:tcPr>
            <w:tcW w:w="252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■公示栏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■政务服务中心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■入户现场</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551"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r>
      <w:tr w:rsidR="001C295E" w:rsidTr="001C295E">
        <w:trPr>
          <w:cantSplit/>
        </w:trPr>
        <w:tc>
          <w:tcPr>
            <w:tcW w:w="54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扶贫对象</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贫困人口识别</w:t>
            </w:r>
          </w:p>
        </w:tc>
        <w:tc>
          <w:tcPr>
            <w:tcW w:w="23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·识别标准（国定标准、省定标准）</w:t>
            </w:r>
            <w:r>
              <w:rPr>
                <w:rFonts w:ascii="仿宋_GB2312" w:eastAsia="仿宋_GB2312" w:hint="eastAsia"/>
                <w:color w:val="000000"/>
                <w:sz w:val="18"/>
                <w:szCs w:val="18"/>
              </w:rPr>
              <w:br/>
              <w:t>·识别程序(农户申请、民主评议、公示公告、逐级审核）</w:t>
            </w:r>
            <w:r>
              <w:rPr>
                <w:rFonts w:ascii="仿宋_GB2312" w:eastAsia="仿宋_GB2312" w:hint="eastAsia"/>
                <w:color w:val="000000"/>
                <w:sz w:val="18"/>
                <w:szCs w:val="18"/>
              </w:rPr>
              <w:br/>
              <w:t>·识别结果(贫困户名单、数量)</w:t>
            </w:r>
          </w:p>
        </w:tc>
        <w:tc>
          <w:tcPr>
            <w:tcW w:w="126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《国务院扶贫办扶贫开发建档立卡工作方案》</w:t>
            </w:r>
          </w:p>
        </w:tc>
        <w:tc>
          <w:tcPr>
            <w:tcW w:w="14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信息形成（变更）20个工作日内</w:t>
            </w:r>
          </w:p>
        </w:tc>
        <w:tc>
          <w:tcPr>
            <w:tcW w:w="180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color w:val="000000"/>
                <w:sz w:val="18"/>
                <w:szCs w:val="18"/>
              </w:rPr>
              <w:t>库区乡人民政府</w:t>
            </w:r>
          </w:p>
        </w:tc>
        <w:tc>
          <w:tcPr>
            <w:tcW w:w="252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■公示栏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■政务服务中心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■入户现场</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551"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 xml:space="preserve">　</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r>
      <w:tr w:rsidR="001C295E" w:rsidTr="001C295E">
        <w:trPr>
          <w:cantSplit/>
        </w:trPr>
        <w:tc>
          <w:tcPr>
            <w:tcW w:w="54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lastRenderedPageBreak/>
              <w:t>5</w:t>
            </w:r>
          </w:p>
        </w:tc>
        <w:tc>
          <w:tcPr>
            <w:tcW w:w="720" w:type="dxa"/>
            <w:vMerge/>
            <w:vAlign w:val="center"/>
          </w:tcPr>
          <w:p w:rsidR="001C295E" w:rsidRDefault="001C295E">
            <w:pPr>
              <w:widowControl/>
              <w:jc w:val="left"/>
              <w:rPr>
                <w:rFonts w:ascii="仿宋_GB2312" w:eastAsia="仿宋_GB2312"/>
                <w:color w:val="000000"/>
                <w:sz w:val="18"/>
                <w:szCs w:val="18"/>
              </w:rPr>
            </w:pP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贫困人口退出</w:t>
            </w:r>
          </w:p>
        </w:tc>
        <w:tc>
          <w:tcPr>
            <w:tcW w:w="23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·退出计划</w:t>
            </w:r>
            <w:r>
              <w:rPr>
                <w:rFonts w:ascii="仿宋_GB2312" w:eastAsia="仿宋_GB2312" w:hint="eastAsia"/>
                <w:color w:val="000000"/>
                <w:sz w:val="18"/>
                <w:szCs w:val="18"/>
              </w:rPr>
              <w:br/>
              <w:t>·退出标准（人均纯收入稳定超过国定标准、实现“两不愁、三保障”）</w:t>
            </w:r>
            <w:r>
              <w:rPr>
                <w:rFonts w:ascii="仿宋_GB2312" w:eastAsia="仿宋_GB2312" w:hint="eastAsia"/>
                <w:color w:val="000000"/>
                <w:sz w:val="18"/>
                <w:szCs w:val="18"/>
              </w:rPr>
              <w:br/>
              <w:t>·退出程序（民主评议、村两委和驻村工作队核实、贫困户认可、公示公告、退出销号）</w:t>
            </w:r>
            <w:r>
              <w:rPr>
                <w:rFonts w:ascii="仿宋_GB2312" w:eastAsia="仿宋_GB2312" w:hint="eastAsia"/>
                <w:color w:val="000000"/>
                <w:sz w:val="18"/>
                <w:szCs w:val="18"/>
              </w:rPr>
              <w:br/>
              <w:t>·退出结果（脱贫名单）</w:t>
            </w:r>
          </w:p>
        </w:tc>
        <w:tc>
          <w:tcPr>
            <w:tcW w:w="126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《中共中央办公厅、国务院办公厅关于建立贫困退出机制的意见》</w:t>
            </w:r>
          </w:p>
        </w:tc>
        <w:tc>
          <w:tcPr>
            <w:tcW w:w="14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信息形成（变更）20个工作日内</w:t>
            </w:r>
          </w:p>
        </w:tc>
        <w:tc>
          <w:tcPr>
            <w:tcW w:w="180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color w:val="000000"/>
                <w:sz w:val="18"/>
                <w:szCs w:val="18"/>
              </w:rPr>
              <w:t>库区乡人民政府</w:t>
            </w:r>
          </w:p>
        </w:tc>
        <w:tc>
          <w:tcPr>
            <w:tcW w:w="252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■公示栏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■政务服务中心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■入户现场</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551"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 xml:space="preserve">　</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r>
      <w:tr w:rsidR="001C295E" w:rsidTr="001C295E">
        <w:trPr>
          <w:cantSplit/>
        </w:trPr>
        <w:tc>
          <w:tcPr>
            <w:tcW w:w="54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扶贫资金</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财政专项扶贫资金分配结果</w:t>
            </w:r>
          </w:p>
        </w:tc>
        <w:tc>
          <w:tcPr>
            <w:tcW w:w="23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·资金名称</w:t>
            </w:r>
            <w:r>
              <w:rPr>
                <w:rFonts w:ascii="仿宋_GB2312" w:eastAsia="仿宋_GB2312" w:hint="eastAsia"/>
                <w:color w:val="000000"/>
                <w:sz w:val="18"/>
                <w:szCs w:val="18"/>
              </w:rPr>
              <w:br/>
              <w:t>·分配结果</w:t>
            </w:r>
          </w:p>
        </w:tc>
        <w:tc>
          <w:tcPr>
            <w:tcW w:w="126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《国务院扶贫办、财政部关于完善扶贫资金项目公告公示制度的指导意见》</w:t>
            </w:r>
          </w:p>
        </w:tc>
        <w:tc>
          <w:tcPr>
            <w:tcW w:w="14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资金分配结果下达15个工作日内</w:t>
            </w:r>
          </w:p>
        </w:tc>
        <w:tc>
          <w:tcPr>
            <w:tcW w:w="180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color w:val="000000"/>
                <w:sz w:val="18"/>
                <w:szCs w:val="18"/>
              </w:rPr>
              <w:t>库区乡人民政府</w:t>
            </w:r>
          </w:p>
        </w:tc>
        <w:tc>
          <w:tcPr>
            <w:tcW w:w="252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■公示栏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■政务服务中心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■入户现场</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551"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r>
      <w:tr w:rsidR="001C295E" w:rsidTr="001C295E">
        <w:trPr>
          <w:cantSplit/>
        </w:trPr>
        <w:tc>
          <w:tcPr>
            <w:tcW w:w="54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扶贫资金</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年度计划</w:t>
            </w:r>
          </w:p>
        </w:tc>
        <w:tc>
          <w:tcPr>
            <w:tcW w:w="23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·年度县级扶贫资金项目计划或贫困县涉农资金统筹整合方案（含调整方案）</w:t>
            </w:r>
            <w:r>
              <w:rPr>
                <w:rFonts w:ascii="仿宋_GB2312" w:eastAsia="仿宋_GB2312" w:hint="eastAsia"/>
                <w:color w:val="000000"/>
                <w:sz w:val="18"/>
                <w:szCs w:val="18"/>
              </w:rPr>
              <w:br/>
              <w:t>·计划安排情况（资金计划批复文件）</w:t>
            </w:r>
            <w:r>
              <w:rPr>
                <w:rFonts w:ascii="仿宋_GB2312" w:eastAsia="仿宋_GB2312" w:hint="eastAsia"/>
                <w:color w:val="000000"/>
                <w:sz w:val="18"/>
                <w:szCs w:val="18"/>
              </w:rPr>
              <w:br/>
              <w:t>·计划完成情况（项目建设完成、资金使用、绩效目标和减贫机制实现情况等）</w:t>
            </w:r>
          </w:p>
        </w:tc>
        <w:tc>
          <w:tcPr>
            <w:tcW w:w="126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《国务院扶贫办、财政部关于完善扶贫资金项目公告公示制度的指导意见》</w:t>
            </w:r>
          </w:p>
        </w:tc>
        <w:tc>
          <w:tcPr>
            <w:tcW w:w="14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信息形成（变更）20个工作日内</w:t>
            </w:r>
          </w:p>
        </w:tc>
        <w:tc>
          <w:tcPr>
            <w:tcW w:w="180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color w:val="000000"/>
                <w:sz w:val="18"/>
                <w:szCs w:val="18"/>
              </w:rPr>
              <w:t>库区乡人民政府</w:t>
            </w:r>
          </w:p>
        </w:tc>
        <w:tc>
          <w:tcPr>
            <w:tcW w:w="252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■公示栏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■政务服务中心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■入户现场</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551"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r>
      <w:tr w:rsidR="001C295E" w:rsidTr="001C295E">
        <w:trPr>
          <w:cantSplit/>
        </w:trPr>
        <w:tc>
          <w:tcPr>
            <w:tcW w:w="54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lastRenderedPageBreak/>
              <w:t>8</w:t>
            </w:r>
          </w:p>
        </w:tc>
        <w:tc>
          <w:tcPr>
            <w:tcW w:w="720" w:type="dxa"/>
            <w:vMerge/>
            <w:vAlign w:val="center"/>
          </w:tcPr>
          <w:p w:rsidR="001C295E" w:rsidRDefault="001C295E">
            <w:pPr>
              <w:widowControl/>
              <w:jc w:val="left"/>
              <w:rPr>
                <w:rFonts w:ascii="仿宋_GB2312" w:eastAsia="仿宋_GB2312"/>
                <w:color w:val="000000"/>
                <w:sz w:val="18"/>
                <w:szCs w:val="18"/>
              </w:rPr>
            </w:pP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精准扶贫贷款</w:t>
            </w:r>
          </w:p>
        </w:tc>
        <w:tc>
          <w:tcPr>
            <w:tcW w:w="23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·扶贫小额信贷的贷款对象、用途、额度、期限、利率等情况</w:t>
            </w:r>
            <w:r>
              <w:rPr>
                <w:rFonts w:ascii="仿宋_GB2312" w:eastAsia="仿宋_GB2312" w:hint="eastAsia"/>
                <w:color w:val="000000"/>
                <w:sz w:val="18"/>
                <w:szCs w:val="18"/>
              </w:rPr>
              <w:br/>
              <w:t>·享受扶贫贴息贷款的企业、专业合作社等经营主体的名称、贷款额度、期限、贴息规模和带贫减贫机制等情况</w:t>
            </w:r>
          </w:p>
        </w:tc>
        <w:tc>
          <w:tcPr>
            <w:tcW w:w="126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《国务院扶贫办、财政部关于完善扶贫资金项目公告公示制度的指导意见》</w:t>
            </w:r>
          </w:p>
        </w:tc>
        <w:tc>
          <w:tcPr>
            <w:tcW w:w="14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每年底前集中公布1次当年情况</w:t>
            </w:r>
          </w:p>
        </w:tc>
        <w:tc>
          <w:tcPr>
            <w:tcW w:w="180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color w:val="000000"/>
                <w:sz w:val="18"/>
                <w:szCs w:val="18"/>
              </w:rPr>
              <w:t>库区乡人民政府</w:t>
            </w:r>
          </w:p>
        </w:tc>
        <w:tc>
          <w:tcPr>
            <w:tcW w:w="252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■公示栏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■政务服务中心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■入户现场</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551"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r>
      <w:tr w:rsidR="001C295E" w:rsidTr="001C295E">
        <w:trPr>
          <w:cantSplit/>
        </w:trPr>
        <w:tc>
          <w:tcPr>
            <w:tcW w:w="54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9</w:t>
            </w:r>
          </w:p>
        </w:tc>
        <w:tc>
          <w:tcPr>
            <w:tcW w:w="720" w:type="dxa"/>
            <w:vMerge w:val="restart"/>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扶贫项目</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项目库建设</w:t>
            </w:r>
          </w:p>
        </w:tc>
        <w:tc>
          <w:tcPr>
            <w:tcW w:w="23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·申报内容（含项目名称、项目类别、建设性质、实施地点、资金规模和筹资方式、受益对象、绩效目标、群众参与和带贫减贫机制等）</w:t>
            </w:r>
            <w:r>
              <w:rPr>
                <w:rFonts w:ascii="仿宋_GB2312" w:eastAsia="仿宋_GB2312" w:hint="eastAsia"/>
                <w:color w:val="000000"/>
                <w:sz w:val="18"/>
                <w:szCs w:val="18"/>
              </w:rPr>
              <w:br/>
              <w:t>·申报流程（村申报、乡审核、县审定）</w:t>
            </w:r>
            <w:r>
              <w:rPr>
                <w:rFonts w:ascii="仿宋_GB2312" w:eastAsia="仿宋_GB2312" w:hint="eastAsia"/>
                <w:color w:val="000000"/>
                <w:sz w:val="18"/>
                <w:szCs w:val="18"/>
              </w:rPr>
              <w:br/>
              <w:t>·申报结果（项目库规模、项目名单）</w:t>
            </w:r>
          </w:p>
        </w:tc>
        <w:tc>
          <w:tcPr>
            <w:tcW w:w="126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《国务院扶贫办、财政部关于完善扶贫资金项目公告公示制度的指导意见》《国务院扶贫办关于完善县级脱贫攻坚项目库建设的指导意见》</w:t>
            </w:r>
          </w:p>
        </w:tc>
        <w:tc>
          <w:tcPr>
            <w:tcW w:w="14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信息形成（变更）20个工作日内</w:t>
            </w:r>
          </w:p>
        </w:tc>
        <w:tc>
          <w:tcPr>
            <w:tcW w:w="180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color w:val="000000"/>
                <w:sz w:val="18"/>
                <w:szCs w:val="18"/>
              </w:rPr>
              <w:t>库区乡人民政府</w:t>
            </w:r>
          </w:p>
        </w:tc>
        <w:tc>
          <w:tcPr>
            <w:tcW w:w="252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■公示栏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■政务服务中心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■入户现场</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551"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r>
      <w:tr w:rsidR="001C295E" w:rsidTr="001C295E">
        <w:trPr>
          <w:cantSplit/>
        </w:trPr>
        <w:tc>
          <w:tcPr>
            <w:tcW w:w="540" w:type="dxa"/>
            <w:vAlign w:val="center"/>
          </w:tcPr>
          <w:p w:rsidR="001C295E" w:rsidRDefault="001C295E" w:rsidP="001C295E">
            <w:pPr>
              <w:widowControl/>
              <w:jc w:val="center"/>
              <w:rPr>
                <w:rFonts w:ascii="仿宋_GB2312" w:eastAsia="仿宋_GB2312"/>
                <w:color w:val="000000"/>
                <w:sz w:val="18"/>
                <w:szCs w:val="18"/>
              </w:rPr>
            </w:pPr>
            <w:r>
              <w:rPr>
                <w:rFonts w:ascii="仿宋_GB2312" w:eastAsia="仿宋_GB2312"/>
                <w:color w:val="000000"/>
                <w:sz w:val="18"/>
                <w:szCs w:val="18"/>
              </w:rPr>
              <w:lastRenderedPageBreak/>
              <w:t>1</w:t>
            </w:r>
            <w:r>
              <w:rPr>
                <w:rFonts w:ascii="仿宋_GB2312" w:eastAsia="仿宋_GB2312" w:hint="eastAsia"/>
                <w:color w:val="000000"/>
                <w:sz w:val="18"/>
                <w:szCs w:val="18"/>
              </w:rPr>
              <w:t>0</w:t>
            </w:r>
          </w:p>
        </w:tc>
        <w:tc>
          <w:tcPr>
            <w:tcW w:w="720" w:type="dxa"/>
            <w:vMerge/>
            <w:vAlign w:val="center"/>
          </w:tcPr>
          <w:p w:rsidR="001C295E" w:rsidRDefault="001C295E">
            <w:pPr>
              <w:widowControl/>
              <w:jc w:val="left"/>
              <w:rPr>
                <w:rFonts w:ascii="仿宋_GB2312" w:eastAsia="仿宋_GB2312"/>
                <w:color w:val="000000"/>
                <w:sz w:val="18"/>
                <w:szCs w:val="18"/>
              </w:rPr>
            </w:pP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年度计划</w:t>
            </w:r>
          </w:p>
        </w:tc>
        <w:tc>
          <w:tcPr>
            <w:tcW w:w="23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项目名称、实施地点、建设任务、补助标准、资金来源及规模、实施期限、实施单位、责任人、绩效目标、带贫减贫机制等</w:t>
            </w:r>
          </w:p>
        </w:tc>
        <w:tc>
          <w:tcPr>
            <w:tcW w:w="126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《国务院扶贫办、财政部关于完善扶贫资金项目公告公示制度的指导意见》</w:t>
            </w:r>
          </w:p>
        </w:tc>
        <w:tc>
          <w:tcPr>
            <w:tcW w:w="14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信息形成（变更）20个工作日内</w:t>
            </w:r>
          </w:p>
        </w:tc>
        <w:tc>
          <w:tcPr>
            <w:tcW w:w="180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color w:val="000000"/>
                <w:sz w:val="18"/>
                <w:szCs w:val="18"/>
              </w:rPr>
              <w:t>库区乡人民政府</w:t>
            </w:r>
          </w:p>
        </w:tc>
        <w:tc>
          <w:tcPr>
            <w:tcW w:w="252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■公示栏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■政务服务中心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■入户现场</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551"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r>
      <w:tr w:rsidR="001C295E" w:rsidTr="001C295E">
        <w:trPr>
          <w:cantSplit/>
        </w:trPr>
        <w:tc>
          <w:tcPr>
            <w:tcW w:w="540" w:type="dxa"/>
            <w:vAlign w:val="center"/>
          </w:tcPr>
          <w:p w:rsidR="001C295E" w:rsidRDefault="001C295E" w:rsidP="001C295E">
            <w:pPr>
              <w:widowControl/>
              <w:jc w:val="center"/>
              <w:rPr>
                <w:rFonts w:ascii="仿宋_GB2312" w:eastAsia="仿宋_GB2312"/>
                <w:color w:val="000000"/>
                <w:sz w:val="18"/>
                <w:szCs w:val="18"/>
              </w:rPr>
            </w:pPr>
            <w:r>
              <w:rPr>
                <w:rFonts w:ascii="仿宋_GB2312" w:eastAsia="仿宋_GB2312"/>
                <w:color w:val="000000"/>
                <w:sz w:val="18"/>
                <w:szCs w:val="18"/>
              </w:rPr>
              <w:t>1</w:t>
            </w:r>
            <w:r>
              <w:rPr>
                <w:rFonts w:ascii="仿宋_GB2312" w:eastAsia="仿宋_GB2312" w:hint="eastAsia"/>
                <w:color w:val="000000"/>
                <w:sz w:val="18"/>
                <w:szCs w:val="18"/>
              </w:rPr>
              <w:t>1</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监督管理</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监督举报</w:t>
            </w:r>
          </w:p>
        </w:tc>
        <w:tc>
          <w:tcPr>
            <w:tcW w:w="23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监督电话（12317）</w:t>
            </w:r>
          </w:p>
        </w:tc>
        <w:tc>
          <w:tcPr>
            <w:tcW w:w="126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《国务院扶贫办、财政部关于完善扶贫资金项目公告公示制度的指导意见》</w:t>
            </w:r>
          </w:p>
        </w:tc>
        <w:tc>
          <w:tcPr>
            <w:tcW w:w="1440" w:type="dxa"/>
            <w:vAlign w:val="center"/>
          </w:tcPr>
          <w:p w:rsidR="001C295E" w:rsidRDefault="001C295E">
            <w:pPr>
              <w:widowControl/>
              <w:jc w:val="left"/>
              <w:rPr>
                <w:rFonts w:ascii="仿宋_GB2312" w:eastAsia="仿宋_GB2312"/>
                <w:color w:val="000000"/>
                <w:sz w:val="18"/>
                <w:szCs w:val="18"/>
              </w:rPr>
            </w:pPr>
            <w:r>
              <w:rPr>
                <w:rFonts w:ascii="仿宋_GB2312" w:eastAsia="仿宋_GB2312" w:hint="eastAsia"/>
                <w:color w:val="000000"/>
                <w:sz w:val="18"/>
                <w:szCs w:val="18"/>
              </w:rPr>
              <w:t>信息形成（变更）20个工作日内</w:t>
            </w:r>
          </w:p>
        </w:tc>
        <w:tc>
          <w:tcPr>
            <w:tcW w:w="180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color w:val="000000"/>
                <w:sz w:val="18"/>
                <w:szCs w:val="18"/>
              </w:rPr>
              <w:t>库区乡人民政府</w:t>
            </w:r>
          </w:p>
        </w:tc>
        <w:tc>
          <w:tcPr>
            <w:tcW w:w="2520" w:type="dxa"/>
            <w:vAlign w:val="center"/>
          </w:tcPr>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■公示栏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 xml:space="preserve">■政务服务中心 </w:t>
            </w:r>
          </w:p>
          <w:p w:rsidR="001C295E" w:rsidRDefault="001C295E" w:rsidP="00D77C2F">
            <w:pPr>
              <w:widowControl/>
              <w:jc w:val="left"/>
              <w:rPr>
                <w:rFonts w:ascii="仿宋_GB2312" w:eastAsia="仿宋_GB2312"/>
                <w:color w:val="000000"/>
                <w:sz w:val="18"/>
                <w:szCs w:val="18"/>
              </w:rPr>
            </w:pPr>
            <w:r>
              <w:rPr>
                <w:rFonts w:ascii="仿宋_GB2312" w:eastAsia="仿宋_GB2312" w:hint="eastAsia"/>
                <w:color w:val="000000"/>
                <w:sz w:val="18"/>
                <w:szCs w:val="18"/>
              </w:rPr>
              <w:t>■入户现场</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551"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hint="eastAsia"/>
                <w:color w:val="000000"/>
                <w:sz w:val="18"/>
                <w:szCs w:val="18"/>
              </w:rPr>
              <w:t xml:space="preserve">　</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rsidR="001C295E" w:rsidRDefault="001C295E">
            <w:pPr>
              <w:widowControl/>
              <w:jc w:val="center"/>
              <w:rPr>
                <w:rFonts w:ascii="仿宋_GB2312" w:eastAsia="仿宋_GB2312"/>
                <w:color w:val="000000"/>
                <w:sz w:val="18"/>
                <w:szCs w:val="18"/>
              </w:rPr>
            </w:pPr>
            <w:r>
              <w:rPr>
                <w:rFonts w:ascii="仿宋_GB2312" w:eastAsia="仿宋_GB2312"/>
                <w:color w:val="000000"/>
                <w:sz w:val="18"/>
                <w:szCs w:val="18"/>
              </w:rPr>
              <w:t>√</w:t>
            </w:r>
          </w:p>
        </w:tc>
      </w:tr>
    </w:tbl>
    <w:p w:rsidR="00A12817" w:rsidRDefault="00A12817">
      <w:pPr>
        <w:jc w:val="center"/>
        <w:rPr>
          <w:rFonts w:ascii="Times New Roman" w:eastAsia="方正小标宋_GBK" w:hAnsi="Times New Roman"/>
          <w:sz w:val="28"/>
          <w:szCs w:val="28"/>
        </w:rPr>
      </w:pPr>
    </w:p>
    <w:p w:rsidR="00B3669A" w:rsidRDefault="00B3669A">
      <w:pPr>
        <w:jc w:val="left"/>
        <w:rPr>
          <w:rFonts w:ascii="Times New Roman" w:eastAsia="方正小标宋_GBK" w:hAnsi="Times New Roman"/>
          <w:sz w:val="28"/>
          <w:szCs w:val="28"/>
        </w:rPr>
      </w:pPr>
    </w:p>
    <w:sectPr w:rsidR="00B3669A">
      <w:footerReference w:type="default" r:id="rId8"/>
      <w:footerReference w:type="first" r:id="rId9"/>
      <w:pgSz w:w="16838" w:h="11906" w:orient="landscape"/>
      <w:pgMar w:top="1797" w:right="1440" w:bottom="1797" w:left="144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3B0" w:rsidRDefault="00E503B0">
      <w:r>
        <w:separator/>
      </w:r>
    </w:p>
  </w:endnote>
  <w:endnote w:type="continuationSeparator" w:id="0">
    <w:p w:rsidR="00E503B0" w:rsidRDefault="00E5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10" w:usb3="00000000" w:csb0="00040000" w:csb1="00000000"/>
  </w:font>
  <w:font w:name="华文中宋">
    <w:altName w:val="Malgun Gothic Semilight"/>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7D" w:rsidRDefault="0070397D">
    <w:pPr>
      <w:pStyle w:val="aa"/>
      <w:framePr w:wrap="around" w:vAnchor="text" w:hAnchor="margin" w:xAlign="center" w:y="1"/>
      <w:rPr>
        <w:rStyle w:val="a3"/>
      </w:rPr>
    </w:pPr>
  </w:p>
  <w:p w:rsidR="0070397D" w:rsidRDefault="0070397D">
    <w:pPr>
      <w:pStyle w:val="aa"/>
      <w:jc w:val="center"/>
    </w:pPr>
    <w:r>
      <w:rPr>
        <w:rStyle w:val="a3"/>
      </w:rPr>
      <w:fldChar w:fldCharType="begin"/>
    </w:r>
    <w:r>
      <w:rPr>
        <w:rStyle w:val="a3"/>
      </w:rPr>
      <w:instrText xml:space="preserve"> PAGE </w:instrText>
    </w:r>
    <w:r>
      <w:rPr>
        <w:rStyle w:val="a3"/>
      </w:rPr>
      <w:fldChar w:fldCharType="separate"/>
    </w:r>
    <w:r w:rsidR="00E35D6C">
      <w:rPr>
        <w:rStyle w:val="a3"/>
        <w:noProof/>
      </w:rPr>
      <w:t>3</w:t>
    </w:r>
    <w:r>
      <w:rPr>
        <w:rStyle w:val="a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97D" w:rsidRDefault="0070397D">
    <w:pPr>
      <w:pStyle w:val="aa"/>
      <w:jc w:val="center"/>
    </w:pPr>
    <w:r>
      <w:rPr>
        <w:rStyle w:val="a3"/>
      </w:rPr>
      <w:fldChar w:fldCharType="begin"/>
    </w:r>
    <w:r>
      <w:rPr>
        <w:rStyle w:val="a3"/>
      </w:rPr>
      <w:instrText xml:space="preserve"> PAGE </w:instrText>
    </w:r>
    <w:r>
      <w:rPr>
        <w:rStyle w:val="a3"/>
      </w:rPr>
      <w:fldChar w:fldCharType="separate"/>
    </w:r>
    <w:r w:rsidR="00E35D6C">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3B0" w:rsidRDefault="00E503B0">
      <w:r>
        <w:separator/>
      </w:r>
    </w:p>
  </w:footnote>
  <w:footnote w:type="continuationSeparator" w:id="0">
    <w:p w:rsidR="00E503B0" w:rsidRDefault="00E50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1EA5"/>
    <w:rsid w:val="00005FB9"/>
    <w:rsid w:val="00006ADC"/>
    <w:rsid w:val="0001250B"/>
    <w:rsid w:val="000201F0"/>
    <w:rsid w:val="00020EFB"/>
    <w:rsid w:val="000370A9"/>
    <w:rsid w:val="00040ED3"/>
    <w:rsid w:val="00047B5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76BEB"/>
    <w:rsid w:val="00184E14"/>
    <w:rsid w:val="0018519A"/>
    <w:rsid w:val="001901C0"/>
    <w:rsid w:val="001905F8"/>
    <w:rsid w:val="001A0EE1"/>
    <w:rsid w:val="001A3FFF"/>
    <w:rsid w:val="001A7CDB"/>
    <w:rsid w:val="001B4494"/>
    <w:rsid w:val="001B4DA1"/>
    <w:rsid w:val="001C09D3"/>
    <w:rsid w:val="001C295E"/>
    <w:rsid w:val="001D7831"/>
    <w:rsid w:val="001E254A"/>
    <w:rsid w:val="001E357F"/>
    <w:rsid w:val="001E40EA"/>
    <w:rsid w:val="001E42A6"/>
    <w:rsid w:val="001E7825"/>
    <w:rsid w:val="002055CD"/>
    <w:rsid w:val="00225626"/>
    <w:rsid w:val="00241BD7"/>
    <w:rsid w:val="00246A9B"/>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99D"/>
    <w:rsid w:val="00346A3E"/>
    <w:rsid w:val="003506F5"/>
    <w:rsid w:val="00350D04"/>
    <w:rsid w:val="00356811"/>
    <w:rsid w:val="00357025"/>
    <w:rsid w:val="003579E1"/>
    <w:rsid w:val="00360682"/>
    <w:rsid w:val="003707AD"/>
    <w:rsid w:val="00391DA6"/>
    <w:rsid w:val="00395C82"/>
    <w:rsid w:val="00396BFA"/>
    <w:rsid w:val="003A055F"/>
    <w:rsid w:val="003A4319"/>
    <w:rsid w:val="003A5130"/>
    <w:rsid w:val="003C13DB"/>
    <w:rsid w:val="003C778E"/>
    <w:rsid w:val="003C7F00"/>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1B23"/>
    <w:rsid w:val="00434C58"/>
    <w:rsid w:val="00443643"/>
    <w:rsid w:val="00443779"/>
    <w:rsid w:val="00447764"/>
    <w:rsid w:val="00447D1E"/>
    <w:rsid w:val="00453160"/>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1FEF"/>
    <w:rsid w:val="006D28DC"/>
    <w:rsid w:val="006E49C7"/>
    <w:rsid w:val="006E504B"/>
    <w:rsid w:val="006E5B70"/>
    <w:rsid w:val="006F6F19"/>
    <w:rsid w:val="007000D3"/>
    <w:rsid w:val="007012FE"/>
    <w:rsid w:val="0070268C"/>
    <w:rsid w:val="0070397D"/>
    <w:rsid w:val="00704079"/>
    <w:rsid w:val="0070432E"/>
    <w:rsid w:val="007066B2"/>
    <w:rsid w:val="00717AE7"/>
    <w:rsid w:val="00720C59"/>
    <w:rsid w:val="00722DF5"/>
    <w:rsid w:val="00726208"/>
    <w:rsid w:val="00727666"/>
    <w:rsid w:val="00731A17"/>
    <w:rsid w:val="00737236"/>
    <w:rsid w:val="0075157E"/>
    <w:rsid w:val="007526E0"/>
    <w:rsid w:val="00754433"/>
    <w:rsid w:val="00764DBF"/>
    <w:rsid w:val="007662F5"/>
    <w:rsid w:val="007769B7"/>
    <w:rsid w:val="0077736A"/>
    <w:rsid w:val="007803B1"/>
    <w:rsid w:val="00781C45"/>
    <w:rsid w:val="00782CAF"/>
    <w:rsid w:val="0078392A"/>
    <w:rsid w:val="00791687"/>
    <w:rsid w:val="0079238C"/>
    <w:rsid w:val="00793C8A"/>
    <w:rsid w:val="007A13EA"/>
    <w:rsid w:val="007A5CF5"/>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18B7"/>
    <w:rsid w:val="00812A82"/>
    <w:rsid w:val="00814F97"/>
    <w:rsid w:val="00815596"/>
    <w:rsid w:val="0082234A"/>
    <w:rsid w:val="00824E6A"/>
    <w:rsid w:val="00831763"/>
    <w:rsid w:val="008319C2"/>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24BE"/>
    <w:rsid w:val="00897C4F"/>
    <w:rsid w:val="008B7A10"/>
    <w:rsid w:val="008C4153"/>
    <w:rsid w:val="008D4338"/>
    <w:rsid w:val="008D74D9"/>
    <w:rsid w:val="008E5DCD"/>
    <w:rsid w:val="008F1EB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C62C7"/>
    <w:rsid w:val="009D57CF"/>
    <w:rsid w:val="009D6496"/>
    <w:rsid w:val="009E6EC1"/>
    <w:rsid w:val="009F0D49"/>
    <w:rsid w:val="009F5946"/>
    <w:rsid w:val="00A00B7A"/>
    <w:rsid w:val="00A0700D"/>
    <w:rsid w:val="00A071A4"/>
    <w:rsid w:val="00A12817"/>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66DD3"/>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00268"/>
    <w:rsid w:val="00B05A3E"/>
    <w:rsid w:val="00B11854"/>
    <w:rsid w:val="00B15870"/>
    <w:rsid w:val="00B17885"/>
    <w:rsid w:val="00B3669A"/>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2517"/>
    <w:rsid w:val="00BB3AF4"/>
    <w:rsid w:val="00BB3FA3"/>
    <w:rsid w:val="00BB636A"/>
    <w:rsid w:val="00BD6049"/>
    <w:rsid w:val="00BD7CAF"/>
    <w:rsid w:val="00BE27DC"/>
    <w:rsid w:val="00BE5734"/>
    <w:rsid w:val="00BE5967"/>
    <w:rsid w:val="00BE668B"/>
    <w:rsid w:val="00C0161F"/>
    <w:rsid w:val="00C1798A"/>
    <w:rsid w:val="00C20262"/>
    <w:rsid w:val="00C37773"/>
    <w:rsid w:val="00C37D06"/>
    <w:rsid w:val="00C47B4D"/>
    <w:rsid w:val="00C47BF0"/>
    <w:rsid w:val="00C511D6"/>
    <w:rsid w:val="00C606E9"/>
    <w:rsid w:val="00C6384F"/>
    <w:rsid w:val="00C64ED8"/>
    <w:rsid w:val="00C66344"/>
    <w:rsid w:val="00C764A6"/>
    <w:rsid w:val="00C7671A"/>
    <w:rsid w:val="00C80F7E"/>
    <w:rsid w:val="00C82291"/>
    <w:rsid w:val="00C8354F"/>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1202"/>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7EF"/>
    <w:rsid w:val="00DD6E11"/>
    <w:rsid w:val="00DE6B9E"/>
    <w:rsid w:val="00DF1EE4"/>
    <w:rsid w:val="00DF3708"/>
    <w:rsid w:val="00DF4661"/>
    <w:rsid w:val="00E03ECE"/>
    <w:rsid w:val="00E12F8A"/>
    <w:rsid w:val="00E17025"/>
    <w:rsid w:val="00E17F1F"/>
    <w:rsid w:val="00E30681"/>
    <w:rsid w:val="00E31715"/>
    <w:rsid w:val="00E31CF6"/>
    <w:rsid w:val="00E3230D"/>
    <w:rsid w:val="00E35D6C"/>
    <w:rsid w:val="00E37CF0"/>
    <w:rsid w:val="00E43A72"/>
    <w:rsid w:val="00E46E53"/>
    <w:rsid w:val="00E503B0"/>
    <w:rsid w:val="00E51123"/>
    <w:rsid w:val="00E540BA"/>
    <w:rsid w:val="00E56D4A"/>
    <w:rsid w:val="00E76487"/>
    <w:rsid w:val="00E83276"/>
    <w:rsid w:val="00E84DF1"/>
    <w:rsid w:val="00E85AD2"/>
    <w:rsid w:val="00E86CD0"/>
    <w:rsid w:val="00E9149A"/>
    <w:rsid w:val="00E91746"/>
    <w:rsid w:val="00E91EB1"/>
    <w:rsid w:val="00E94709"/>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83931"/>
    <w:rsid w:val="00F9016D"/>
    <w:rsid w:val="00F97583"/>
    <w:rsid w:val="00F97C27"/>
    <w:rsid w:val="00FB1FC9"/>
    <w:rsid w:val="00FB38B5"/>
    <w:rsid w:val="00FB7FA5"/>
    <w:rsid w:val="00FC3342"/>
    <w:rsid w:val="00FC5D44"/>
    <w:rsid w:val="00FC6558"/>
    <w:rsid w:val="00FC7E69"/>
    <w:rsid w:val="00FD07F0"/>
    <w:rsid w:val="00FD10F1"/>
    <w:rsid w:val="00FD202C"/>
    <w:rsid w:val="00FD7321"/>
    <w:rsid w:val="00FE0FE4"/>
    <w:rsid w:val="00FE7FFE"/>
    <w:rsid w:val="00FF2A69"/>
    <w:rsid w:val="00FF6F1D"/>
    <w:rsid w:val="00FF77BB"/>
    <w:rsid w:val="18AF18DC"/>
    <w:rsid w:val="1BC9553B"/>
    <w:rsid w:val="25EE302E"/>
    <w:rsid w:val="53D90D3C"/>
    <w:rsid w:val="58A52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character" w:styleId="a5">
    <w:name w:val="annotation reference"/>
    <w:basedOn w:val="a0"/>
    <w:semiHidden/>
    <w:rPr>
      <w:sz w:val="21"/>
      <w:szCs w:val="21"/>
    </w:rPr>
  </w:style>
  <w:style w:type="paragraph" w:styleId="a6">
    <w:name w:val="Balloon Text"/>
    <w:basedOn w:val="a"/>
    <w:semiHidden/>
    <w:rPr>
      <w:sz w:val="18"/>
      <w:szCs w:val="18"/>
    </w:rPr>
  </w:style>
  <w:style w:type="paragraph" w:styleId="a7">
    <w:name w:val="annotation subject"/>
    <w:basedOn w:val="a8"/>
    <w:next w:val="a8"/>
    <w:semiHidden/>
    <w:rPr>
      <w:b/>
      <w:bCs/>
    </w:rPr>
  </w:style>
  <w:style w:type="paragraph" w:styleId="10">
    <w:name w:val="toc 1"/>
    <w:basedOn w:val="a"/>
    <w:next w:val="a"/>
    <w:semiHidden/>
    <w:pPr>
      <w:tabs>
        <w:tab w:val="right" w:leader="dot" w:pos="14760"/>
      </w:tabs>
      <w:spacing w:line="700" w:lineRule="exact"/>
      <w:ind w:leftChars="171" w:left="359" w:rightChars="158" w:right="332"/>
    </w:pPr>
  </w:style>
  <w:style w:type="paragraph" w:styleId="a8">
    <w:name w:val="annotation text"/>
    <w:basedOn w:val="a"/>
    <w:semiHidden/>
    <w:pPr>
      <w:jc w:val="left"/>
    </w:p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er"/>
    <w:basedOn w:val="a"/>
    <w:pPr>
      <w:tabs>
        <w:tab w:val="center" w:pos="4153"/>
        <w:tab w:val="right" w:pos="8306"/>
      </w:tabs>
      <w:snapToGrid w:val="0"/>
      <w:jc w:val="left"/>
    </w:pPr>
    <w:rPr>
      <w:sz w:val="18"/>
      <w:szCs w:val="18"/>
    </w:rPr>
  </w:style>
  <w:style w:type="paragraph" w:customStyle="1" w:styleId="11">
    <w:name w:val="列出段落1"/>
    <w:basedOn w:val="a"/>
    <w:pPr>
      <w:ind w:firstLineChars="200" w:firstLine="420"/>
    </w:pPr>
  </w:style>
  <w:style w:type="paragraph" w:styleId="ab">
    <w:name w:val="List Paragraph"/>
    <w:basedOn w:val="a"/>
    <w:qFormat/>
    <w:pPr>
      <w:ind w:firstLineChars="200" w:firstLine="420"/>
    </w:pPr>
    <w:rPr>
      <w:rFonts w:ascii="等线" w:eastAsia="等线" w:hAnsi="等线"/>
    </w:rPr>
  </w:style>
  <w:style w:type="table" w:styleId="ac">
    <w:name w:val="Table Grid"/>
    <w:basedOn w:val="a1"/>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FC830C-8517-47CA-8756-A0BB37AC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31</Pages>
  <Words>2681</Words>
  <Characters>15287</Characters>
  <Application>Microsoft Office Word</Application>
  <DocSecurity>0</DocSecurity>
  <Lines>127</Lines>
  <Paragraphs>35</Paragraphs>
  <ScaleCrop>false</ScaleCrop>
  <Company>USER</Company>
  <LinksUpToDate>false</LinksUpToDate>
  <CharactersWithSpaces>17933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扶贫领域基层政务公开标准目录</dc:title>
  <dc:creator>USER</dc:creator>
  <cp:lastModifiedBy>xb21cn</cp:lastModifiedBy>
  <cp:revision>22</cp:revision>
  <cp:lastPrinted>2019-12-13T01:49:00Z</cp:lastPrinted>
  <dcterms:created xsi:type="dcterms:W3CDTF">2020-08-20T02:14:00Z</dcterms:created>
  <dcterms:modified xsi:type="dcterms:W3CDTF">2020-08-20T07:03:00Z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