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13" w:rsidRPr="00805831" w:rsidRDefault="000A4617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宋</w:t>
      </w:r>
      <w:r>
        <w:rPr>
          <w:b/>
          <w:sz w:val="36"/>
          <w:szCs w:val="36"/>
        </w:rPr>
        <w:t>洪涛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继</w:t>
      </w:r>
      <w:r w:rsidR="00322F51">
        <w:rPr>
          <w:rFonts w:hint="eastAsia"/>
          <w:sz w:val="28"/>
          <w:szCs w:val="28"/>
        </w:rPr>
        <w:t>0039</w:t>
      </w:r>
    </w:p>
    <w:p w:rsidR="00B95F13" w:rsidRPr="00805831" w:rsidRDefault="000A4617" w:rsidP="00B95F13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宋</w:t>
      </w:r>
      <w:r>
        <w:rPr>
          <w:sz w:val="28"/>
          <w:szCs w:val="28"/>
        </w:rPr>
        <w:t>洪涛</w:t>
      </w:r>
      <w:r w:rsidR="00FE5E2B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秦</w:t>
      </w:r>
      <w:r>
        <w:rPr>
          <w:sz w:val="28"/>
          <w:szCs w:val="28"/>
        </w:rPr>
        <w:t>淑霞、宋松山</w:t>
      </w:r>
      <w:r w:rsidR="00FE5E2B">
        <w:rPr>
          <w:rFonts w:hint="eastAsia"/>
          <w:sz w:val="28"/>
          <w:szCs w:val="28"/>
        </w:rPr>
        <w:t>的房屋所有权申请继承登记，（坐落于：鲁山县</w:t>
      </w:r>
      <w:r>
        <w:rPr>
          <w:rFonts w:hint="eastAsia"/>
          <w:sz w:val="28"/>
          <w:szCs w:val="28"/>
        </w:rPr>
        <w:t>人民路</w:t>
      </w:r>
      <w:r>
        <w:rPr>
          <w:sz w:val="28"/>
          <w:szCs w:val="28"/>
        </w:rPr>
        <w:t>东段北</w:t>
      </w:r>
      <w:r w:rsidR="00B95F13" w:rsidRPr="00805831">
        <w:rPr>
          <w:rFonts w:hint="eastAsia"/>
          <w:sz w:val="28"/>
          <w:szCs w:val="28"/>
        </w:rPr>
        <w:t>，</w:t>
      </w:r>
      <w:r w:rsidR="00E2414E">
        <w:rPr>
          <w:rFonts w:hint="eastAsia"/>
          <w:sz w:val="28"/>
          <w:szCs w:val="28"/>
        </w:rPr>
        <w:t>宗地面积</w:t>
      </w:r>
      <w:r w:rsidR="009262E5">
        <w:rPr>
          <w:sz w:val="28"/>
          <w:szCs w:val="28"/>
        </w:rPr>
        <w:t>133.33</w:t>
      </w:r>
      <w:r w:rsidR="00E2414E">
        <w:rPr>
          <w:rFonts w:hint="eastAsia"/>
          <w:sz w:val="28"/>
          <w:szCs w:val="28"/>
        </w:rPr>
        <w:t>平方米，房屋</w:t>
      </w:r>
      <w:r w:rsidR="00B95F13" w:rsidRPr="00805831">
        <w:rPr>
          <w:rFonts w:hint="eastAsia"/>
          <w:sz w:val="28"/>
          <w:szCs w:val="28"/>
        </w:rPr>
        <w:t>建筑面积</w:t>
      </w:r>
      <w:r w:rsidR="009262E5">
        <w:rPr>
          <w:sz w:val="28"/>
          <w:szCs w:val="28"/>
        </w:rPr>
        <w:t>121.83</w:t>
      </w:r>
      <w:r w:rsidR="00B95F13" w:rsidRPr="00805831">
        <w:rPr>
          <w:rFonts w:hint="eastAsia"/>
          <w:sz w:val="28"/>
          <w:szCs w:val="28"/>
        </w:rPr>
        <w:t>平方米。）现根据国土资源部《不动产登记操作规范（试行）》之规定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0B5A22">
        <w:rPr>
          <w:rFonts w:hint="eastAsia"/>
          <w:sz w:val="28"/>
          <w:szCs w:val="28"/>
        </w:rPr>
        <w:t>2020</w:t>
      </w:r>
      <w:r w:rsidR="00B95F13" w:rsidRPr="00805831">
        <w:rPr>
          <w:rFonts w:hint="eastAsia"/>
          <w:sz w:val="28"/>
          <w:szCs w:val="28"/>
        </w:rPr>
        <w:t>年</w:t>
      </w:r>
      <w:r w:rsidR="009262E5">
        <w:rPr>
          <w:sz w:val="28"/>
          <w:szCs w:val="28"/>
        </w:rPr>
        <w:t>8</w:t>
      </w:r>
      <w:r w:rsidR="00B95F13" w:rsidRPr="00805831">
        <w:rPr>
          <w:rFonts w:hint="eastAsia"/>
          <w:sz w:val="28"/>
          <w:szCs w:val="28"/>
        </w:rPr>
        <w:t>月</w:t>
      </w:r>
      <w:r w:rsidR="009262E5">
        <w:rPr>
          <w:sz w:val="28"/>
          <w:szCs w:val="28"/>
        </w:rPr>
        <w:t>17</w:t>
      </w:r>
      <w:r w:rsidR="00B95F13" w:rsidRPr="00805831">
        <w:rPr>
          <w:rFonts w:hint="eastAsia"/>
          <w:sz w:val="28"/>
          <w:szCs w:val="28"/>
        </w:rPr>
        <w:t>日至</w:t>
      </w:r>
      <w:r w:rsidR="000B5A22">
        <w:rPr>
          <w:rFonts w:hint="eastAsia"/>
          <w:sz w:val="28"/>
          <w:szCs w:val="28"/>
        </w:rPr>
        <w:t>2020</w:t>
      </w:r>
      <w:r w:rsidR="00B95F13" w:rsidRPr="00805831">
        <w:rPr>
          <w:rFonts w:hint="eastAsia"/>
          <w:sz w:val="28"/>
          <w:szCs w:val="28"/>
        </w:rPr>
        <w:t>年</w:t>
      </w:r>
      <w:r w:rsidR="009262E5">
        <w:rPr>
          <w:sz w:val="28"/>
          <w:szCs w:val="28"/>
        </w:rPr>
        <w:t>9</w:t>
      </w:r>
      <w:r w:rsidR="00B95F13" w:rsidRPr="00805831">
        <w:rPr>
          <w:rFonts w:hint="eastAsia"/>
          <w:sz w:val="28"/>
          <w:szCs w:val="28"/>
        </w:rPr>
        <w:t>月</w:t>
      </w:r>
      <w:r w:rsidR="00FE5E2B">
        <w:rPr>
          <w:rFonts w:hint="eastAsia"/>
          <w:sz w:val="28"/>
          <w:szCs w:val="28"/>
        </w:rPr>
        <w:t>4</w:t>
      </w:r>
      <w:r w:rsidR="00B95F13" w:rsidRPr="00805831">
        <w:rPr>
          <w:rFonts w:hint="eastAsia"/>
          <w:sz w:val="28"/>
          <w:szCs w:val="28"/>
        </w:rPr>
        <w:t>日止。如对该申请有异议者，请于</w:t>
      </w:r>
      <w:r w:rsidR="00B42450">
        <w:rPr>
          <w:rFonts w:hint="eastAsia"/>
          <w:sz w:val="28"/>
          <w:szCs w:val="28"/>
        </w:rPr>
        <w:t>2020</w:t>
      </w:r>
      <w:r w:rsidR="00B95F13" w:rsidRPr="00805831">
        <w:rPr>
          <w:rFonts w:hint="eastAsia"/>
          <w:sz w:val="28"/>
          <w:szCs w:val="28"/>
        </w:rPr>
        <w:t>年</w:t>
      </w:r>
      <w:r w:rsidR="009262E5">
        <w:rPr>
          <w:sz w:val="28"/>
          <w:szCs w:val="28"/>
        </w:rPr>
        <w:t>9</w:t>
      </w:r>
      <w:r w:rsidR="002907CF">
        <w:rPr>
          <w:rFonts w:hint="eastAsia"/>
          <w:sz w:val="28"/>
          <w:szCs w:val="28"/>
        </w:rPr>
        <w:t>月</w:t>
      </w:r>
      <w:r w:rsidR="00FE5E2B">
        <w:rPr>
          <w:rFonts w:hint="eastAsia"/>
          <w:sz w:val="28"/>
          <w:szCs w:val="28"/>
        </w:rPr>
        <w:t>4</w:t>
      </w:r>
      <w:r w:rsidR="00B95F13" w:rsidRPr="00805831">
        <w:rPr>
          <w:rFonts w:hint="eastAsia"/>
          <w:sz w:val="28"/>
          <w:szCs w:val="28"/>
        </w:rPr>
        <w:t>日前向不动产登记机构提出并提交有关书面材料，据以复核，公示期满无异议的，我机构将予以登记。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FE5E2B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  <w:bookmarkStart w:id="0" w:name="_GoBack"/>
      <w:bookmarkEnd w:id="0"/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4A2131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 w:rsidR="00B95F13" w:rsidRPr="00805831">
        <w:rPr>
          <w:rFonts w:hint="eastAsia"/>
          <w:sz w:val="28"/>
          <w:szCs w:val="28"/>
        </w:rPr>
        <w:t>年</w:t>
      </w:r>
      <w:r w:rsidR="009262E5">
        <w:rPr>
          <w:sz w:val="28"/>
          <w:szCs w:val="28"/>
        </w:rPr>
        <w:t>8</w:t>
      </w:r>
      <w:r w:rsidR="00B95F13" w:rsidRPr="00805831">
        <w:rPr>
          <w:rFonts w:hint="eastAsia"/>
          <w:sz w:val="28"/>
          <w:szCs w:val="28"/>
        </w:rPr>
        <w:t>月</w:t>
      </w:r>
      <w:r w:rsidR="009262E5">
        <w:rPr>
          <w:sz w:val="28"/>
          <w:szCs w:val="28"/>
        </w:rPr>
        <w:t>17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1FC" w:rsidRDefault="007721FC" w:rsidP="00B95F13">
      <w:r>
        <w:separator/>
      </w:r>
    </w:p>
  </w:endnote>
  <w:endnote w:type="continuationSeparator" w:id="0">
    <w:p w:rsidR="007721FC" w:rsidRDefault="007721FC" w:rsidP="00B95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1FC" w:rsidRDefault="007721FC" w:rsidP="00B95F13">
      <w:r>
        <w:separator/>
      </w:r>
    </w:p>
  </w:footnote>
  <w:footnote w:type="continuationSeparator" w:id="0">
    <w:p w:rsidR="007721FC" w:rsidRDefault="007721FC" w:rsidP="00B95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F13"/>
    <w:rsid w:val="000379F8"/>
    <w:rsid w:val="000770CB"/>
    <w:rsid w:val="000A4617"/>
    <w:rsid w:val="000B045A"/>
    <w:rsid w:val="000B5A22"/>
    <w:rsid w:val="000F0B9A"/>
    <w:rsid w:val="000F18BB"/>
    <w:rsid w:val="00182D85"/>
    <w:rsid w:val="001916F5"/>
    <w:rsid w:val="00195FEB"/>
    <w:rsid w:val="001D62A0"/>
    <w:rsid w:val="00200E43"/>
    <w:rsid w:val="002907CF"/>
    <w:rsid w:val="002F4AF2"/>
    <w:rsid w:val="00322F51"/>
    <w:rsid w:val="00327425"/>
    <w:rsid w:val="0037617A"/>
    <w:rsid w:val="003F5C81"/>
    <w:rsid w:val="0041752A"/>
    <w:rsid w:val="00425F43"/>
    <w:rsid w:val="00440659"/>
    <w:rsid w:val="004824C4"/>
    <w:rsid w:val="00495EE4"/>
    <w:rsid w:val="004A2131"/>
    <w:rsid w:val="004D2178"/>
    <w:rsid w:val="004E25DE"/>
    <w:rsid w:val="004F1D74"/>
    <w:rsid w:val="004F6B86"/>
    <w:rsid w:val="004F7FE1"/>
    <w:rsid w:val="00511F7A"/>
    <w:rsid w:val="00526BC9"/>
    <w:rsid w:val="00555997"/>
    <w:rsid w:val="00590443"/>
    <w:rsid w:val="005B156F"/>
    <w:rsid w:val="005D4642"/>
    <w:rsid w:val="006630CF"/>
    <w:rsid w:val="00695D43"/>
    <w:rsid w:val="00722AC6"/>
    <w:rsid w:val="00756940"/>
    <w:rsid w:val="007721FC"/>
    <w:rsid w:val="007740B7"/>
    <w:rsid w:val="00795D2E"/>
    <w:rsid w:val="007B5489"/>
    <w:rsid w:val="007C0460"/>
    <w:rsid w:val="00824D5D"/>
    <w:rsid w:val="008334FE"/>
    <w:rsid w:val="008C13A3"/>
    <w:rsid w:val="008C6244"/>
    <w:rsid w:val="008E3160"/>
    <w:rsid w:val="008E50E7"/>
    <w:rsid w:val="008F00BD"/>
    <w:rsid w:val="009262E5"/>
    <w:rsid w:val="009F4D1E"/>
    <w:rsid w:val="00A20E7B"/>
    <w:rsid w:val="00A95677"/>
    <w:rsid w:val="00B33595"/>
    <w:rsid w:val="00B33E23"/>
    <w:rsid w:val="00B42450"/>
    <w:rsid w:val="00B43DA1"/>
    <w:rsid w:val="00B55D4D"/>
    <w:rsid w:val="00B723AB"/>
    <w:rsid w:val="00B739B3"/>
    <w:rsid w:val="00B95F13"/>
    <w:rsid w:val="00CD6539"/>
    <w:rsid w:val="00CE360A"/>
    <w:rsid w:val="00D308BC"/>
    <w:rsid w:val="00D4445E"/>
    <w:rsid w:val="00D50FB2"/>
    <w:rsid w:val="00D936B9"/>
    <w:rsid w:val="00DF00CB"/>
    <w:rsid w:val="00E2414E"/>
    <w:rsid w:val="00E3380F"/>
    <w:rsid w:val="00E40D5C"/>
    <w:rsid w:val="00E95932"/>
    <w:rsid w:val="00EF078B"/>
    <w:rsid w:val="00F42804"/>
    <w:rsid w:val="00F61070"/>
    <w:rsid w:val="00F93B36"/>
    <w:rsid w:val="00FE5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5F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5F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2020-06-23T10:06:00Z</dcterms:created>
  <dcterms:modified xsi:type="dcterms:W3CDTF">2020-08-17T07:55:00Z</dcterms:modified>
</cp:coreProperties>
</file>