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94E89" w14:textId="77777777" w:rsidR="00816FBA" w:rsidRPr="0063329E" w:rsidRDefault="00816FBA" w:rsidP="00816FBA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</w:pP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鲁山县政务服务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和大数据服务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中心</w:t>
      </w:r>
      <w:r w:rsidR="00B950B6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事项</w:t>
      </w:r>
      <w:r w:rsidRPr="0063329E">
        <w:rPr>
          <w:rFonts w:ascii="黑体" w:eastAsia="黑体" w:hAnsi="黑体" w:cs="Helvetica" w:hint="eastAsia"/>
          <w:b/>
          <w:bCs/>
          <w:color w:val="000000" w:themeColor="text1"/>
          <w:spacing w:val="45"/>
          <w:kern w:val="0"/>
          <w:sz w:val="30"/>
          <w:szCs w:val="30"/>
        </w:rPr>
        <w:t>一次性</w:t>
      </w:r>
      <w:r w:rsidRPr="0063329E">
        <w:rPr>
          <w:rFonts w:ascii="黑体" w:eastAsia="黑体" w:hAnsi="黑体" w:cs="Helvetica"/>
          <w:b/>
          <w:bCs/>
          <w:color w:val="000000" w:themeColor="text1"/>
          <w:spacing w:val="45"/>
          <w:kern w:val="0"/>
          <w:sz w:val="30"/>
          <w:szCs w:val="30"/>
        </w:rPr>
        <w:t>告知单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00"/>
      </w:tblGrid>
      <w:tr w:rsidR="0063329E" w:rsidRPr="0063329E" w14:paraId="5F30CE90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6BB95" w14:textId="77777777" w:rsidR="00816FBA" w:rsidRPr="0063329E" w:rsidRDefault="00816FBA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事项名称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7067D" w14:textId="5784A6A2" w:rsidR="00816FBA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商品房（现房）销售备案</w:t>
            </w:r>
          </w:p>
        </w:tc>
      </w:tr>
      <w:tr w:rsidR="0063329E" w:rsidRPr="0063329E" w14:paraId="2A6E5A7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14C64" w14:textId="77777777" w:rsidR="00816FBA" w:rsidRPr="0063329E" w:rsidRDefault="00816FBA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办件类型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C8F9E" w14:textId="16F9669A" w:rsidR="00816FBA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其他职权</w:t>
            </w:r>
          </w:p>
        </w:tc>
      </w:tr>
      <w:tr w:rsidR="0063329E" w:rsidRPr="0063329E" w14:paraId="1FB770D2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17EAA" w14:textId="77777777" w:rsidR="00816FBA" w:rsidRPr="0063329E" w:rsidRDefault="00816FBA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许可依据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52E20" w14:textId="78E1DBF0" w:rsidR="00816FBA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《商品房销售管理办法》《河南省物业管理条例》</w:t>
            </w:r>
          </w:p>
        </w:tc>
      </w:tr>
      <w:tr w:rsidR="0063329E" w:rsidRPr="0063329E" w14:paraId="574146B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FF10B" w14:textId="77777777" w:rsidR="00FA2CC3" w:rsidRPr="0063329E" w:rsidRDefault="00FA2CC3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面向用户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F1B25" w14:textId="0BBF76A9" w:rsidR="00FA2CC3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 w:val="20"/>
                <w:szCs w:val="20"/>
              </w:rPr>
              <w:t>企业法人</w:t>
            </w:r>
          </w:p>
        </w:tc>
      </w:tr>
      <w:tr w:rsidR="0063329E" w:rsidRPr="0063329E" w14:paraId="0C3EFCC8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2A016" w14:textId="77777777" w:rsidR="00816FBA" w:rsidRPr="0063329E" w:rsidRDefault="00816FBA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收费标准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46261" w14:textId="4B37D73C" w:rsidR="00816FBA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不收费</w:t>
            </w:r>
          </w:p>
        </w:tc>
      </w:tr>
      <w:tr w:rsidR="0063329E" w:rsidRPr="0063329E" w14:paraId="436A8C2E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43A74" w14:textId="77777777" w:rsidR="001F6096" w:rsidRPr="0063329E" w:rsidRDefault="001F6096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法定时限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35E03" w14:textId="3848E839" w:rsidR="001F6096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20</w:t>
            </w:r>
          </w:p>
        </w:tc>
      </w:tr>
      <w:tr w:rsidR="0063329E" w:rsidRPr="0063329E" w14:paraId="0AAAFE9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09A8C" w14:textId="77777777" w:rsidR="00816FBA" w:rsidRPr="0063329E" w:rsidRDefault="00816FBA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承诺</w:t>
            </w:r>
            <w:r w:rsidR="001F6096"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时限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5E4E4" w14:textId="60019ADD" w:rsidR="00816FBA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1</w:t>
            </w:r>
          </w:p>
        </w:tc>
      </w:tr>
      <w:tr w:rsidR="0063329E" w:rsidRPr="0063329E" w14:paraId="10D6FF6F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5686D" w14:textId="77777777" w:rsidR="00816FBA" w:rsidRPr="0063329E" w:rsidRDefault="00816FBA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  <w:t>所需材料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84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4294"/>
              <w:gridCol w:w="1179"/>
              <w:gridCol w:w="1179"/>
              <w:gridCol w:w="1179"/>
            </w:tblGrid>
            <w:tr w:rsidR="009902E3" w:rsidRPr="009902E3" w14:paraId="41E31067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09D470CA" w14:textId="61A09FA3" w:rsidR="009902E3" w:rsidRP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902E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5F7A3D7" w14:textId="6A19087A" w:rsidR="009902E3" w:rsidRP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902E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材料名称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8553A41" w14:textId="5D672F79" w:rsidR="009902E3" w:rsidRP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902E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是否必要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8A8D6EE" w14:textId="5A951829" w:rsidR="009902E3" w:rsidRP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902E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原件份数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04A6A77" w14:textId="24CCC99E" w:rsidR="009902E3" w:rsidRP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b/>
                      <w:color w:val="000000" w:themeColor="text1"/>
                      <w:kern w:val="0"/>
                      <w:szCs w:val="21"/>
                    </w:rPr>
                  </w:pPr>
                  <w:r w:rsidRPr="009902E3">
                    <w:rPr>
                      <w:rFonts w:ascii="Helvetica" w:eastAsia="宋体" w:hAnsi="Helvetica" w:cs="Helvetica" w:hint="eastAsia"/>
                      <w:b/>
                      <w:color w:val="000000" w:themeColor="text1"/>
                      <w:kern w:val="0"/>
                      <w:szCs w:val="21"/>
                    </w:rPr>
                    <w:t>复印件份数</w:t>
                  </w:r>
                </w:p>
              </w:tc>
            </w:tr>
            <w:tr w:rsidR="009902E3" w14:paraId="6285B681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EF90999" w14:textId="5F5F7B61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2F21410" w14:textId="6D0D0EEE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物业管理事项备案表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BF88FB7" w14:textId="2902A05F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9AE3A85" w14:textId="64CF232B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C07CE64" w14:textId="79850D79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764A5DC2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EB76D72" w14:textId="0062C788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DEE8E8D" w14:textId="688D6786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商品房现房销售备案表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3DF6C6B" w14:textId="13C96596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D4F43BA" w14:textId="304AEE8E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4E5FDE7" w14:textId="45AE86DE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5681C3C0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DFBC953" w14:textId="5378BEDA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F6733B7" w14:textId="5A3E809E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营业执照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537E706" w14:textId="2AD91BEB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CA6881B" w14:textId="6610DD23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BC02CC1" w14:textId="30006E98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49CB4848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B3F7C35" w14:textId="1B9F7FC2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D8CE6D4" w14:textId="50F4F457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房屋建筑和市政基础设施工程竣工验收备案表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1802A3C" w14:textId="604E96A7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CE103C2" w14:textId="41F677D5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F59F9A7" w14:textId="27600730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6316A821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6A0D4C4" w14:textId="2A0089FD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330F182E" w14:textId="71BA88AC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城中村改造项目落实拆迁安置协议情况说明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51F604B" w14:textId="1C1A1F8E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FBE174D" w14:textId="313941CF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A90E10E" w14:textId="7C9E7704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7B40706B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73CF637" w14:textId="6648C5F8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8BEA253" w14:textId="10DF9C21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房屋面积测绘报告书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4663E37" w14:textId="6D755A14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16DABC2" w14:textId="4A0DA508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762FAE9" w14:textId="0880EFD0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01333656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7225A66A" w14:textId="557CB21D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296E1FEE" w14:textId="2BC9DB2D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中华人民共和国房地产开发企业资质证书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0CBA4D6" w14:textId="79EA229D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1F7F6223" w14:textId="263ED600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4E49BA0" w14:textId="53A4864E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3299A352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24B83E03" w14:textId="69C1430A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4B2FB87B" w14:textId="3635B545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中华人民共和国建设工程规划许可证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0C51F4A" w14:textId="4577DB5A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54E1886" w14:textId="2226E9E2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00FA0D3" w14:textId="49E742F1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3BBF7533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B1B48B8" w14:textId="47FFE819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70C1A311" w14:textId="3F77EB09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中华人民共和国建筑工程施工许可证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F99B66A" w14:textId="76809DF2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6F7E86F" w14:textId="3F383969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F9CC1B0" w14:textId="6AFF4B95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1CB640EF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3AFFED89" w14:textId="5F03762F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748699B" w14:textId="22D9C803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房屋交易和产权状况确认单（楼盘表）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00801B4" w14:textId="17DAD3E3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E36182D" w14:textId="40FF792A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C4A62A0" w14:textId="23D827F6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3498588A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16E5DC21" w14:textId="3681CAD4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0B3AA686" w14:textId="2C4F0547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房地产开发项目手册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4130F8F" w14:textId="6E8A3B99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A48D995" w14:textId="481D4F5F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67D013E6" w14:textId="277AD3D8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06C19C60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538974E2" w14:textId="2E1DC143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5B55D845" w14:textId="468BFF3B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中华人民共和国不动产权证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756A490" w14:textId="03CB56C0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1F3E575" w14:textId="2ACBAED6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24B67560" w14:textId="62FF0C3A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  <w:tr w:rsidR="009902E3" w14:paraId="2FE43A62" w14:textId="77777777" w:rsidTr="009902E3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  <w:jc w:val="center"/>
              </w:trPr>
              <w:tc>
                <w:tcPr>
                  <w:tcW w:w="350" w:type="pct"/>
                  <w:shd w:val="clear" w:color="auto" w:fill="auto"/>
                  <w:vAlign w:val="center"/>
                </w:tcPr>
                <w:p w14:paraId="4C98C0B4" w14:textId="6D84E7A8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2550" w:type="pct"/>
                  <w:shd w:val="clear" w:color="auto" w:fill="auto"/>
                  <w:vAlign w:val="center"/>
                </w:tcPr>
                <w:p w14:paraId="1B258B37" w14:textId="1EB80907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商品房项目现售方案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0A5A7DF2" w14:textId="153F01BA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 w:hint="eastAsia"/>
                      <w:color w:val="000000" w:themeColor="text1"/>
                      <w:kern w:val="0"/>
                      <w:szCs w:val="21"/>
                    </w:rPr>
                    <w:t>必要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4C9E72E6" w14:textId="2D31E82E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75AAAE0E" w14:textId="6EA4FB9C" w:rsidR="009902E3" w:rsidRDefault="009902E3" w:rsidP="009902E3">
                  <w:pPr>
                    <w:widowControl/>
                    <w:snapToGrid w:val="0"/>
                    <w:jc w:val="center"/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elvetica" w:eastAsia="宋体" w:hAnsi="Helvetica" w:cs="Helvetica"/>
                      <w:color w:val="000000" w:themeColor="text1"/>
                      <w:kern w:val="0"/>
                      <w:szCs w:val="21"/>
                    </w:rPr>
                    <w:t>0</w:t>
                  </w:r>
                </w:p>
              </w:tc>
            </w:tr>
          </w:tbl>
          <w:p w14:paraId="4DB416AE" w14:textId="0E81D4B3" w:rsidR="00816FBA" w:rsidRPr="0063329E" w:rsidRDefault="00816FBA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</w:p>
        </w:tc>
      </w:tr>
      <w:tr w:rsidR="0063329E" w:rsidRPr="0063329E" w14:paraId="6ACE3201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120038" w14:textId="77777777" w:rsidR="00816FBA" w:rsidRPr="0063329E" w:rsidRDefault="00816FBA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办事流程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F3558" w14:textId="4312C499" w:rsidR="00816FBA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收件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受理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审核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决定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-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送达</w:t>
            </w:r>
          </w:p>
        </w:tc>
      </w:tr>
      <w:tr w:rsidR="0063329E" w:rsidRPr="0063329E" w14:paraId="2F9A9666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143AF" w14:textId="77777777" w:rsidR="00816FBA" w:rsidRPr="0063329E" w:rsidRDefault="00816FBA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咨询方式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E32AB" w14:textId="420D0A7B" w:rsidR="00816FBA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  <w:t>0375-5098882</w:t>
            </w:r>
          </w:p>
        </w:tc>
      </w:tr>
      <w:tr w:rsidR="0063329E" w:rsidRPr="0063329E" w14:paraId="6B17EAB4" w14:textId="77777777" w:rsidTr="00215190">
        <w:trPr>
          <w:trHeight w:val="170"/>
          <w:jc w:val="center"/>
        </w:trPr>
        <w:tc>
          <w:tcPr>
            <w:tcW w:w="58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889D72" w14:textId="77777777" w:rsidR="00816FBA" w:rsidRPr="0063329E" w:rsidRDefault="001F6096" w:rsidP="009902E3">
            <w:pPr>
              <w:widowControl/>
              <w:snapToGrid w:val="0"/>
              <w:jc w:val="center"/>
              <w:rPr>
                <w:rFonts w:ascii="Helvetica" w:eastAsia="宋体" w:hAnsi="Helvetica" w:cs="Helvetica"/>
                <w:b/>
                <w:bCs/>
                <w:color w:val="000000" w:themeColor="text1"/>
                <w:kern w:val="0"/>
                <w:szCs w:val="21"/>
              </w:rPr>
            </w:pPr>
            <w:r w:rsidRPr="0063329E">
              <w:rPr>
                <w:rFonts w:ascii="Helvetica" w:eastAsia="宋体" w:hAnsi="Helvetica" w:cs="Helvetica" w:hint="eastAsia"/>
                <w:b/>
                <w:bCs/>
                <w:color w:val="000000" w:themeColor="text1"/>
                <w:kern w:val="0"/>
                <w:szCs w:val="21"/>
              </w:rPr>
              <w:t>受理窗口</w:t>
            </w:r>
          </w:p>
        </w:tc>
        <w:tc>
          <w:tcPr>
            <w:tcW w:w="441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D08D1" w14:textId="0957F5EA" w:rsidR="00816FBA" w:rsidRPr="0063329E" w:rsidRDefault="009902E3" w:rsidP="009902E3">
            <w:pPr>
              <w:widowControl/>
              <w:snapToGrid w:val="0"/>
              <w:rPr>
                <w:rFonts w:ascii="Helvetica" w:eastAsia="宋体" w:hAnsi="Helvetica" w:cs="Helvetica"/>
                <w:color w:val="000000" w:themeColor="text1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7-10</w:t>
            </w:r>
            <w:r>
              <w:rPr>
                <w:rFonts w:ascii="Helvetica" w:eastAsia="宋体" w:hAnsi="Helvetica" w:cs="Helvetica" w:hint="eastAsia"/>
                <w:color w:val="000000" w:themeColor="text1"/>
                <w:kern w:val="0"/>
                <w:szCs w:val="21"/>
              </w:rPr>
              <w:t>号房管局窗口</w:t>
            </w:r>
          </w:p>
        </w:tc>
      </w:tr>
    </w:tbl>
    <w:p w14:paraId="0F93DEC0" w14:textId="77777777" w:rsidR="00CC13E8" w:rsidRPr="001F6096" w:rsidRDefault="00CC13E8"/>
    <w:sectPr w:rsidR="00CC13E8" w:rsidRPr="001F6096" w:rsidSect="00816FB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6907B" w14:textId="77777777" w:rsidR="009902E3" w:rsidRDefault="009902E3" w:rsidP="00087E10">
      <w:r>
        <w:separator/>
      </w:r>
    </w:p>
  </w:endnote>
  <w:endnote w:type="continuationSeparator" w:id="0">
    <w:p w14:paraId="035109AA" w14:textId="77777777" w:rsidR="009902E3" w:rsidRDefault="009902E3" w:rsidP="0008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519D5" w14:textId="77777777" w:rsidR="009902E3" w:rsidRDefault="009902E3" w:rsidP="00087E10">
      <w:r>
        <w:separator/>
      </w:r>
    </w:p>
  </w:footnote>
  <w:footnote w:type="continuationSeparator" w:id="0">
    <w:p w14:paraId="25B01B49" w14:textId="77777777" w:rsidR="009902E3" w:rsidRDefault="009902E3" w:rsidP="0008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8A8B2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3"/>
    <w:rsid w:val="00040FE5"/>
    <w:rsid w:val="0004234A"/>
    <w:rsid w:val="00087E10"/>
    <w:rsid w:val="000E168E"/>
    <w:rsid w:val="001F6096"/>
    <w:rsid w:val="00215190"/>
    <w:rsid w:val="004B13A5"/>
    <w:rsid w:val="005E1443"/>
    <w:rsid w:val="0063329E"/>
    <w:rsid w:val="006C65D8"/>
    <w:rsid w:val="007A0330"/>
    <w:rsid w:val="007C5114"/>
    <w:rsid w:val="00816FBA"/>
    <w:rsid w:val="00975AE9"/>
    <w:rsid w:val="009902E3"/>
    <w:rsid w:val="00A12C1B"/>
    <w:rsid w:val="00B950B6"/>
    <w:rsid w:val="00BF32B4"/>
    <w:rsid w:val="00CC13E8"/>
    <w:rsid w:val="00F834E1"/>
    <w:rsid w:val="00FA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8DA62"/>
  <w15:chartTrackingRefBased/>
  <w15:docId w15:val="{D2493506-2A9B-402B-AC81-42801897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816FB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8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87E10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rsid w:val="0008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87E10"/>
    <w:rPr>
      <w:sz w:val="18"/>
      <w:szCs w:val="18"/>
    </w:rPr>
  </w:style>
  <w:style w:type="table" w:styleId="a8">
    <w:name w:val="Table Grid"/>
    <w:basedOn w:val="a2"/>
    <w:uiPriority w:val="39"/>
    <w:rsid w:val="001F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0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25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91;&#26723;\&#33258;&#23450;&#20041;%20Office%20&#27169;&#26495;\&#40065;&#23665;&#21439;&#25919;&#21153;&#26381;&#21153;&#21644;&#22823;&#25968;&#25454;&#26381;&#21153;&#20013;&#24515;&#20107;&#39033;&#19968;&#27425;&#24615;&#21578;&#30693;&#2133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鲁山县政务服务和大数据服务中心事项一次性告知单.dotx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马温超</dc:creator>
  <cp:keywords/>
  <dc:description/>
  <cp:lastModifiedBy>马 温超</cp:lastModifiedBy>
  <cp:revision>1</cp:revision>
  <cp:lastPrinted>2021-03-12T10:18:00Z</cp:lastPrinted>
  <dcterms:created xsi:type="dcterms:W3CDTF">2021-03-23T15:41:00Z</dcterms:created>
  <dcterms:modified xsi:type="dcterms:W3CDTF">2021-03-23T15:41:00Z</dcterms:modified>
</cp:coreProperties>
</file>