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626" w:rsidRDefault="00F91626"/>
    <w:p w:rsidR="00F91626" w:rsidRDefault="00F91626">
      <w:pPr>
        <w:ind w:left="6490" w:hangingChars="2950" w:hanging="6490"/>
        <w:rPr>
          <w:rFonts w:ascii="微软雅黑"/>
          <w:sz w:val="28"/>
          <w:szCs w:val="28"/>
        </w:rPr>
      </w:pPr>
      <w:r>
        <w:t xml:space="preserve">                                                                          </w:t>
      </w:r>
    </w:p>
    <w:p w:rsidR="00F91626" w:rsidRDefault="00F91626" w:rsidP="00B805F0">
      <w:pPr>
        <w:ind w:firstLineChars="1200" w:firstLine="3360"/>
        <w:rPr>
          <w:rFonts w:ascii="微软雅黑" w:eastAsia="宋体" w:hAnsi="微软雅黑" w:cs="Courier New"/>
        </w:rPr>
      </w:pPr>
      <w:r>
        <w:rPr>
          <w:rFonts w:ascii="微软雅黑" w:hAnsi="微软雅黑"/>
          <w:sz w:val="28"/>
          <w:szCs w:val="28"/>
        </w:rPr>
        <w:t>FWZN</w:t>
      </w:r>
      <w:r>
        <w:rPr>
          <w:rFonts w:ascii="微软雅黑" w:hAnsi="微软雅黑"/>
        </w:rPr>
        <w:t>11410423MB112534XA400082300300001</w:t>
      </w:r>
    </w:p>
    <w:p w:rsidR="00F91626" w:rsidRDefault="00F91626"/>
    <w:p w:rsidR="00F91626" w:rsidRDefault="00F91626" w:rsidP="00C845DF">
      <w:pPr>
        <w:ind w:firstLineChars="150" w:firstLine="540"/>
        <w:jc w:val="both"/>
        <w:rPr>
          <w:rFonts w:ascii="微软雅黑" w:cs="Courier New"/>
          <w:sz w:val="36"/>
          <w:szCs w:val="36"/>
        </w:rPr>
      </w:pPr>
      <w:r w:rsidRPr="00C845DF">
        <w:rPr>
          <w:rFonts w:ascii="微软雅黑" w:hAnsi="微软雅黑" w:cs="Courier New" w:hint="eastAsia"/>
          <w:sz w:val="36"/>
          <w:szCs w:val="36"/>
        </w:rPr>
        <w:t>对在传染病防治工作中做出显著成绩和贡献的</w:t>
      </w:r>
    </w:p>
    <w:p w:rsidR="00F91626" w:rsidRPr="00C845DF" w:rsidRDefault="00F91626" w:rsidP="00C845DF">
      <w:pPr>
        <w:ind w:firstLineChars="350" w:firstLine="1260"/>
        <w:jc w:val="both"/>
        <w:rPr>
          <w:rFonts w:ascii="微软雅黑" w:cs="Courier New"/>
          <w:sz w:val="36"/>
          <w:szCs w:val="36"/>
        </w:rPr>
      </w:pPr>
      <w:r w:rsidRPr="00C845DF">
        <w:rPr>
          <w:rFonts w:ascii="微软雅黑" w:hAnsi="微软雅黑" w:cs="Courier New" w:hint="eastAsia"/>
          <w:sz w:val="36"/>
          <w:szCs w:val="36"/>
        </w:rPr>
        <w:t>单位和个人给予表彰和奖励</w:t>
      </w:r>
      <w:r w:rsidRPr="00C845DF">
        <w:rPr>
          <w:rFonts w:ascii="微软雅黑" w:hAnsi="微软雅黑" w:cs="微软雅黑" w:hint="eastAsia"/>
          <w:sz w:val="36"/>
          <w:szCs w:val="36"/>
        </w:rPr>
        <w:t>服务指南</w:t>
      </w: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jc w:val="center"/>
        <w:rPr>
          <w:rFonts w:ascii="微软雅黑" w:cs="微软雅黑"/>
          <w:sz w:val="28"/>
          <w:szCs w:val="28"/>
        </w:rPr>
      </w:pPr>
    </w:p>
    <w:p w:rsidR="00F91626" w:rsidRDefault="00F91626">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F91626" w:rsidRDefault="00F91626">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F91626" w:rsidRDefault="00F91626">
      <w:pPr>
        <w:jc w:val="center"/>
        <w:rPr>
          <w:rFonts w:ascii="黑体" w:eastAsia="黑体" w:hAnsi="黑体" w:cs="Courier New"/>
          <w:sz w:val="32"/>
          <w:szCs w:val="32"/>
        </w:rPr>
      </w:pPr>
    </w:p>
    <w:p w:rsidR="00F91626" w:rsidRDefault="00F91626">
      <w:pPr>
        <w:jc w:val="center"/>
        <w:rPr>
          <w:rFonts w:ascii="黑体" w:eastAsia="黑体" w:hAnsi="黑体" w:cs="Courier New"/>
          <w:sz w:val="32"/>
          <w:szCs w:val="32"/>
        </w:rPr>
      </w:pPr>
    </w:p>
    <w:p w:rsidR="00F91626" w:rsidRDefault="00F91626">
      <w:pPr>
        <w:jc w:val="center"/>
        <w:rPr>
          <w:rFonts w:ascii="黑体" w:eastAsia="黑体" w:hAnsi="黑体" w:cs="Courier New"/>
          <w:sz w:val="32"/>
          <w:szCs w:val="32"/>
        </w:rPr>
      </w:pPr>
    </w:p>
    <w:p w:rsidR="00F91626" w:rsidRDefault="00F91626">
      <w:pPr>
        <w:jc w:val="center"/>
        <w:rPr>
          <w:rFonts w:ascii="黑体" w:eastAsia="黑体" w:hAnsi="黑体" w:cs="Courier New"/>
          <w:sz w:val="32"/>
          <w:szCs w:val="32"/>
        </w:rPr>
      </w:pPr>
    </w:p>
    <w:p w:rsidR="00F91626" w:rsidRDefault="00F91626">
      <w:pPr>
        <w:jc w:val="center"/>
        <w:rPr>
          <w:rFonts w:ascii="黑体" w:eastAsia="黑体" w:hAnsi="黑体" w:cs="Courier New"/>
          <w:sz w:val="32"/>
          <w:szCs w:val="32"/>
        </w:rPr>
      </w:pPr>
    </w:p>
    <w:p w:rsidR="00F91626" w:rsidRDefault="00F91626">
      <w:pPr>
        <w:jc w:val="center"/>
        <w:rPr>
          <w:rFonts w:ascii="微软雅黑" w:cs="Courier New"/>
          <w:sz w:val="32"/>
          <w:szCs w:val="32"/>
        </w:rPr>
      </w:pPr>
    </w:p>
    <w:p w:rsidR="00F91626" w:rsidRDefault="00F91626">
      <w:pPr>
        <w:jc w:val="center"/>
        <w:rPr>
          <w:rFonts w:ascii="微软雅黑" w:cs="Courier New"/>
          <w:sz w:val="32"/>
          <w:szCs w:val="32"/>
        </w:rPr>
      </w:pPr>
      <w:r>
        <w:rPr>
          <w:rFonts w:ascii="微软雅黑" w:hAnsi="微软雅黑" w:cs="Courier New" w:hint="eastAsia"/>
          <w:sz w:val="32"/>
          <w:szCs w:val="32"/>
        </w:rPr>
        <w:t>对在传染病防治工作中做出显著成绩和贡献的单位和个人给予表彰和奖励</w:t>
      </w:r>
    </w:p>
    <w:p w:rsidR="00F91626" w:rsidRDefault="00F91626">
      <w:pPr>
        <w:jc w:val="center"/>
        <w:rPr>
          <w:rFonts w:ascii="黑体" w:eastAsia="黑体" w:hAnsi="黑体" w:cs="黑体"/>
          <w:sz w:val="32"/>
          <w:szCs w:val="32"/>
        </w:rPr>
      </w:pPr>
      <w:r>
        <w:rPr>
          <w:rFonts w:ascii="黑体" w:eastAsia="黑体" w:hAnsi="黑体" w:cs="黑体" w:hint="eastAsia"/>
          <w:sz w:val="32"/>
          <w:szCs w:val="32"/>
        </w:rPr>
        <w:t>服务指南</w:t>
      </w:r>
    </w:p>
    <w:p w:rsidR="00F91626" w:rsidRDefault="00F91626">
      <w:pPr>
        <w:spacing w:after="0"/>
        <w:jc w:val="center"/>
        <w:rPr>
          <w:sz w:val="32"/>
          <w:szCs w:val="32"/>
        </w:rPr>
      </w:pPr>
    </w:p>
    <w:p w:rsidR="00F91626" w:rsidRDefault="00F91626">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事项编码</w:t>
      </w:r>
    </w:p>
    <w:p w:rsidR="00F91626" w:rsidRDefault="00F91626">
      <w:pPr>
        <w:widowControl w:val="0"/>
        <w:adjustRightInd/>
        <w:snapToGrid/>
        <w:spacing w:after="0"/>
        <w:ind w:firstLineChars="200" w:firstLine="480"/>
        <w:jc w:val="both"/>
        <w:rPr>
          <w:rFonts w:ascii="黑体" w:eastAsia="黑体" w:hAnsi="黑体" w:cs="黑体"/>
          <w:sz w:val="24"/>
          <w:szCs w:val="24"/>
        </w:rPr>
      </w:pPr>
      <w:r>
        <w:rPr>
          <w:rFonts w:ascii="Courier New" w:eastAsia="宋体" w:hAnsi="Courier New" w:cs="Courier New"/>
          <w:sz w:val="24"/>
          <w:szCs w:val="24"/>
        </w:rPr>
        <w:t>11410423MB112534XA400082300300001</w:t>
      </w:r>
    </w:p>
    <w:p w:rsidR="00F91626" w:rsidRDefault="00F91626">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适用范围</w:t>
      </w:r>
    </w:p>
    <w:p w:rsidR="00F91626" w:rsidRDefault="00F91626">
      <w:pPr>
        <w:spacing w:after="0"/>
        <w:ind w:firstLineChars="200" w:firstLine="480"/>
        <w:rPr>
          <w:rFonts w:ascii="宋体" w:eastAsia="宋体" w:hAnsi="宋体" w:cs="宋体"/>
          <w:sz w:val="24"/>
          <w:szCs w:val="24"/>
        </w:rPr>
      </w:pPr>
      <w:r>
        <w:rPr>
          <w:rFonts w:ascii="宋体" w:eastAsia="宋体" w:hAnsi="宋体" w:cs="宋体" w:hint="eastAsia"/>
          <w:sz w:val="24"/>
          <w:szCs w:val="24"/>
        </w:rPr>
        <w:t>个人、法人</w:t>
      </w:r>
    </w:p>
    <w:p w:rsidR="00F91626" w:rsidRDefault="00F91626">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事项类型</w:t>
      </w:r>
    </w:p>
    <w:p w:rsidR="00F91626" w:rsidRDefault="00F91626">
      <w:pPr>
        <w:spacing w:after="0"/>
        <w:ind w:firstLineChars="200" w:firstLine="480"/>
        <w:rPr>
          <w:rFonts w:ascii="宋体" w:eastAsia="宋体" w:hAnsi="宋体" w:cs="宋体"/>
          <w:sz w:val="24"/>
          <w:szCs w:val="24"/>
        </w:rPr>
      </w:pPr>
      <w:r>
        <w:rPr>
          <w:rFonts w:ascii="宋体" w:eastAsia="宋体" w:hAnsi="宋体" w:cs="宋体" w:hint="eastAsia"/>
          <w:sz w:val="24"/>
          <w:szCs w:val="24"/>
        </w:rPr>
        <w:t>行政奖励</w:t>
      </w:r>
    </w:p>
    <w:p w:rsidR="00F91626" w:rsidRDefault="00F91626">
      <w:pPr>
        <w:widowControl w:val="0"/>
        <w:numPr>
          <w:ilvl w:val="0"/>
          <w:numId w:val="1"/>
        </w:numPr>
        <w:adjustRightInd/>
        <w:snapToGrid/>
        <w:spacing w:after="0"/>
        <w:jc w:val="both"/>
        <w:rPr>
          <w:rFonts w:ascii="黑体" w:eastAsia="黑体" w:hAnsi="黑体" w:cs="黑体"/>
          <w:sz w:val="24"/>
          <w:szCs w:val="24"/>
        </w:rPr>
      </w:pPr>
      <w:r>
        <w:rPr>
          <w:rFonts w:ascii="黑体" w:eastAsia="黑体" w:hAnsi="黑体" w:cs="黑体" w:hint="eastAsia"/>
          <w:sz w:val="24"/>
          <w:szCs w:val="24"/>
        </w:rPr>
        <w:t>设立依据</w:t>
      </w:r>
    </w:p>
    <w:p w:rsidR="00F91626" w:rsidRDefault="00F91626">
      <w:pPr>
        <w:widowControl w:val="0"/>
        <w:adjustRightInd/>
        <w:snapToGrid/>
        <w:spacing w:after="0"/>
        <w:jc w:val="both"/>
        <w:rPr>
          <w:rFonts w:ascii="微软雅黑" w:cs="微软雅黑"/>
          <w:color w:val="333333"/>
          <w:shd w:val="clear" w:color="auto" w:fill="FFFFFF"/>
        </w:rPr>
      </w:pPr>
      <w:r>
        <w:rPr>
          <w:rFonts w:ascii="微软雅黑" w:hAnsi="微软雅黑" w:cs="微软雅黑" w:hint="eastAsia"/>
          <w:color w:val="333333"/>
          <w:shd w:val="clear" w:color="auto" w:fill="FFFFFF"/>
        </w:rPr>
        <w:t>【法律】《中华人民共和国传染病防治法》</w:t>
      </w:r>
      <w:r>
        <w:rPr>
          <w:rFonts w:ascii="微软雅黑" w:cs="微软雅黑"/>
          <w:color w:val="333333"/>
          <w:shd w:val="clear" w:color="auto" w:fill="FFFFFF"/>
        </w:rPr>
        <w:br/>
      </w:r>
      <w:r>
        <w:rPr>
          <w:rFonts w:ascii="微软雅黑" w:hAnsi="微软雅黑" w:cs="微软雅黑" w:hint="eastAsia"/>
          <w:color w:val="333333"/>
          <w:shd w:val="clear" w:color="auto" w:fill="FFFFFF"/>
        </w:rPr>
        <w:t>第六条第一款国务院卫生行政部门主管全国传染病防治及其监督管理工作。县级以上地方人民政府卫生行政部门负责本行政区域内的传染病防治及其监督管理工作。</w:t>
      </w:r>
      <w:r>
        <w:rPr>
          <w:rFonts w:ascii="微软雅黑" w:cs="微软雅黑"/>
          <w:color w:val="333333"/>
          <w:shd w:val="clear" w:color="auto" w:fill="FFFFFF"/>
        </w:rPr>
        <w:br/>
      </w:r>
      <w:r>
        <w:rPr>
          <w:rFonts w:ascii="微软雅黑" w:hAnsi="微软雅黑" w:cs="微软雅黑" w:hint="eastAsia"/>
          <w:color w:val="333333"/>
          <w:shd w:val="clear" w:color="auto" w:fill="FFFFFF"/>
        </w:rPr>
        <w:t>第十一条对在传染病防治工作中做出显著成绩和贡献的单位和个人，给予表彰和奖励。</w:t>
      </w:r>
    </w:p>
    <w:p w:rsidR="00F91626" w:rsidRDefault="00F91626">
      <w:pPr>
        <w:widowControl w:val="0"/>
        <w:adjustRightInd/>
        <w:snapToGrid/>
        <w:spacing w:after="0"/>
        <w:jc w:val="both"/>
        <w:rPr>
          <w:rFonts w:ascii="黑体" w:eastAsia="黑体" w:hAnsi="黑体" w:cs="黑体"/>
          <w:sz w:val="24"/>
          <w:szCs w:val="24"/>
        </w:rPr>
      </w:pPr>
      <w:r>
        <w:rPr>
          <w:rFonts w:hint="eastAsia"/>
          <w:color w:val="333333"/>
          <w:sz w:val="24"/>
          <w:szCs w:val="24"/>
        </w:rPr>
        <w:t>五、</w:t>
      </w:r>
      <w:r>
        <w:rPr>
          <w:rFonts w:ascii="黑体" w:eastAsia="黑体" w:hAnsi="黑体" w:cs="黑体" w:hint="eastAsia"/>
          <w:sz w:val="24"/>
          <w:szCs w:val="24"/>
        </w:rPr>
        <w:t>受理机构</w:t>
      </w:r>
    </w:p>
    <w:p w:rsidR="00F91626" w:rsidRDefault="00F91626">
      <w:pPr>
        <w:widowControl w:val="0"/>
        <w:snapToGrid/>
        <w:spacing w:after="0"/>
        <w:ind w:firstLineChars="200" w:firstLine="480"/>
        <w:rPr>
          <w:rFonts w:ascii="宋体" w:eastAsia="宋体" w:hAnsi="宋体" w:cs="宋体"/>
          <w:sz w:val="24"/>
          <w:szCs w:val="24"/>
        </w:rPr>
      </w:pPr>
      <w:r>
        <w:rPr>
          <w:rFonts w:ascii="宋体" w:eastAsia="宋体" w:hAnsi="宋体" w:cs="宋体" w:hint="eastAsia"/>
          <w:sz w:val="24"/>
          <w:szCs w:val="24"/>
        </w:rPr>
        <w:t>鲁山县行政服务中心</w:t>
      </w:r>
      <w:r>
        <w:rPr>
          <w:rFonts w:ascii="宋体" w:eastAsia="宋体" w:hAnsi="宋体" w:cs="宋体"/>
          <w:sz w:val="24"/>
          <w:szCs w:val="24"/>
        </w:rPr>
        <w:t>4</w:t>
      </w:r>
      <w:r>
        <w:rPr>
          <w:rFonts w:ascii="宋体" w:eastAsia="宋体" w:hAnsi="宋体" w:cs="宋体" w:hint="eastAsia"/>
          <w:sz w:val="24"/>
          <w:szCs w:val="24"/>
        </w:rPr>
        <w:t>楼卫健委窗口</w:t>
      </w:r>
    </w:p>
    <w:p w:rsidR="00F91626" w:rsidRDefault="00F91626">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决定机构</w:t>
      </w:r>
    </w:p>
    <w:p w:rsidR="00F91626" w:rsidRDefault="00F91626">
      <w:pPr>
        <w:snapToGrid/>
        <w:spacing w:after="0"/>
        <w:ind w:firstLineChars="200" w:firstLine="480"/>
        <w:rPr>
          <w:rFonts w:ascii="宋体" w:eastAsia="宋体" w:hAnsi="宋体" w:cs="宋体"/>
          <w:sz w:val="24"/>
          <w:szCs w:val="24"/>
        </w:rPr>
      </w:pPr>
      <w:r>
        <w:rPr>
          <w:rFonts w:ascii="宋体" w:eastAsia="宋体" w:hAnsi="宋体" w:cs="宋体" w:hint="eastAsia"/>
          <w:sz w:val="24"/>
          <w:szCs w:val="24"/>
        </w:rPr>
        <w:t>鲁山县卫生健康委员会</w:t>
      </w:r>
    </w:p>
    <w:p w:rsidR="00F91626" w:rsidRDefault="00F91626">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办理条件</w:t>
      </w:r>
    </w:p>
    <w:p w:rsidR="00F91626" w:rsidRDefault="00F91626">
      <w:pPr>
        <w:widowControl w:val="0"/>
        <w:numPr>
          <w:ilvl w:val="0"/>
          <w:numId w:val="2"/>
        </w:numPr>
        <w:adjustRightInd/>
        <w:snapToGrid/>
        <w:spacing w:after="0"/>
        <w:jc w:val="both"/>
        <w:rPr>
          <w:rFonts w:ascii="黑体" w:eastAsia="黑体" w:hAnsi="黑体" w:cs="黑体"/>
          <w:sz w:val="24"/>
          <w:szCs w:val="24"/>
        </w:rPr>
      </w:pPr>
      <w:r>
        <w:rPr>
          <w:rFonts w:ascii="微软雅黑" w:hAnsi="微软雅黑" w:cs="微软雅黑" w:hint="eastAsia"/>
          <w:color w:val="333333"/>
          <w:shd w:val="clear" w:color="auto" w:fill="FFFFFF"/>
        </w:rPr>
        <w:t>申请条件</w:t>
      </w:r>
      <w:r>
        <w:rPr>
          <w:rFonts w:ascii="微软雅黑" w:hAnsi="微软雅黑" w:cs="微软雅黑"/>
          <w:color w:val="333333"/>
          <w:shd w:val="clear" w:color="auto" w:fill="FFFFFF"/>
        </w:rPr>
        <w:t xml:space="preserve"> </w:t>
      </w:r>
      <w:r>
        <w:rPr>
          <w:rFonts w:ascii="微软雅黑" w:hAnsi="微软雅黑" w:cs="微软雅黑" w:hint="eastAsia"/>
          <w:color w:val="333333"/>
          <w:shd w:val="clear" w:color="auto" w:fill="FFFFFF"/>
        </w:rPr>
        <w:t>在传染病防治工作中做出显著成绩和贡献的单位和个人</w:t>
      </w:r>
    </w:p>
    <w:p w:rsidR="00F91626" w:rsidRDefault="00F91626">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申办材料</w:t>
      </w:r>
    </w:p>
    <w:p w:rsidR="00F91626" w:rsidRDefault="00F91626">
      <w:pPr>
        <w:spacing w:after="0"/>
        <w:ind w:firstLineChars="200" w:firstLine="480"/>
        <w:rPr>
          <w:rFonts w:ascii="宋体" w:eastAsia="宋体" w:hAnsi="宋体" w:cs="宋体"/>
          <w:sz w:val="24"/>
          <w:szCs w:val="24"/>
        </w:rPr>
      </w:pPr>
      <w:r>
        <w:rPr>
          <w:rFonts w:ascii="宋体" w:eastAsia="宋体" w:hAnsi="宋体" w:cs="宋体" w:hint="eastAsia"/>
          <w:sz w:val="24"/>
          <w:szCs w:val="24"/>
        </w:rPr>
        <w:t>申办材料应符合以下要求</w:t>
      </w:r>
    </w:p>
    <w:tbl>
      <w:tblPr>
        <w:tblW w:w="12256" w:type="dxa"/>
        <w:tblLayout w:type="fixed"/>
        <w:tblCellMar>
          <w:left w:w="0" w:type="dxa"/>
          <w:right w:w="0" w:type="dxa"/>
        </w:tblCellMar>
        <w:tblLook w:val="00A0"/>
      </w:tblPr>
      <w:tblGrid>
        <w:gridCol w:w="2460"/>
        <w:gridCol w:w="990"/>
        <w:gridCol w:w="1060"/>
        <w:gridCol w:w="920"/>
        <w:gridCol w:w="880"/>
        <w:gridCol w:w="880"/>
        <w:gridCol w:w="5066"/>
      </w:tblGrid>
      <w:tr w:rsidR="00F91626" w:rsidTr="00C845DF">
        <w:trPr>
          <w:trHeight w:val="900"/>
        </w:trPr>
        <w:tc>
          <w:tcPr>
            <w:tcW w:w="2460" w:type="dxa"/>
            <w:tcBorders>
              <w:top w:val="single" w:sz="6" w:space="0" w:color="99CCFF"/>
              <w:left w:val="single" w:sz="6" w:space="0" w:color="99CCFF"/>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材料名称</w:t>
            </w:r>
          </w:p>
        </w:tc>
        <w:tc>
          <w:tcPr>
            <w:tcW w:w="99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材料分类</w:t>
            </w:r>
          </w:p>
        </w:tc>
        <w:tc>
          <w:tcPr>
            <w:tcW w:w="106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材料类型</w:t>
            </w:r>
          </w:p>
        </w:tc>
        <w:tc>
          <w:tcPr>
            <w:tcW w:w="92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来源渠道</w:t>
            </w:r>
          </w:p>
        </w:tc>
        <w:tc>
          <w:tcPr>
            <w:tcW w:w="88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原件份数</w:t>
            </w:r>
          </w:p>
        </w:tc>
        <w:tc>
          <w:tcPr>
            <w:tcW w:w="880"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复印件份数</w:t>
            </w:r>
          </w:p>
        </w:tc>
        <w:tc>
          <w:tcPr>
            <w:tcW w:w="5066" w:type="dxa"/>
            <w:tcBorders>
              <w:top w:val="single" w:sz="6" w:space="0" w:color="99CCFF"/>
              <w:left w:val="nil"/>
              <w:bottom w:val="single" w:sz="6" w:space="0" w:color="99CCFF"/>
              <w:right w:val="single" w:sz="6" w:space="0" w:color="99CCFF"/>
            </w:tcBorders>
            <w:shd w:val="clear" w:color="auto" w:fill="EDF7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填报须知</w:t>
            </w:r>
          </w:p>
        </w:tc>
      </w:tr>
      <w:tr w:rsidR="00F91626" w:rsidTr="00C845DF">
        <w:trPr>
          <w:trHeight w:val="900"/>
        </w:trPr>
        <w:tc>
          <w:tcPr>
            <w:tcW w:w="2460" w:type="dxa"/>
            <w:tcBorders>
              <w:top w:val="nil"/>
              <w:left w:val="single" w:sz="6" w:space="0" w:color="99CCFF"/>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鲁山县传染病防治工作先进集体和个人推荐表</w:t>
            </w:r>
          </w:p>
          <w:p w:rsidR="00F91626" w:rsidRDefault="00F91626">
            <w:pPr>
              <w:spacing w:after="0" w:line="360" w:lineRule="atLeast"/>
              <w:jc w:val="center"/>
              <w:rPr>
                <w:rFonts w:ascii="微软雅黑" w:cs="微软雅黑"/>
                <w:color w:val="333333"/>
              </w:rPr>
            </w:pPr>
            <w:r>
              <w:rPr>
                <w:rFonts w:ascii="微软雅黑" w:hAnsi="微软雅黑" w:cs="微软雅黑" w:hint="eastAsia"/>
                <w:color w:val="6598C9"/>
              </w:rPr>
              <w:t>下载：</w:t>
            </w:r>
            <w:hyperlink r:id="rId7" w:tgtFrame="http://pds.hnzwfw.gov.cn/art/2019/5/28/_blank" w:history="1">
              <w:r>
                <w:rPr>
                  <w:rStyle w:val="Hyperlink"/>
                  <w:rFonts w:ascii="微软雅黑" w:hAnsi="微软雅黑" w:cs="微软雅黑"/>
                  <w:color w:val="6598C9"/>
                  <w:u w:val="none"/>
                </w:rPr>
                <w:t>[</w:t>
              </w:r>
              <w:r>
                <w:rPr>
                  <w:rStyle w:val="Hyperlink"/>
                  <w:rFonts w:ascii="微软雅黑" w:hAnsi="微软雅黑" w:cs="微软雅黑" w:hint="eastAsia"/>
                  <w:color w:val="6598C9"/>
                  <w:u w:val="none"/>
                </w:rPr>
                <w:t>空白表格</w:t>
              </w:r>
              <w:r>
                <w:rPr>
                  <w:rStyle w:val="Hyperlink"/>
                  <w:rFonts w:ascii="微软雅黑" w:hAnsi="微软雅黑" w:cs="微软雅黑"/>
                  <w:color w:val="6598C9"/>
                  <w:u w:val="none"/>
                </w:rPr>
                <w:t>]</w:t>
              </w:r>
            </w:hyperlink>
            <w:hyperlink r:id="rId8" w:tgtFrame="http://pds.hnzwfw.gov.cn/art/2019/5/28/_blank" w:history="1">
              <w:r>
                <w:rPr>
                  <w:rStyle w:val="Hyperlink"/>
                  <w:rFonts w:ascii="微软雅黑" w:hAnsi="微软雅黑" w:cs="微软雅黑"/>
                  <w:color w:val="6598C9"/>
                  <w:u w:val="none"/>
                </w:rPr>
                <w:t>[</w:t>
              </w:r>
              <w:r>
                <w:rPr>
                  <w:rStyle w:val="Hyperlink"/>
                  <w:rFonts w:ascii="微软雅黑" w:hAnsi="微软雅黑" w:cs="微软雅黑" w:hint="eastAsia"/>
                  <w:color w:val="6598C9"/>
                  <w:u w:val="none"/>
                </w:rPr>
                <w:t>空白表格</w:t>
              </w:r>
              <w:r>
                <w:rPr>
                  <w:rStyle w:val="Hyperlink"/>
                  <w:rFonts w:ascii="微软雅黑" w:hAnsi="微软雅黑" w:cs="微软雅黑"/>
                  <w:color w:val="6598C9"/>
                  <w:u w:val="none"/>
                </w:rPr>
                <w:t>]</w:t>
              </w:r>
            </w:hyperlink>
          </w:p>
        </w:tc>
        <w:tc>
          <w:tcPr>
            <w:tcW w:w="99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传染病防治先进个人或单位</w:t>
            </w:r>
          </w:p>
        </w:tc>
        <w:tc>
          <w:tcPr>
            <w:tcW w:w="106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原件</w:t>
            </w:r>
          </w:p>
        </w:tc>
        <w:tc>
          <w:tcPr>
            <w:tcW w:w="92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申请人自备</w:t>
            </w:r>
          </w:p>
        </w:tc>
        <w:tc>
          <w:tcPr>
            <w:tcW w:w="88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color w:val="333333"/>
              </w:rPr>
              <w:t>1</w:t>
            </w:r>
          </w:p>
        </w:tc>
        <w:tc>
          <w:tcPr>
            <w:tcW w:w="880" w:type="dxa"/>
            <w:tcBorders>
              <w:top w:val="nil"/>
              <w:left w:val="nil"/>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cs="微软雅黑"/>
                <w:color w:val="333333"/>
              </w:rPr>
              <w:t>0</w:t>
            </w:r>
          </w:p>
        </w:tc>
        <w:tc>
          <w:tcPr>
            <w:tcW w:w="5066" w:type="dxa"/>
            <w:tcBorders>
              <w:top w:val="nil"/>
              <w:left w:val="nil"/>
              <w:bottom w:val="single" w:sz="6" w:space="0" w:color="99CCFF"/>
              <w:right w:val="single" w:sz="6" w:space="0" w:color="99CCFF"/>
            </w:tcBorders>
            <w:shd w:val="clear" w:color="auto" w:fill="FFFFFF"/>
            <w:tcMar>
              <w:left w:w="150" w:type="dxa"/>
              <w:right w:w="150" w:type="dxa"/>
            </w:tcMar>
            <w:vAlign w:val="center"/>
          </w:tcPr>
          <w:p w:rsidR="00F91626" w:rsidRDefault="00F91626">
            <w:pPr>
              <w:spacing w:after="0" w:line="360" w:lineRule="atLeast"/>
              <w:jc w:val="center"/>
              <w:rPr>
                <w:rFonts w:ascii="微软雅黑" w:cs="微软雅黑"/>
                <w:color w:val="333333"/>
              </w:rPr>
            </w:pPr>
            <w:r>
              <w:rPr>
                <w:rFonts w:ascii="微软雅黑" w:hAnsi="微软雅黑" w:cs="微软雅黑" w:hint="eastAsia"/>
                <w:color w:val="333333"/>
              </w:rPr>
              <w:t>材料真实完整</w:t>
            </w:r>
          </w:p>
        </w:tc>
      </w:tr>
    </w:tbl>
    <w:p w:rsidR="00F91626" w:rsidRDefault="00F91626">
      <w:pPr>
        <w:spacing w:after="0"/>
        <w:ind w:firstLineChars="200" w:firstLine="480"/>
        <w:rPr>
          <w:rFonts w:ascii="宋体" w:eastAsia="宋体" w:hAnsi="宋体" w:cs="宋体"/>
          <w:sz w:val="24"/>
          <w:szCs w:val="24"/>
        </w:rPr>
      </w:pPr>
      <w:r>
        <w:rPr>
          <w:rFonts w:ascii="宋体" w:eastAsia="宋体" w:hAnsi="宋体" w:cs="宋体" w:hint="eastAsia"/>
          <w:sz w:val="24"/>
          <w:szCs w:val="24"/>
        </w:rPr>
        <w:t>：</w:t>
      </w:r>
    </w:p>
    <w:p w:rsidR="00F91626" w:rsidRDefault="00F91626">
      <w:pPr>
        <w:spacing w:after="0"/>
        <w:rPr>
          <w:rFonts w:ascii="宋体" w:eastAsia="宋体" w:hAnsi="宋体" w:cs="宋体"/>
          <w:sz w:val="24"/>
          <w:szCs w:val="24"/>
        </w:rPr>
      </w:pPr>
    </w:p>
    <w:p w:rsidR="00F91626" w:rsidRDefault="00F91626">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受理方式</w:t>
      </w:r>
    </w:p>
    <w:p w:rsidR="00F91626" w:rsidRDefault="00F91626">
      <w:pPr>
        <w:pStyle w:val="PlainText"/>
        <w:widowControl/>
        <w:numPr>
          <w:ilvl w:val="0"/>
          <w:numId w:val="3"/>
        </w:numPr>
        <w:ind w:firstLineChars="200" w:firstLine="480"/>
        <w:rPr>
          <w:rFonts w:hAnsi="宋体" w:cs="宋体"/>
          <w:sz w:val="24"/>
          <w:szCs w:val="24"/>
        </w:rPr>
      </w:pPr>
      <w:r>
        <w:rPr>
          <w:rFonts w:hAnsi="宋体" w:cs="宋体" w:hint="eastAsia"/>
          <w:sz w:val="24"/>
          <w:szCs w:val="24"/>
        </w:rPr>
        <w:t>窗口受理：鲁山县卫生健康委员会四楼卫健委窗口。</w:t>
      </w:r>
    </w:p>
    <w:p w:rsidR="00F91626" w:rsidRDefault="00F91626">
      <w:pPr>
        <w:pStyle w:val="PlainText"/>
        <w:widowControl/>
        <w:numPr>
          <w:ilvl w:val="0"/>
          <w:numId w:val="3"/>
        </w:numPr>
        <w:ind w:firstLineChars="200" w:firstLine="480"/>
        <w:rPr>
          <w:rFonts w:hAnsi="宋体" w:cs="宋体"/>
          <w:sz w:val="24"/>
          <w:szCs w:val="24"/>
        </w:rPr>
      </w:pPr>
      <w:r>
        <w:rPr>
          <w:rFonts w:hAnsi="宋体" w:cs="宋体" w:hint="eastAsia"/>
          <w:sz w:val="24"/>
          <w:szCs w:val="24"/>
        </w:rPr>
        <w:t>网上申报：进入鲁山县政务服务网（</w:t>
      </w:r>
      <w:r>
        <w:rPr>
          <w:rFonts w:hAnsi="宋体" w:cs="宋体"/>
          <w:sz w:val="24"/>
          <w:szCs w:val="24"/>
        </w:rPr>
        <w:t>http://pds.hnzwfw.gov.cn/</w:t>
      </w:r>
      <w:r>
        <w:rPr>
          <w:rFonts w:hAnsi="宋体" w:cs="宋体" w:hint="eastAsia"/>
          <w:sz w:val="24"/>
          <w:szCs w:val="24"/>
        </w:rPr>
        <w:t>）按照提示进行网上申报。</w:t>
      </w:r>
    </w:p>
    <w:p w:rsidR="00F91626" w:rsidRDefault="00F91626">
      <w:pPr>
        <w:widowControl w:val="0"/>
        <w:numPr>
          <w:ilvl w:val="0"/>
          <w:numId w:val="2"/>
        </w:numPr>
        <w:adjustRightInd/>
        <w:snapToGrid/>
        <w:spacing w:after="0"/>
        <w:jc w:val="both"/>
        <w:rPr>
          <w:rFonts w:ascii="黑体" w:eastAsia="黑体" w:hAnsi="黑体" w:cs="黑体"/>
          <w:sz w:val="24"/>
          <w:szCs w:val="24"/>
        </w:rPr>
      </w:pPr>
      <w:r>
        <w:rPr>
          <w:rFonts w:ascii="黑体" w:eastAsia="黑体" w:hAnsi="黑体" w:cs="黑体" w:hint="eastAsia"/>
          <w:sz w:val="24"/>
          <w:szCs w:val="24"/>
        </w:rPr>
        <w:t>办理流程</w:t>
      </w:r>
    </w:p>
    <w:p w:rsidR="00F91626" w:rsidRDefault="00F91626">
      <w:pPr>
        <w:pStyle w:val="NormalWeb"/>
        <w:numPr>
          <w:ilvl w:val="0"/>
          <w:numId w:val="4"/>
        </w:numPr>
        <w:ind w:firstLineChars="200" w:firstLine="480"/>
        <w:rPr>
          <w:rFonts w:ascii="宋体" w:cs="宋体"/>
        </w:rPr>
      </w:pPr>
      <w:r>
        <w:rPr>
          <w:rFonts w:ascii="宋体" w:hAnsi="宋体" w:cs="宋体" w:hint="eastAsia"/>
        </w:rPr>
        <w:t>申请</w:t>
      </w:r>
    </w:p>
    <w:p w:rsidR="00F91626" w:rsidRDefault="00F91626">
      <w:pPr>
        <w:pStyle w:val="NormalWeb"/>
        <w:ind w:leftChars="200" w:left="440"/>
        <w:rPr>
          <w:rFonts w:ascii="宋体" w:cs="宋体"/>
        </w:rPr>
      </w:pPr>
      <w:r>
        <w:rPr>
          <w:rFonts w:ascii="宋体" w:hAnsi="宋体" w:cs="宋体" w:hint="eastAsia"/>
        </w:rPr>
        <w:t>申请单位应按照要求</w:t>
      </w:r>
      <w:r>
        <w:rPr>
          <w:rFonts w:ascii="宋体" w:cs="宋体"/>
        </w:rPr>
        <w:t>,</w:t>
      </w:r>
      <w:r>
        <w:rPr>
          <w:rFonts w:ascii="宋体" w:hAnsi="宋体" w:cs="宋体" w:hint="eastAsia"/>
        </w:rPr>
        <w:t>准备相关申请村料，向卫生健康委员会提出申请。</w:t>
      </w:r>
      <w:r>
        <w:rPr>
          <w:rFonts w:ascii="宋体" w:cs="宋体"/>
        </w:rPr>
        <w:br/>
      </w:r>
      <w:r>
        <w:rPr>
          <w:rFonts w:ascii="宋体" w:hAnsi="宋体" w:cs="宋体" w:hint="eastAsia"/>
        </w:rPr>
        <w:t>（二）受理</w:t>
      </w:r>
    </w:p>
    <w:p w:rsidR="00F91626" w:rsidRDefault="00F91626">
      <w:pPr>
        <w:pStyle w:val="NormalWeb"/>
        <w:ind w:firstLineChars="200" w:firstLine="480"/>
        <w:rPr>
          <w:rFonts w:ascii="宋体" w:cs="宋体"/>
        </w:rPr>
      </w:pPr>
      <w:r>
        <w:rPr>
          <w:rFonts w:ascii="宋体" w:hAnsi="宋体" w:cs="宋体" w:hint="eastAsia"/>
        </w:rPr>
        <w:t>许可机关对申请材料进行审查。申请村料齐全、规范的</w:t>
      </w:r>
      <w:r>
        <w:rPr>
          <w:rFonts w:ascii="宋体" w:cs="宋体"/>
        </w:rPr>
        <w:t>,</w:t>
      </w:r>
      <w:r>
        <w:rPr>
          <w:rFonts w:ascii="宋体" w:hAnsi="宋体" w:cs="宋体" w:hint="eastAsia"/>
        </w:rPr>
        <w:t>予以受理</w:t>
      </w:r>
      <w:r>
        <w:rPr>
          <w:rFonts w:ascii="宋体" w:cs="宋体"/>
        </w:rPr>
        <w:t>,</w:t>
      </w:r>
      <w:r>
        <w:rPr>
          <w:rFonts w:ascii="宋体" w:hAnsi="宋体" w:cs="宋体" w:hint="eastAsia"/>
        </w:rPr>
        <w:t>申请材料不齐全的</w:t>
      </w:r>
      <w:r>
        <w:rPr>
          <w:rFonts w:ascii="宋体" w:cs="宋体"/>
        </w:rPr>
        <w:t>,</w:t>
      </w:r>
      <w:r>
        <w:rPr>
          <w:rFonts w:ascii="宋体" w:hAnsi="宋体" w:cs="宋体" w:hint="eastAsia"/>
        </w:rPr>
        <w:t>应一次告知申请人需要补正的全部内容。</w:t>
      </w:r>
    </w:p>
    <w:p w:rsidR="00F91626" w:rsidRDefault="00F91626">
      <w:pPr>
        <w:pStyle w:val="NormalWeb"/>
        <w:ind w:firstLineChars="200" w:firstLine="480"/>
        <w:rPr>
          <w:rFonts w:ascii="宋体" w:cs="宋体"/>
        </w:rPr>
      </w:pPr>
      <w:r>
        <w:rPr>
          <w:rFonts w:ascii="宋体" w:hAnsi="宋体" w:cs="宋体" w:hint="eastAsia"/>
        </w:rPr>
        <w:t>（三）核查</w:t>
      </w:r>
    </w:p>
    <w:p w:rsidR="00F91626" w:rsidRDefault="00F91626">
      <w:pPr>
        <w:pStyle w:val="NormalWeb"/>
        <w:ind w:firstLineChars="200" w:firstLine="480"/>
        <w:jc w:val="left"/>
        <w:rPr>
          <w:rFonts w:ascii="宋体" w:cs="宋体"/>
        </w:rPr>
      </w:pPr>
      <w:r>
        <w:rPr>
          <w:rFonts w:ascii="宋体" w:hAnsi="宋体" w:cs="宋体" w:hint="eastAsia"/>
        </w:rPr>
        <w:t>根据法定条件和程序</w:t>
      </w:r>
      <w:r>
        <w:rPr>
          <w:rFonts w:ascii="宋体" w:cs="宋体"/>
        </w:rPr>
        <w:t>,</w:t>
      </w:r>
      <w:r>
        <w:rPr>
          <w:rFonts w:ascii="宋体" w:hAnsi="宋体" w:cs="宋体" w:hint="eastAsia"/>
        </w:rPr>
        <w:t>申请材料受理后</w:t>
      </w:r>
      <w:r>
        <w:rPr>
          <w:rFonts w:ascii="宋体" w:cs="宋体"/>
        </w:rPr>
        <w:t>,</w:t>
      </w:r>
      <w:r>
        <w:rPr>
          <w:rFonts w:ascii="宋体" w:hAnsi="宋体" w:cs="宋体" w:hint="eastAsia"/>
        </w:rPr>
        <w:t>行政机关应当指派</w:t>
      </w:r>
      <w:r>
        <w:rPr>
          <w:rFonts w:ascii="宋体" w:hAnsi="宋体" w:cs="宋体"/>
        </w:rPr>
        <w:t>2</w:t>
      </w:r>
      <w:r>
        <w:rPr>
          <w:rFonts w:ascii="宋体" w:hAnsi="宋体" w:cs="宋体" w:hint="eastAsia"/>
        </w:rPr>
        <w:t>名以上工作人员对申请材料的实质内容进行实地核查。</w:t>
      </w:r>
    </w:p>
    <w:p w:rsidR="00F91626" w:rsidRDefault="00F91626">
      <w:pPr>
        <w:pStyle w:val="NormalWeb"/>
        <w:ind w:firstLineChars="100" w:firstLine="240"/>
        <w:jc w:val="left"/>
        <w:rPr>
          <w:rFonts w:ascii="宋体" w:cs="宋体"/>
        </w:rPr>
      </w:pPr>
      <w:r>
        <w:rPr>
          <w:rFonts w:ascii="宋体" w:hAnsi="宋体" w:cs="宋体" w:hint="eastAsia"/>
        </w:rPr>
        <w:t>（四）决定</w:t>
      </w:r>
    </w:p>
    <w:p w:rsidR="00F91626" w:rsidRDefault="00F91626">
      <w:pPr>
        <w:pStyle w:val="NormalWeb"/>
        <w:ind w:firstLineChars="200" w:firstLine="480"/>
        <w:rPr>
          <w:rFonts w:ascii="宋体"/>
        </w:rPr>
      </w:pPr>
      <w:r>
        <w:rPr>
          <w:rFonts w:ascii="宋体" w:hAnsi="宋体" w:cs="宋体" w:hint="eastAsia"/>
        </w:rPr>
        <w:t>申请材料符合法定条件的</w:t>
      </w:r>
      <w:r>
        <w:rPr>
          <w:rFonts w:ascii="宋体" w:cs="宋体"/>
        </w:rPr>
        <w:t>,</w:t>
      </w:r>
      <w:r>
        <w:rPr>
          <w:rFonts w:ascii="宋体" w:hAnsi="宋体" w:cs="宋体" w:hint="eastAsia"/>
        </w:rPr>
        <w:t>现场核查无误的</w:t>
      </w:r>
      <w:r>
        <w:rPr>
          <w:rFonts w:ascii="宋体" w:cs="宋体"/>
        </w:rPr>
        <w:t>,</w:t>
      </w:r>
      <w:r>
        <w:rPr>
          <w:rFonts w:ascii="宋体" w:cs="宋体" w:hint="eastAsia"/>
        </w:rPr>
        <w:t>根据个人或单位</w:t>
      </w:r>
      <w:r>
        <w:rPr>
          <w:rFonts w:cs="Calibri" w:hint="eastAsia"/>
          <w:color w:val="333333"/>
        </w:rPr>
        <w:t>学校卫生工作实际情况和指标完成情况，</w:t>
      </w:r>
      <w:r>
        <w:rPr>
          <w:rFonts w:ascii="宋体" w:hAnsi="宋体" w:cs="宋体" w:hint="eastAsia"/>
        </w:rPr>
        <w:t>经初审、复审、审定</w:t>
      </w:r>
      <w:r>
        <w:rPr>
          <w:rFonts w:ascii="宋体" w:cs="宋体"/>
        </w:rPr>
        <w:t>,</w:t>
      </w:r>
      <w:r>
        <w:rPr>
          <w:rFonts w:ascii="宋体" w:hAnsi="宋体" w:cs="宋体" w:hint="eastAsia"/>
        </w:rPr>
        <w:t>依法作出准予行政奖励的书面决定。通知个人或相关单位领取表彰文件和证书。</w: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十一、办理时限</w:t>
      </w:r>
    </w:p>
    <w:p w:rsidR="00F91626" w:rsidRDefault="00F91626">
      <w:pPr>
        <w:pStyle w:val="NormalWeb"/>
        <w:numPr>
          <w:ilvl w:val="0"/>
          <w:numId w:val="5"/>
        </w:numPr>
        <w:ind w:firstLineChars="200" w:firstLine="480"/>
        <w:rPr>
          <w:rFonts w:ascii="宋体" w:cs="宋体"/>
        </w:rPr>
      </w:pPr>
      <w:r>
        <w:rPr>
          <w:rFonts w:ascii="宋体" w:hAnsi="宋体" w:cs="宋体" w:hint="eastAsia"/>
        </w:rPr>
        <w:t>法定时限</w:t>
      </w:r>
    </w:p>
    <w:p w:rsidR="00F91626" w:rsidRDefault="00F91626">
      <w:pPr>
        <w:pStyle w:val="NormalWeb"/>
        <w:ind w:firstLineChars="200" w:firstLine="480"/>
        <w:rPr>
          <w:rFonts w:ascii="宋体" w:cs="宋体"/>
        </w:rPr>
      </w:pPr>
      <w:r>
        <w:rPr>
          <w:rFonts w:ascii="宋体" w:hAnsi="宋体" w:cs="宋体" w:hint="eastAsia"/>
        </w:rPr>
        <w:t>自受理之日起</w:t>
      </w:r>
      <w:r>
        <w:rPr>
          <w:rFonts w:ascii="宋体" w:hAnsi="宋体" w:cs="宋体"/>
        </w:rPr>
        <w:t>20</w:t>
      </w:r>
      <w:r>
        <w:rPr>
          <w:rFonts w:ascii="宋体" w:hAnsi="宋体" w:cs="宋体" w:hint="eastAsia"/>
        </w:rPr>
        <w:t>个工作日（</w:t>
      </w:r>
      <w:r>
        <w:rPr>
          <w:rFonts w:ascii="宋体" w:hAnsi="宋体" w:cs="宋体"/>
        </w:rPr>
        <w:t>20</w:t>
      </w:r>
      <w:r>
        <w:rPr>
          <w:rFonts w:ascii="宋体" w:hAnsi="宋体" w:cs="宋体" w:hint="eastAsia"/>
        </w:rPr>
        <w:t>个工作日内不能作出决定的，经本行政机关负责人批准，可延长</w:t>
      </w:r>
      <w:r>
        <w:rPr>
          <w:rFonts w:ascii="宋体" w:hAnsi="宋体" w:cs="宋体"/>
        </w:rPr>
        <w:t>10</w:t>
      </w:r>
      <w:r>
        <w:rPr>
          <w:rFonts w:ascii="宋体" w:hAnsi="宋体" w:cs="宋体" w:hint="eastAsia"/>
        </w:rPr>
        <w:t>个工作日，并应当将延长期限的理由告知申请人）。</w:t>
      </w:r>
    </w:p>
    <w:p w:rsidR="00F91626" w:rsidRDefault="00F91626">
      <w:pPr>
        <w:pStyle w:val="NormalWeb"/>
        <w:numPr>
          <w:ilvl w:val="0"/>
          <w:numId w:val="5"/>
        </w:numPr>
        <w:ind w:firstLineChars="200" w:firstLine="480"/>
        <w:rPr>
          <w:rFonts w:ascii="宋体" w:cs="宋体"/>
        </w:rPr>
      </w:pPr>
      <w:r>
        <w:rPr>
          <w:rFonts w:ascii="宋体" w:hAnsi="宋体" w:cs="宋体" w:hint="eastAsia"/>
        </w:rPr>
        <w:t>承诺时限</w:t>
      </w:r>
    </w:p>
    <w:p w:rsidR="00F91626" w:rsidRDefault="00F91626">
      <w:pPr>
        <w:pStyle w:val="NormalWeb"/>
        <w:ind w:firstLineChars="200" w:firstLine="480"/>
        <w:rPr>
          <w:rFonts w:ascii="宋体" w:cs="宋体"/>
        </w:rPr>
      </w:pPr>
      <w:r>
        <w:rPr>
          <w:rFonts w:ascii="宋体" w:hAnsi="宋体" w:cs="宋体" w:hint="eastAsia"/>
        </w:rPr>
        <w:t>自受理日起</w:t>
      </w:r>
      <w:r>
        <w:rPr>
          <w:rFonts w:ascii="宋体" w:hAnsi="宋体" w:cs="宋体"/>
        </w:rPr>
        <w:t>10</w:t>
      </w:r>
      <w:r>
        <w:rPr>
          <w:rFonts w:ascii="宋体" w:hAnsi="宋体" w:cs="宋体" w:hint="eastAsia"/>
        </w:rPr>
        <w:t>个工作日。</w: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十二、收费依据及标准</w:t>
      </w:r>
    </w:p>
    <w:p w:rsidR="00F91626" w:rsidRDefault="00F91626">
      <w:pPr>
        <w:pStyle w:val="NormalWeb"/>
        <w:ind w:firstLineChars="200" w:firstLine="480"/>
        <w:rPr>
          <w:rFonts w:ascii="宋体" w:cs="宋体"/>
        </w:rPr>
      </w:pPr>
      <w:r>
        <w:rPr>
          <w:rFonts w:ascii="宋体" w:hAnsi="宋体" w:cs="宋体" w:hint="eastAsia"/>
        </w:rPr>
        <w:t>不涉及收费</w: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十三、办结结果说明</w:t>
      </w:r>
    </w:p>
    <w:p w:rsidR="00F91626" w:rsidRDefault="00F91626">
      <w:pPr>
        <w:shd w:val="clear" w:color="auto" w:fill="FFFFFF"/>
        <w:adjustRightInd/>
        <w:snapToGrid/>
        <w:spacing w:line="480" w:lineRule="atLeast"/>
        <w:ind w:firstLineChars="200" w:firstLine="480"/>
        <w:rPr>
          <w:rFonts w:ascii="宋体" w:eastAsia="宋体" w:hAnsi="宋体" w:cs="宋体"/>
          <w:color w:val="333333"/>
          <w:sz w:val="24"/>
          <w:szCs w:val="24"/>
        </w:rPr>
      </w:pPr>
      <w:r>
        <w:rPr>
          <w:rFonts w:ascii="宋体" w:eastAsia="宋体" w:hAnsi="宋体" w:cs="宋体" w:hint="eastAsia"/>
          <w:color w:val="333333"/>
          <w:sz w:val="24"/>
          <w:szCs w:val="24"/>
        </w:rPr>
        <w:t>单位或个人领取。</w:t>
      </w:r>
    </w:p>
    <w:p w:rsidR="00F91626" w:rsidRDefault="00F91626">
      <w:pPr>
        <w:shd w:val="clear" w:color="auto" w:fill="FFFFFF"/>
        <w:adjustRightInd/>
        <w:snapToGrid/>
        <w:spacing w:line="480" w:lineRule="atLeast"/>
        <w:rPr>
          <w:rFonts w:ascii="宋体" w:eastAsia="宋体" w:hAnsi="宋体" w:cs="宋体"/>
          <w:color w:val="333333"/>
          <w:sz w:val="24"/>
          <w:szCs w:val="24"/>
        </w:rPr>
      </w:pPr>
      <w:r>
        <w:rPr>
          <w:rFonts w:ascii="宋体" w:eastAsia="宋体" w:hAnsi="宋体" w:cs="宋体" w:hint="eastAsia"/>
          <w:b/>
          <w:color w:val="333333"/>
          <w:sz w:val="24"/>
          <w:szCs w:val="24"/>
        </w:rPr>
        <w:t>十四、</w:t>
      </w:r>
      <w:r>
        <w:rPr>
          <w:rFonts w:ascii="宋体" w:eastAsia="宋体" w:hAnsi="宋体" w:cs="宋体" w:hint="eastAsia"/>
          <w:color w:val="333333"/>
          <w:sz w:val="24"/>
          <w:szCs w:val="24"/>
        </w:rPr>
        <w:t>办理流程图</w:t>
      </w:r>
    </w:p>
    <w:p w:rsidR="00F91626" w:rsidRPr="00C845DF" w:rsidRDefault="00F91626">
      <w:pPr>
        <w:shd w:val="clear" w:color="auto" w:fill="FFFFFF"/>
        <w:adjustRightInd/>
        <w:snapToGrid/>
        <w:spacing w:line="480" w:lineRule="atLeast"/>
        <w:rPr>
          <w:rFonts w:ascii="宋体" w:eastAsia="宋体" w:hAnsi="宋体" w:cs="宋体"/>
          <w:noProof/>
          <w:color w:val="333333"/>
          <w:sz w:val="24"/>
          <w:szCs w:val="24"/>
        </w:rPr>
      </w:pPr>
      <w:r w:rsidRPr="00AE2FFE">
        <w:rPr>
          <w:rFonts w:ascii="宋体" w:eastAsia="宋体" w:hAnsi="宋体" w:cs="宋体"/>
          <w:noProof/>
          <w:color w:val="333333"/>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02.5pt;height:292.5pt;visibility:visible">
            <v:imagedata r:id="rId9" o:title=""/>
          </v:shape>
        </w:pic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十五、咨询方式</w:t>
      </w:r>
    </w:p>
    <w:p w:rsidR="00F91626" w:rsidRDefault="00F91626">
      <w:pPr>
        <w:pStyle w:val="NormalWeb"/>
        <w:numPr>
          <w:ilvl w:val="0"/>
          <w:numId w:val="6"/>
        </w:numPr>
        <w:ind w:firstLineChars="200" w:firstLine="480"/>
        <w:rPr>
          <w:rFonts w:ascii="宋体" w:cs="宋体"/>
        </w:rPr>
      </w:pPr>
      <w:r>
        <w:rPr>
          <w:rFonts w:ascii="宋体" w:hAnsi="宋体" w:cs="宋体" w:hint="eastAsia"/>
        </w:rPr>
        <w:t>现场咨询</w:t>
      </w:r>
    </w:p>
    <w:p w:rsidR="00F91626" w:rsidRDefault="00F91626">
      <w:pPr>
        <w:pStyle w:val="NormalWeb"/>
        <w:ind w:firstLineChars="200" w:firstLine="480"/>
        <w:rPr>
          <w:rFonts w:ascii="宋体" w:cs="宋体"/>
        </w:rPr>
      </w:pPr>
      <w:r>
        <w:rPr>
          <w:rFonts w:ascii="宋体" w:hAnsi="宋体" w:cs="宋体" w:hint="eastAsia"/>
        </w:rPr>
        <w:t>鲁山县行政服务中心四楼卫健委窗口</w:t>
      </w:r>
    </w:p>
    <w:p w:rsidR="00F91626" w:rsidRDefault="00F91626">
      <w:pPr>
        <w:pStyle w:val="NormalWeb"/>
        <w:numPr>
          <w:ilvl w:val="0"/>
          <w:numId w:val="6"/>
        </w:numPr>
        <w:ind w:firstLineChars="200" w:firstLine="480"/>
        <w:rPr>
          <w:rFonts w:ascii="宋体" w:cs="宋体"/>
        </w:rPr>
      </w:pPr>
      <w:r>
        <w:rPr>
          <w:rFonts w:ascii="宋体" w:hAnsi="宋体" w:cs="宋体" w:hint="eastAsia"/>
        </w:rPr>
        <w:t>电话咨询</w:t>
      </w:r>
    </w:p>
    <w:p w:rsidR="00F91626" w:rsidRDefault="00F91626">
      <w:pPr>
        <w:pStyle w:val="NormalWeb"/>
        <w:ind w:firstLineChars="200" w:firstLine="480"/>
        <w:rPr>
          <w:rFonts w:ascii="宋体" w:cs="宋体"/>
        </w:rPr>
      </w:pPr>
      <w:r>
        <w:rPr>
          <w:rFonts w:ascii="宋体" w:hAnsi="宋体" w:cs="宋体"/>
        </w:rPr>
        <w:t xml:space="preserve"> 0375-7172163</w:t>
      </w:r>
    </w:p>
    <w:p w:rsidR="00F91626" w:rsidRDefault="00F91626">
      <w:pPr>
        <w:pStyle w:val="NormalWeb"/>
        <w:numPr>
          <w:ilvl w:val="0"/>
          <w:numId w:val="6"/>
        </w:numPr>
        <w:ind w:firstLineChars="200" w:firstLine="480"/>
        <w:rPr>
          <w:rFonts w:ascii="宋体" w:cs="宋体"/>
        </w:rPr>
      </w:pPr>
      <w:r>
        <w:rPr>
          <w:rFonts w:ascii="宋体" w:hAnsi="宋体" w:cs="宋体" w:hint="eastAsia"/>
        </w:rPr>
        <w:t>网上咨询</w:t>
      </w:r>
    </w:p>
    <w:p w:rsidR="00F91626" w:rsidRDefault="00F91626">
      <w:pPr>
        <w:spacing w:after="0"/>
        <w:ind w:firstLineChars="200" w:firstLine="480"/>
        <w:rPr>
          <w:rFonts w:ascii="宋体" w:eastAsia="宋体" w:hAnsi="宋体" w:cs="宋体"/>
          <w:sz w:val="24"/>
          <w:szCs w:val="24"/>
        </w:rPr>
      </w:pPr>
      <w:r>
        <w:rPr>
          <w:rFonts w:ascii="宋体" w:eastAsia="宋体" w:hAnsi="宋体" w:cs="宋体"/>
          <w:sz w:val="24"/>
          <w:szCs w:val="24"/>
        </w:rPr>
        <w:t>http://zwfw.hnls.gov.cn</w: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十六、监督投诉渠道</w:t>
      </w:r>
    </w:p>
    <w:p w:rsidR="00F91626" w:rsidRDefault="00F91626">
      <w:pPr>
        <w:pStyle w:val="NormalWeb"/>
        <w:numPr>
          <w:ilvl w:val="0"/>
          <w:numId w:val="7"/>
        </w:numPr>
        <w:ind w:firstLineChars="200" w:firstLine="480"/>
        <w:rPr>
          <w:rFonts w:ascii="宋体" w:cs="宋体"/>
        </w:rPr>
      </w:pPr>
      <w:r>
        <w:rPr>
          <w:rFonts w:ascii="宋体" w:hAnsi="宋体" w:cs="宋体" w:hint="eastAsia"/>
        </w:rPr>
        <w:t>现场监督投诉</w:t>
      </w:r>
    </w:p>
    <w:p w:rsidR="00F91626" w:rsidRDefault="00F91626">
      <w:pPr>
        <w:pStyle w:val="NormalWeb"/>
        <w:ind w:firstLineChars="200" w:firstLine="480"/>
        <w:rPr>
          <w:rFonts w:ascii="宋体" w:cs="宋体"/>
        </w:rPr>
      </w:pPr>
      <w:r>
        <w:rPr>
          <w:rFonts w:ascii="宋体" w:hAnsi="宋体" w:cs="宋体" w:hint="eastAsia"/>
        </w:rPr>
        <w:t>鲁山县行政服务中心督查科</w:t>
      </w:r>
    </w:p>
    <w:p w:rsidR="00F91626" w:rsidRDefault="00F91626">
      <w:pPr>
        <w:pStyle w:val="NormalWeb"/>
        <w:numPr>
          <w:ilvl w:val="0"/>
          <w:numId w:val="7"/>
        </w:numPr>
        <w:ind w:firstLineChars="200" w:firstLine="480"/>
        <w:rPr>
          <w:rFonts w:ascii="宋体" w:cs="宋体"/>
        </w:rPr>
      </w:pPr>
      <w:r>
        <w:rPr>
          <w:rFonts w:ascii="宋体" w:hAnsi="宋体" w:cs="宋体" w:hint="eastAsia"/>
        </w:rPr>
        <w:t>电话监督投诉</w:t>
      </w:r>
    </w:p>
    <w:p w:rsidR="00F91626" w:rsidRDefault="00F91626">
      <w:pPr>
        <w:pStyle w:val="NormalWeb"/>
        <w:ind w:firstLineChars="200" w:firstLine="480"/>
        <w:rPr>
          <w:rFonts w:ascii="宋体" w:cs="宋体"/>
        </w:rPr>
      </w:pPr>
      <w:r>
        <w:rPr>
          <w:rFonts w:ascii="宋体" w:hAnsi="宋体" w:cs="宋体"/>
        </w:rPr>
        <w:t xml:space="preserve"> 1.</w:t>
      </w:r>
      <w:r>
        <w:rPr>
          <w:rFonts w:ascii="宋体" w:hAnsi="宋体" w:cs="宋体" w:hint="eastAsia"/>
        </w:rPr>
        <w:t>窗口：</w:t>
      </w:r>
      <w:r>
        <w:rPr>
          <w:rFonts w:ascii="宋体" w:hAnsi="宋体" w:cs="宋体"/>
        </w:rPr>
        <w:t xml:space="preserve">0375-7172625   </w:t>
      </w:r>
    </w:p>
    <w:p w:rsidR="00F91626" w:rsidRDefault="00F91626">
      <w:pPr>
        <w:pStyle w:val="NormalWeb"/>
        <w:ind w:firstLineChars="200" w:firstLine="480"/>
        <w:rPr>
          <w:rFonts w:ascii="宋体" w:cs="宋体"/>
        </w:rPr>
      </w:pPr>
      <w:r>
        <w:rPr>
          <w:rFonts w:ascii="宋体" w:hAnsi="宋体" w:cs="宋体"/>
        </w:rPr>
        <w:t xml:space="preserve"> 2.</w:t>
      </w:r>
      <w:r>
        <w:rPr>
          <w:rFonts w:ascii="宋体" w:hAnsi="宋体" w:cs="宋体" w:hint="eastAsia"/>
        </w:rPr>
        <w:t>鲁山县行政服务中心总投诉台电话：</w:t>
      </w:r>
      <w:r>
        <w:rPr>
          <w:rFonts w:ascii="宋体" w:hAnsi="宋体" w:cs="宋体"/>
        </w:rPr>
        <w:t>0375-7172625</w:t>
      </w:r>
    </w:p>
    <w:p w:rsidR="00F91626" w:rsidRDefault="00F91626">
      <w:pPr>
        <w:spacing w:after="0"/>
        <w:ind w:firstLineChars="200" w:firstLine="480"/>
        <w:rPr>
          <w:rFonts w:ascii="宋体" w:eastAsia="宋体" w:hAnsi="宋体" w:cs="宋体"/>
          <w:sz w:val="24"/>
          <w:szCs w:val="24"/>
        </w:rPr>
      </w:pPr>
      <w:r>
        <w:rPr>
          <w:rFonts w:ascii="宋体" w:eastAsia="宋体" w:hAnsi="宋体" w:cs="宋体"/>
          <w:sz w:val="24"/>
          <w:szCs w:val="24"/>
        </w:rPr>
        <w:t xml:space="preserve"> 3.</w:t>
      </w:r>
      <w:r>
        <w:rPr>
          <w:rFonts w:ascii="宋体" w:eastAsia="宋体" w:hAnsi="宋体" w:cs="宋体" w:hint="eastAsia"/>
          <w:sz w:val="24"/>
          <w:szCs w:val="24"/>
        </w:rPr>
        <w:t>网上监督投诉：</w:t>
      </w:r>
      <w:r>
        <w:rPr>
          <w:rFonts w:ascii="宋体" w:eastAsia="宋体" w:hAnsi="宋体" w:cs="宋体"/>
          <w:sz w:val="24"/>
          <w:szCs w:val="24"/>
        </w:rPr>
        <w:t>http://zwfw.hnls.gov.cn</w: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十七、办理地址和时间</w:t>
      </w:r>
    </w:p>
    <w:p w:rsidR="00F91626" w:rsidRDefault="00F91626">
      <w:pPr>
        <w:pStyle w:val="NormalWeb"/>
        <w:ind w:firstLineChars="200" w:firstLine="480"/>
        <w:rPr>
          <w:rFonts w:ascii="宋体" w:cs="宋体"/>
        </w:rPr>
      </w:pPr>
      <w:r>
        <w:rPr>
          <w:rFonts w:ascii="宋体" w:hAnsi="宋体" w:cs="宋体" w:hint="eastAsia"/>
        </w:rPr>
        <w:t>地址：鲁山县行政服务中心</w:t>
      </w:r>
    </w:p>
    <w:p w:rsidR="00F91626" w:rsidRDefault="00F91626" w:rsidP="00B805F0">
      <w:pPr>
        <w:widowControl w:val="0"/>
        <w:adjustRightInd/>
        <w:snapToGrid/>
        <w:spacing w:after="0"/>
        <w:ind w:firstLineChars="200" w:firstLine="458"/>
        <w:jc w:val="both"/>
        <w:rPr>
          <w:rFonts w:ascii="宋体" w:eastAsia="宋体" w:hAnsi="宋体" w:cs="宋体"/>
          <w:spacing w:val="-11"/>
          <w:sz w:val="24"/>
          <w:szCs w:val="24"/>
        </w:rPr>
      </w:pPr>
      <w:r>
        <w:rPr>
          <w:rFonts w:ascii="宋体" w:eastAsia="宋体" w:hAnsi="宋体" w:cs="宋体" w:hint="eastAsia"/>
          <w:spacing w:val="-11"/>
          <w:sz w:val="24"/>
          <w:szCs w:val="24"/>
        </w:rPr>
        <w:t>时间：周一至周五</w:t>
      </w:r>
      <w:r>
        <w:rPr>
          <w:rFonts w:ascii="宋体" w:eastAsia="宋体" w:hAnsi="宋体" w:cs="宋体"/>
          <w:spacing w:val="-11"/>
          <w:sz w:val="24"/>
          <w:szCs w:val="24"/>
        </w:rPr>
        <w:t xml:space="preserve"> </w:t>
      </w:r>
      <w:r>
        <w:rPr>
          <w:rFonts w:ascii="宋体" w:eastAsia="宋体" w:hAnsi="宋体" w:cs="宋体" w:hint="eastAsia"/>
          <w:spacing w:val="-11"/>
          <w:sz w:val="24"/>
          <w:szCs w:val="24"/>
        </w:rPr>
        <w:t>上午</w:t>
      </w:r>
      <w:r>
        <w:rPr>
          <w:rFonts w:ascii="宋体" w:eastAsia="宋体" w:hAnsi="宋体" w:cs="宋体"/>
          <w:spacing w:val="-11"/>
          <w:sz w:val="24"/>
          <w:szCs w:val="24"/>
        </w:rPr>
        <w:t>9:00-12</w:t>
      </w:r>
      <w:r>
        <w:rPr>
          <w:rFonts w:ascii="宋体" w:eastAsia="宋体" w:hAnsi="宋体" w:cs="宋体" w:hint="eastAsia"/>
          <w:spacing w:val="-11"/>
          <w:sz w:val="24"/>
          <w:szCs w:val="24"/>
        </w:rPr>
        <w:t>：</w:t>
      </w:r>
      <w:r>
        <w:rPr>
          <w:rFonts w:ascii="宋体" w:eastAsia="宋体" w:hAnsi="宋体" w:cs="宋体"/>
          <w:spacing w:val="-11"/>
          <w:sz w:val="24"/>
          <w:szCs w:val="24"/>
        </w:rPr>
        <w:t xml:space="preserve">00 </w:t>
      </w:r>
      <w:r>
        <w:rPr>
          <w:rFonts w:ascii="宋体" w:eastAsia="宋体" w:hAnsi="宋体" w:cs="宋体" w:hint="eastAsia"/>
          <w:spacing w:val="-11"/>
          <w:sz w:val="24"/>
          <w:szCs w:val="24"/>
        </w:rPr>
        <w:t>下午</w:t>
      </w:r>
      <w:r>
        <w:rPr>
          <w:rFonts w:ascii="宋体" w:eastAsia="宋体" w:hAnsi="宋体" w:cs="宋体"/>
          <w:spacing w:val="-11"/>
          <w:sz w:val="24"/>
          <w:szCs w:val="24"/>
        </w:rPr>
        <w:t>13:00-17:00</w:t>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十八、办理进程和结果查询</w:t>
      </w:r>
    </w:p>
    <w:p w:rsidR="00F91626" w:rsidRDefault="00F91626">
      <w:pPr>
        <w:pStyle w:val="NormalWeb"/>
        <w:numPr>
          <w:ilvl w:val="0"/>
          <w:numId w:val="8"/>
        </w:numPr>
        <w:ind w:firstLineChars="200" w:firstLine="480"/>
        <w:rPr>
          <w:rFonts w:ascii="宋体" w:cs="宋体"/>
        </w:rPr>
      </w:pPr>
      <w:r>
        <w:rPr>
          <w:rFonts w:ascii="宋体" w:hAnsi="宋体" w:cs="宋体" w:hint="eastAsia"/>
        </w:rPr>
        <w:t>办理进程查询方式</w:t>
      </w:r>
    </w:p>
    <w:p w:rsidR="00F91626" w:rsidRDefault="00F91626">
      <w:pPr>
        <w:pStyle w:val="NormalWeb"/>
        <w:ind w:firstLineChars="200" w:firstLine="480"/>
        <w:rPr>
          <w:rFonts w:ascii="宋体" w:cs="宋体"/>
        </w:rPr>
      </w:pPr>
      <w:r>
        <w:rPr>
          <w:rFonts w:ascii="宋体" w:hAnsi="宋体" w:cs="宋体"/>
        </w:rPr>
        <w:t>1.</w:t>
      </w:r>
      <w:r>
        <w:rPr>
          <w:rFonts w:ascii="宋体" w:hAnsi="宋体" w:cs="宋体" w:hint="eastAsia"/>
        </w:rPr>
        <w:t>现场查询：</w:t>
      </w:r>
    </w:p>
    <w:p w:rsidR="00F91626" w:rsidRDefault="00F91626">
      <w:pPr>
        <w:pStyle w:val="NormalWeb"/>
        <w:ind w:firstLineChars="200" w:firstLine="480"/>
        <w:rPr>
          <w:rFonts w:ascii="宋体" w:cs="宋体"/>
        </w:rPr>
      </w:pPr>
      <w:r>
        <w:rPr>
          <w:rFonts w:ascii="宋体" w:hAnsi="宋体" w:cs="宋体" w:hint="eastAsia"/>
        </w:rPr>
        <w:t>鲁山县行政服务中心四楼卫健委窗口</w:t>
      </w:r>
    </w:p>
    <w:p w:rsidR="00F91626" w:rsidRDefault="00F91626">
      <w:pPr>
        <w:pStyle w:val="NormalWeb"/>
        <w:ind w:firstLineChars="200" w:firstLine="480"/>
        <w:rPr>
          <w:rFonts w:ascii="宋体" w:cs="宋体"/>
        </w:rPr>
      </w:pPr>
      <w:r>
        <w:rPr>
          <w:rFonts w:ascii="宋体" w:hAnsi="宋体" w:cs="宋体"/>
        </w:rPr>
        <w:t>2.</w:t>
      </w:r>
      <w:r>
        <w:rPr>
          <w:rFonts w:ascii="宋体" w:hAnsi="宋体" w:cs="宋体" w:hint="eastAsia"/>
        </w:rPr>
        <w:t>电话查询：</w:t>
      </w:r>
    </w:p>
    <w:p w:rsidR="00F91626" w:rsidRDefault="00F91626">
      <w:pPr>
        <w:pStyle w:val="NormalWeb"/>
        <w:ind w:firstLineChars="200" w:firstLine="480"/>
        <w:rPr>
          <w:rFonts w:ascii="宋体" w:cs="宋体"/>
        </w:rPr>
      </w:pPr>
      <w:r>
        <w:rPr>
          <w:rFonts w:ascii="宋体" w:hAnsi="宋体" w:cs="宋体"/>
        </w:rPr>
        <w:t>0375-7172163</w:t>
      </w:r>
    </w:p>
    <w:p w:rsidR="00F91626" w:rsidRDefault="00F91626">
      <w:pPr>
        <w:pStyle w:val="NormalWeb"/>
        <w:ind w:firstLineChars="200" w:firstLine="480"/>
        <w:rPr>
          <w:rFonts w:ascii="宋体" w:cs="宋体"/>
        </w:rPr>
      </w:pPr>
      <w:r>
        <w:rPr>
          <w:rFonts w:ascii="宋体" w:hAnsi="宋体" w:cs="宋体"/>
        </w:rPr>
        <w:t>3.</w:t>
      </w:r>
      <w:r>
        <w:rPr>
          <w:rFonts w:ascii="宋体" w:hAnsi="宋体" w:cs="宋体" w:hint="eastAsia"/>
        </w:rPr>
        <w:t>网上查询：</w:t>
      </w:r>
    </w:p>
    <w:p w:rsidR="00F91626" w:rsidRDefault="00F91626">
      <w:pPr>
        <w:spacing w:after="0"/>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HYPERLINK "http://pds.hnzwfw.gov.cn" </w:instrText>
      </w:r>
      <w:r w:rsidRPr="00837CDC">
        <w:rPr>
          <w:rFonts w:ascii="宋体" w:eastAsia="宋体" w:hAnsi="宋体" w:cs="宋体"/>
          <w:sz w:val="24"/>
          <w:szCs w:val="24"/>
        </w:rPr>
      </w:r>
      <w:r>
        <w:rPr>
          <w:rFonts w:ascii="宋体" w:eastAsia="宋体" w:hAnsi="宋体" w:cs="宋体"/>
          <w:sz w:val="24"/>
          <w:szCs w:val="24"/>
        </w:rPr>
        <w:fldChar w:fldCharType="separate"/>
      </w:r>
      <w:r>
        <w:rPr>
          <w:rFonts w:ascii="宋体" w:eastAsia="宋体" w:hAnsi="宋体" w:cs="宋体"/>
          <w:sz w:val="24"/>
          <w:szCs w:val="24"/>
        </w:rPr>
        <w:t>http:// zwfw.hnls.gov.cn</w:t>
      </w:r>
    </w:p>
    <w:p w:rsidR="00F91626" w:rsidRDefault="00F91626">
      <w:pPr>
        <w:pStyle w:val="NormalWeb"/>
        <w:ind w:firstLineChars="200" w:firstLine="480"/>
        <w:rPr>
          <w:rFonts w:ascii="宋体" w:cs="宋体"/>
        </w:rPr>
      </w:pPr>
      <w:r>
        <w:rPr>
          <w:rFonts w:ascii="宋体" w:hAnsi="宋体" w:cs="宋体"/>
        </w:rPr>
        <w:fldChar w:fldCharType="end"/>
      </w:r>
      <w:r>
        <w:rPr>
          <w:rFonts w:ascii="宋体" w:hAnsi="宋体" w:cs="宋体" w:hint="eastAsia"/>
        </w:rPr>
        <w:t>（二）结果公开查询方式</w:t>
      </w:r>
    </w:p>
    <w:p w:rsidR="00F91626" w:rsidRDefault="00F91626">
      <w:pPr>
        <w:pStyle w:val="NormalWeb"/>
        <w:ind w:firstLineChars="200" w:firstLine="480"/>
        <w:rPr>
          <w:rFonts w:ascii="宋体" w:cs="宋体"/>
        </w:rPr>
      </w:pPr>
      <w:r>
        <w:rPr>
          <w:rFonts w:ascii="宋体" w:hAnsi="宋体" w:cs="宋体"/>
        </w:rPr>
        <w:t>1</w:t>
      </w:r>
      <w:r>
        <w:rPr>
          <w:rFonts w:ascii="宋体" w:hAnsi="宋体" w:cs="宋体" w:hint="eastAsia"/>
        </w:rPr>
        <w:t>、现场查询</w:t>
      </w:r>
    </w:p>
    <w:p w:rsidR="00F91626" w:rsidRDefault="00F91626">
      <w:pPr>
        <w:pStyle w:val="NormalWeb"/>
        <w:ind w:firstLineChars="200" w:firstLine="480"/>
        <w:rPr>
          <w:rFonts w:ascii="宋体" w:cs="宋体"/>
        </w:rPr>
      </w:pPr>
      <w:r>
        <w:rPr>
          <w:rFonts w:ascii="宋体" w:hAnsi="宋体" w:cs="宋体" w:hint="eastAsia"/>
        </w:rPr>
        <w:t>鲁山县行政服务中心四楼卫健委窗口</w:t>
      </w:r>
    </w:p>
    <w:p w:rsidR="00F91626" w:rsidRDefault="00F91626">
      <w:pPr>
        <w:pStyle w:val="NormalWeb"/>
        <w:ind w:firstLineChars="200" w:firstLine="480"/>
        <w:rPr>
          <w:rFonts w:ascii="宋体" w:cs="宋体"/>
        </w:rPr>
      </w:pPr>
      <w:r>
        <w:rPr>
          <w:rFonts w:ascii="宋体" w:hAnsi="宋体" w:cs="宋体"/>
        </w:rPr>
        <w:t>2</w:t>
      </w:r>
      <w:r>
        <w:rPr>
          <w:rFonts w:ascii="宋体" w:hAnsi="宋体" w:cs="宋体" w:hint="eastAsia"/>
        </w:rPr>
        <w:t>、电话查询</w:t>
      </w:r>
    </w:p>
    <w:p w:rsidR="00F91626" w:rsidRDefault="00F91626">
      <w:pPr>
        <w:pStyle w:val="NormalWeb"/>
        <w:ind w:firstLineChars="200" w:firstLine="480"/>
        <w:rPr>
          <w:rFonts w:ascii="宋体" w:cs="宋体"/>
        </w:rPr>
      </w:pPr>
      <w:r>
        <w:rPr>
          <w:rFonts w:ascii="宋体" w:hAnsi="宋体" w:cs="宋体"/>
        </w:rPr>
        <w:t>0375-7172163</w:t>
      </w:r>
    </w:p>
    <w:p w:rsidR="00F91626" w:rsidRDefault="00F91626">
      <w:pPr>
        <w:pStyle w:val="NormalWeb"/>
        <w:ind w:firstLineChars="200" w:firstLine="480"/>
        <w:rPr>
          <w:rFonts w:ascii="宋体" w:cs="宋体"/>
        </w:rPr>
      </w:pPr>
      <w:r>
        <w:rPr>
          <w:rFonts w:ascii="宋体" w:hAnsi="宋体" w:cs="宋体"/>
        </w:rPr>
        <w:t>3</w:t>
      </w:r>
      <w:r>
        <w:rPr>
          <w:rFonts w:ascii="宋体" w:hAnsi="宋体" w:cs="宋体" w:hint="eastAsia"/>
        </w:rPr>
        <w:t>、网上查询：</w:t>
      </w:r>
    </w:p>
    <w:p w:rsidR="00F91626" w:rsidRDefault="00F91626">
      <w:pPr>
        <w:spacing w:after="0"/>
        <w:ind w:firstLineChars="200" w:firstLine="480"/>
        <w:rPr>
          <w:rFonts w:ascii="宋体" w:eastAsia="宋体" w:hAnsi="宋体" w:cs="宋体"/>
          <w:sz w:val="24"/>
          <w:szCs w:val="24"/>
        </w:rPr>
      </w:pPr>
      <w:r>
        <w:rPr>
          <w:rFonts w:ascii="宋体" w:eastAsia="宋体" w:hAnsi="宋体" w:cs="宋体"/>
          <w:sz w:val="24"/>
          <w:szCs w:val="24"/>
        </w:rPr>
        <w:fldChar w:fldCharType="begin"/>
      </w:r>
      <w:r>
        <w:rPr>
          <w:rFonts w:ascii="宋体" w:eastAsia="宋体" w:hAnsi="宋体" w:cs="宋体"/>
          <w:sz w:val="24"/>
          <w:szCs w:val="24"/>
        </w:rPr>
        <w:instrText xml:space="preserve"> HYPERLINK "http://pds.hnzwfw.gov.cn" </w:instrText>
      </w:r>
      <w:r w:rsidRPr="00837CDC">
        <w:rPr>
          <w:rFonts w:ascii="宋体" w:eastAsia="宋体" w:hAnsi="宋体" w:cs="宋体"/>
          <w:sz w:val="24"/>
          <w:szCs w:val="24"/>
        </w:rPr>
      </w:r>
      <w:r>
        <w:rPr>
          <w:rFonts w:ascii="宋体" w:eastAsia="宋体" w:hAnsi="宋体" w:cs="宋体"/>
          <w:sz w:val="24"/>
          <w:szCs w:val="24"/>
        </w:rPr>
        <w:fldChar w:fldCharType="separate"/>
      </w:r>
      <w:r>
        <w:rPr>
          <w:rFonts w:ascii="宋体" w:eastAsia="宋体" w:hAnsi="宋体" w:cs="宋体"/>
          <w:sz w:val="24"/>
          <w:szCs w:val="24"/>
        </w:rPr>
        <w:t>http:// zwfw.hnls.gov.cn</w:t>
      </w:r>
    </w:p>
    <w:p w:rsidR="00F91626" w:rsidRDefault="00F91626">
      <w:pPr>
        <w:pStyle w:val="NormalWeb"/>
        <w:rPr>
          <w:rFonts w:ascii="宋体" w:cs="宋体"/>
        </w:rPr>
      </w:pPr>
      <w:r>
        <w:rPr>
          <w:rFonts w:ascii="宋体" w:hAnsi="宋体" w:cs="宋体"/>
        </w:rPr>
        <w:fldChar w:fldCharType="end"/>
      </w:r>
    </w:p>
    <w:p w:rsidR="00F91626" w:rsidRDefault="00F91626">
      <w:pPr>
        <w:widowControl w:val="0"/>
        <w:adjustRightInd/>
        <w:snapToGrid/>
        <w:spacing w:after="0"/>
        <w:jc w:val="both"/>
        <w:rPr>
          <w:rFonts w:ascii="黑体" w:eastAsia="黑体" w:hAnsi="黑体" w:cs="黑体"/>
          <w:sz w:val="24"/>
          <w:szCs w:val="24"/>
        </w:rPr>
      </w:pPr>
      <w:r>
        <w:rPr>
          <w:rFonts w:ascii="黑体" w:eastAsia="黑体" w:hAnsi="黑体" w:cs="黑体" w:hint="eastAsia"/>
          <w:sz w:val="24"/>
          <w:szCs w:val="24"/>
        </w:rPr>
        <w:t>十九、办理结果样本</w:t>
      </w:r>
    </w:p>
    <w:p w:rsidR="00F91626" w:rsidRPr="00C845DF" w:rsidRDefault="00F91626">
      <w:pPr>
        <w:pStyle w:val="NormalWeb"/>
        <w:rPr>
          <w:noProof/>
        </w:rPr>
      </w:pPr>
      <w:bookmarkStart w:id="0" w:name="_GoBack"/>
      <w:r>
        <w:rPr>
          <w:noProof/>
        </w:rPr>
        <w:pict>
          <v:shape id="图片 2" o:spid="_x0000_i1026" type="#_x0000_t75" style="width:182.25pt;height:258pt;visibility:visible">
            <v:imagedata r:id="rId10" o:title=""/>
          </v:shape>
        </w:pict>
      </w:r>
      <w:bookmarkEnd w:id="0"/>
      <w:r>
        <w:rPr>
          <w:noProof/>
        </w:rPr>
        <w:pict>
          <v:shape id="_x0000_i1027" type="#_x0000_t75" style="width:171.75pt;height:246.75pt">
            <v:imagedata r:id="rId11" o:title=""/>
          </v:shape>
        </w:pict>
      </w:r>
    </w:p>
    <w:p w:rsidR="00F91626" w:rsidRDefault="00F91626">
      <w:pPr>
        <w:pStyle w:val="NormalWeb"/>
        <w:rPr>
          <w:rFonts w:ascii="宋体" w:cs="宋体"/>
        </w:rPr>
      </w:pPr>
    </w:p>
    <w:p w:rsidR="00F91626" w:rsidRDefault="00F91626">
      <w:pPr>
        <w:ind w:firstLineChars="1050" w:firstLine="2205"/>
        <w:rPr>
          <w:rFonts w:ascii="黑体" w:eastAsia="黑体" w:hAnsi="黑体" w:cs="黑体"/>
          <w:sz w:val="21"/>
          <w:szCs w:val="21"/>
        </w:rPr>
      </w:pP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6"/>
        <w:gridCol w:w="7225"/>
      </w:tblGrid>
      <w:tr w:rsidR="00F91626">
        <w:trPr>
          <w:trHeight w:val="1168"/>
        </w:trPr>
        <w:tc>
          <w:tcPr>
            <w:tcW w:w="1806" w:type="dxa"/>
            <w:vAlign w:val="center"/>
          </w:tcPr>
          <w:p w:rsidR="00F91626" w:rsidRDefault="00F91626">
            <w:pPr>
              <w:jc w:val="center"/>
              <w:rPr>
                <w:rFonts w:ascii="宋体" w:eastAsia="宋体" w:hAnsi="宋体" w:cs="宋体"/>
                <w:sz w:val="21"/>
                <w:szCs w:val="21"/>
              </w:rPr>
            </w:pPr>
            <w:r>
              <w:rPr>
                <w:rFonts w:ascii="宋体" w:eastAsia="宋体" w:hAnsi="宋体" w:cs="宋体" w:hint="eastAsia"/>
                <w:sz w:val="21"/>
                <w:szCs w:val="21"/>
              </w:rPr>
              <w:t>承办人</w:t>
            </w:r>
          </w:p>
          <w:p w:rsidR="00F91626" w:rsidRDefault="00F91626">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25" w:type="dxa"/>
            <w:vAlign w:val="center"/>
          </w:tcPr>
          <w:p w:rsidR="00F91626" w:rsidRDefault="00F91626">
            <w:pPr>
              <w:jc w:val="center"/>
              <w:rPr>
                <w:rFonts w:ascii="宋体" w:eastAsia="宋体" w:hAnsi="宋体" w:cs="微软雅黑"/>
                <w:sz w:val="21"/>
                <w:szCs w:val="21"/>
              </w:rPr>
            </w:pPr>
          </w:p>
          <w:p w:rsidR="00F91626" w:rsidRDefault="00F91626">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F91626">
        <w:trPr>
          <w:trHeight w:val="1179"/>
        </w:trPr>
        <w:tc>
          <w:tcPr>
            <w:tcW w:w="1806" w:type="dxa"/>
            <w:vAlign w:val="center"/>
          </w:tcPr>
          <w:p w:rsidR="00F91626" w:rsidRDefault="00F91626">
            <w:pPr>
              <w:jc w:val="center"/>
              <w:rPr>
                <w:rFonts w:ascii="宋体" w:eastAsia="宋体" w:hAnsi="宋体" w:cs="宋体"/>
                <w:sz w:val="21"/>
                <w:szCs w:val="21"/>
              </w:rPr>
            </w:pPr>
            <w:r>
              <w:rPr>
                <w:rFonts w:ascii="宋体" w:eastAsia="宋体" w:hAnsi="宋体" w:cs="宋体" w:hint="eastAsia"/>
                <w:sz w:val="21"/>
                <w:szCs w:val="21"/>
              </w:rPr>
              <w:t>承办机构</w:t>
            </w:r>
          </w:p>
          <w:p w:rsidR="00F91626" w:rsidRDefault="00F91626">
            <w:pPr>
              <w:jc w:val="center"/>
              <w:rPr>
                <w:rFonts w:ascii="宋体" w:eastAsia="宋体" w:hAnsi="宋体" w:cs="宋体"/>
                <w:sz w:val="21"/>
                <w:szCs w:val="21"/>
              </w:rPr>
            </w:pPr>
            <w:r>
              <w:rPr>
                <w:rFonts w:ascii="宋体" w:eastAsia="宋体" w:hAnsi="宋体" w:cs="宋体" w:hint="eastAsia"/>
                <w:sz w:val="21"/>
                <w:szCs w:val="21"/>
              </w:rPr>
              <w:t>审核意见</w:t>
            </w:r>
          </w:p>
        </w:tc>
        <w:tc>
          <w:tcPr>
            <w:tcW w:w="7225" w:type="dxa"/>
            <w:vAlign w:val="center"/>
          </w:tcPr>
          <w:p w:rsidR="00F91626" w:rsidRDefault="00F91626">
            <w:pPr>
              <w:rPr>
                <w:rFonts w:ascii="宋体" w:eastAsia="宋体" w:hAnsi="宋体" w:cs="微软雅黑"/>
                <w:sz w:val="21"/>
                <w:szCs w:val="21"/>
              </w:rPr>
            </w:pPr>
          </w:p>
          <w:p w:rsidR="00F91626" w:rsidRDefault="00F9162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F91626">
        <w:trPr>
          <w:trHeight w:val="1246"/>
        </w:trPr>
        <w:tc>
          <w:tcPr>
            <w:tcW w:w="1806" w:type="dxa"/>
            <w:vAlign w:val="center"/>
          </w:tcPr>
          <w:p w:rsidR="00F91626" w:rsidRDefault="00F91626">
            <w:pPr>
              <w:jc w:val="center"/>
              <w:rPr>
                <w:rFonts w:ascii="宋体" w:eastAsia="宋体" w:hAnsi="宋体" w:cs="宋体"/>
                <w:sz w:val="21"/>
                <w:szCs w:val="21"/>
              </w:rPr>
            </w:pPr>
            <w:r>
              <w:rPr>
                <w:rFonts w:ascii="宋体" w:eastAsia="宋体" w:hAnsi="宋体" w:cs="宋体" w:hint="eastAsia"/>
                <w:sz w:val="21"/>
                <w:szCs w:val="21"/>
              </w:rPr>
              <w:t>行政机关</w:t>
            </w:r>
          </w:p>
          <w:p w:rsidR="00F91626" w:rsidRDefault="00F91626">
            <w:pPr>
              <w:jc w:val="center"/>
              <w:rPr>
                <w:rFonts w:ascii="宋体" w:eastAsia="宋体" w:hAnsi="宋体" w:cs="宋体"/>
                <w:sz w:val="21"/>
                <w:szCs w:val="21"/>
              </w:rPr>
            </w:pPr>
            <w:r>
              <w:rPr>
                <w:rFonts w:ascii="宋体" w:eastAsia="宋体" w:hAnsi="宋体" w:cs="宋体" w:hint="eastAsia"/>
                <w:sz w:val="21"/>
                <w:szCs w:val="21"/>
              </w:rPr>
              <w:t>负责人</w:t>
            </w:r>
          </w:p>
          <w:p w:rsidR="00F91626" w:rsidRDefault="00F91626">
            <w:pPr>
              <w:jc w:val="center"/>
              <w:rPr>
                <w:rFonts w:ascii="宋体" w:eastAsia="宋体" w:hAnsi="宋体" w:cs="宋体"/>
                <w:sz w:val="21"/>
                <w:szCs w:val="21"/>
              </w:rPr>
            </w:pPr>
            <w:r>
              <w:rPr>
                <w:rFonts w:ascii="宋体" w:eastAsia="宋体" w:hAnsi="宋体" w:cs="宋体" w:hint="eastAsia"/>
                <w:sz w:val="21"/>
                <w:szCs w:val="21"/>
              </w:rPr>
              <w:t>审批意见</w:t>
            </w:r>
          </w:p>
        </w:tc>
        <w:tc>
          <w:tcPr>
            <w:tcW w:w="7225" w:type="dxa"/>
            <w:vAlign w:val="center"/>
          </w:tcPr>
          <w:p w:rsidR="00F91626" w:rsidRDefault="00F91626">
            <w:pPr>
              <w:rPr>
                <w:rFonts w:ascii="宋体" w:eastAsia="宋体" w:hAnsi="宋体" w:cs="微软雅黑"/>
                <w:sz w:val="21"/>
                <w:szCs w:val="21"/>
              </w:rPr>
            </w:pPr>
          </w:p>
          <w:p w:rsidR="00F91626" w:rsidRDefault="00F9162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F91626" w:rsidRDefault="00F91626">
      <w:pPr>
        <w:jc w:val="center"/>
        <w:rPr>
          <w:rFonts w:ascii="微软雅黑" w:cs="微软雅黑"/>
          <w:szCs w:val="21"/>
        </w:rPr>
      </w:pPr>
    </w:p>
    <w:p w:rsidR="00F91626" w:rsidRDefault="00F91626">
      <w:pPr>
        <w:spacing w:line="220" w:lineRule="atLeast"/>
      </w:pPr>
    </w:p>
    <w:sectPr w:rsidR="00F9162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626" w:rsidRDefault="00F91626" w:rsidP="00797AE9">
      <w:pPr>
        <w:spacing w:after="0"/>
      </w:pPr>
      <w:r>
        <w:separator/>
      </w:r>
    </w:p>
  </w:endnote>
  <w:endnote w:type="continuationSeparator" w:id="0">
    <w:p w:rsidR="00F91626" w:rsidRDefault="00F91626" w:rsidP="00797A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宋体"/>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26" w:rsidRDefault="00F916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26" w:rsidRDefault="00F91626">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0;margin-top:0;width:2in;height:2in;z-index:251660288;mso-wrap-style:none;mso-position-horizontal:center;mso-position-horizontal-relative:margin" filled="f" stroked="f">
          <v:textbox style="mso-fit-shape-to-text:t" inset="0,0,0,0">
            <w:txbxContent>
              <w:p w:rsidR="00F91626" w:rsidRDefault="00F91626">
                <w:pPr>
                  <w:pStyle w:val="Footer"/>
                  <w:rPr>
                    <w:rFonts w:eastAsia="微软雅黑"/>
                  </w:rPr>
                </w:pPr>
                <w:fldSimple w:instr=" PAGE  \* MERGEFORMAT ">
                  <w:r>
                    <w:rPr>
                      <w:noProof/>
                    </w:rPr>
                    <w:t>5</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26" w:rsidRDefault="00F916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626" w:rsidRDefault="00F91626" w:rsidP="00797AE9">
      <w:pPr>
        <w:spacing w:after="0"/>
      </w:pPr>
      <w:r>
        <w:separator/>
      </w:r>
    </w:p>
  </w:footnote>
  <w:footnote w:type="continuationSeparator" w:id="0">
    <w:p w:rsidR="00F91626" w:rsidRDefault="00F91626" w:rsidP="00797AE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26" w:rsidRDefault="00F916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26" w:rsidRDefault="00F91626">
    <w:pPr>
      <w:ind w:left="5490" w:hangingChars="3050" w:hanging="5490"/>
    </w:pPr>
    <w:r>
      <w:rPr>
        <w:rStyle w:val="PageNumber"/>
        <w:rFonts w:ascii="Calibri" w:eastAsia="宋体" w:hAnsi="Calibri"/>
        <w:kern w:val="2"/>
        <w:sz w:val="18"/>
        <w:szCs w:val="18"/>
      </w:rPr>
      <w:fldChar w:fldCharType="begin"/>
    </w:r>
    <w:r>
      <w:rPr>
        <w:rStyle w:val="PageNumber"/>
        <w:rFonts w:ascii="Calibri" w:eastAsia="宋体" w:hAnsi="Calibri"/>
        <w:kern w:val="2"/>
        <w:sz w:val="18"/>
        <w:szCs w:val="18"/>
      </w:rPr>
      <w:instrText xml:space="preserve"> PAGE </w:instrText>
    </w:r>
    <w:r>
      <w:rPr>
        <w:rStyle w:val="PageNumber"/>
        <w:rFonts w:ascii="Calibri" w:eastAsia="宋体" w:hAnsi="Calibri"/>
        <w:kern w:val="2"/>
        <w:sz w:val="18"/>
        <w:szCs w:val="18"/>
      </w:rPr>
      <w:fldChar w:fldCharType="separate"/>
    </w:r>
    <w:r>
      <w:rPr>
        <w:rStyle w:val="PageNumber"/>
        <w:rFonts w:ascii="Calibri" w:eastAsia="宋体" w:hAnsi="Calibri"/>
        <w:noProof/>
        <w:kern w:val="2"/>
        <w:sz w:val="18"/>
        <w:szCs w:val="18"/>
      </w:rPr>
      <w:t>5</w:t>
    </w:r>
    <w:r>
      <w:rPr>
        <w:rStyle w:val="PageNumber"/>
        <w:rFonts w:ascii="Calibri" w:eastAsia="宋体" w:hAnsi="Calibri"/>
        <w:kern w:val="2"/>
        <w:sz w:val="18"/>
        <w:szCs w:val="18"/>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26" w:rsidRDefault="00F916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42FD9981"/>
    <w:multiLevelType w:val="singleLevel"/>
    <w:tmpl w:val="42FD9981"/>
    <w:lvl w:ilvl="0">
      <w:start w:val="1"/>
      <w:numFmt w:val="chineseCounting"/>
      <w:suff w:val="nothing"/>
      <w:lvlText w:val="（%1）"/>
      <w:lvlJc w:val="left"/>
      <w:rPr>
        <w:rFonts w:cs="Times New Roman" w:hint="eastAsia"/>
      </w:rPr>
    </w:lvl>
  </w:abstractNum>
  <w:abstractNum w:abstractNumId="5">
    <w:nsid w:val="4B283C3C"/>
    <w:multiLevelType w:val="singleLevel"/>
    <w:tmpl w:val="4B283C3C"/>
    <w:lvl w:ilvl="0">
      <w:start w:val="1"/>
      <w:numFmt w:val="chineseCounting"/>
      <w:suff w:val="nothing"/>
      <w:lvlText w:val="（%1）"/>
      <w:lvlJc w:val="left"/>
      <w:rPr>
        <w:rFonts w:cs="Times New Roman" w:hint="eastAsia"/>
      </w:rPr>
    </w:lvl>
  </w:abstractNum>
  <w:abstractNum w:abstractNumId="6">
    <w:nsid w:val="4E7C3535"/>
    <w:multiLevelType w:val="multilevel"/>
    <w:tmpl w:val="4E7C3535"/>
    <w:lvl w:ilvl="0">
      <w:start w:val="6"/>
      <w:numFmt w:val="japaneseCounting"/>
      <w:lvlText w:val="%1、"/>
      <w:lvlJc w:val="left"/>
      <w:pPr>
        <w:tabs>
          <w:tab w:val="left" w:pos="480"/>
        </w:tabs>
        <w:ind w:left="480" w:hanging="48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74457865"/>
    <w:multiLevelType w:val="singleLevel"/>
    <w:tmpl w:val="74457865"/>
    <w:lvl w:ilvl="0">
      <w:start w:val="1"/>
      <w:numFmt w:val="chineseCounting"/>
      <w:suff w:val="nothing"/>
      <w:lvlText w:val="%1、"/>
      <w:lvlJc w:val="left"/>
      <w:rPr>
        <w:rFonts w:cs="Times New Roman" w:hint="eastAsia"/>
      </w:rPr>
    </w:lvl>
  </w:abstractNum>
  <w:num w:numId="1">
    <w:abstractNumId w:val="7"/>
  </w:num>
  <w:num w:numId="2">
    <w:abstractNumId w:val="6"/>
  </w:num>
  <w:num w:numId="3">
    <w:abstractNumId w:val="4"/>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262E3"/>
    <w:rsid w:val="00070651"/>
    <w:rsid w:val="000C318E"/>
    <w:rsid w:val="000F1247"/>
    <w:rsid w:val="000F4B60"/>
    <w:rsid w:val="001376F5"/>
    <w:rsid w:val="0016130E"/>
    <w:rsid w:val="001640A7"/>
    <w:rsid w:val="001742ED"/>
    <w:rsid w:val="001C5663"/>
    <w:rsid w:val="001D61BB"/>
    <w:rsid w:val="001E7213"/>
    <w:rsid w:val="0020004A"/>
    <w:rsid w:val="00246EC4"/>
    <w:rsid w:val="002628E7"/>
    <w:rsid w:val="00277206"/>
    <w:rsid w:val="002B00AC"/>
    <w:rsid w:val="002B0957"/>
    <w:rsid w:val="002C4883"/>
    <w:rsid w:val="002D2C4E"/>
    <w:rsid w:val="002D4FD1"/>
    <w:rsid w:val="002E45B4"/>
    <w:rsid w:val="00301FEE"/>
    <w:rsid w:val="00317523"/>
    <w:rsid w:val="00323B43"/>
    <w:rsid w:val="00340CD9"/>
    <w:rsid w:val="00366EBE"/>
    <w:rsid w:val="003D37D8"/>
    <w:rsid w:val="003E4B2B"/>
    <w:rsid w:val="004153ED"/>
    <w:rsid w:val="00426133"/>
    <w:rsid w:val="0042740F"/>
    <w:rsid w:val="004358AB"/>
    <w:rsid w:val="004438E7"/>
    <w:rsid w:val="004A2665"/>
    <w:rsid w:val="00503CFE"/>
    <w:rsid w:val="00532544"/>
    <w:rsid w:val="005374A5"/>
    <w:rsid w:val="00540F15"/>
    <w:rsid w:val="00554F10"/>
    <w:rsid w:val="005566BF"/>
    <w:rsid w:val="005636C7"/>
    <w:rsid w:val="005C02F5"/>
    <w:rsid w:val="005C0633"/>
    <w:rsid w:val="005F6264"/>
    <w:rsid w:val="0061791A"/>
    <w:rsid w:val="00633426"/>
    <w:rsid w:val="006435D1"/>
    <w:rsid w:val="00652D37"/>
    <w:rsid w:val="0069770B"/>
    <w:rsid w:val="006C4240"/>
    <w:rsid w:val="006D4A52"/>
    <w:rsid w:val="006F1EAC"/>
    <w:rsid w:val="007102A2"/>
    <w:rsid w:val="00761E94"/>
    <w:rsid w:val="00797AE9"/>
    <w:rsid w:val="007D4530"/>
    <w:rsid w:val="007D4E9C"/>
    <w:rsid w:val="007F3A3A"/>
    <w:rsid w:val="0081471E"/>
    <w:rsid w:val="00824377"/>
    <w:rsid w:val="00837CDC"/>
    <w:rsid w:val="00895314"/>
    <w:rsid w:val="008961DD"/>
    <w:rsid w:val="008B7726"/>
    <w:rsid w:val="008C53E7"/>
    <w:rsid w:val="008C7F5A"/>
    <w:rsid w:val="008E36AD"/>
    <w:rsid w:val="008F168B"/>
    <w:rsid w:val="0093649A"/>
    <w:rsid w:val="00972749"/>
    <w:rsid w:val="009B2F70"/>
    <w:rsid w:val="009E13D0"/>
    <w:rsid w:val="00A07E72"/>
    <w:rsid w:val="00A132FB"/>
    <w:rsid w:val="00A22F2D"/>
    <w:rsid w:val="00AA6F15"/>
    <w:rsid w:val="00AB7831"/>
    <w:rsid w:val="00AD1B42"/>
    <w:rsid w:val="00AE0324"/>
    <w:rsid w:val="00AE2FFE"/>
    <w:rsid w:val="00AF2453"/>
    <w:rsid w:val="00AF3954"/>
    <w:rsid w:val="00B14EFB"/>
    <w:rsid w:val="00B360F3"/>
    <w:rsid w:val="00B50C84"/>
    <w:rsid w:val="00B805F0"/>
    <w:rsid w:val="00B92BEF"/>
    <w:rsid w:val="00BA4831"/>
    <w:rsid w:val="00BA6B31"/>
    <w:rsid w:val="00BC34BE"/>
    <w:rsid w:val="00BD0438"/>
    <w:rsid w:val="00BD18C1"/>
    <w:rsid w:val="00BD3090"/>
    <w:rsid w:val="00C14B6C"/>
    <w:rsid w:val="00C171E4"/>
    <w:rsid w:val="00C25949"/>
    <w:rsid w:val="00C72E14"/>
    <w:rsid w:val="00C845DF"/>
    <w:rsid w:val="00CB637A"/>
    <w:rsid w:val="00CF222D"/>
    <w:rsid w:val="00CF3B9B"/>
    <w:rsid w:val="00D07CDF"/>
    <w:rsid w:val="00D31D50"/>
    <w:rsid w:val="00D720CA"/>
    <w:rsid w:val="00DC439D"/>
    <w:rsid w:val="00E102A1"/>
    <w:rsid w:val="00E156E8"/>
    <w:rsid w:val="00E32359"/>
    <w:rsid w:val="00EB0BAD"/>
    <w:rsid w:val="00EB6761"/>
    <w:rsid w:val="00EB7056"/>
    <w:rsid w:val="00ED6818"/>
    <w:rsid w:val="00F70D1F"/>
    <w:rsid w:val="00F76049"/>
    <w:rsid w:val="00F91626"/>
    <w:rsid w:val="00FB44DE"/>
    <w:rsid w:val="00FB6CBE"/>
    <w:rsid w:val="00FE65EA"/>
    <w:rsid w:val="00FF1B6E"/>
    <w:rsid w:val="030E4803"/>
    <w:rsid w:val="07CA2602"/>
    <w:rsid w:val="08E10501"/>
    <w:rsid w:val="11640E43"/>
    <w:rsid w:val="129C2843"/>
    <w:rsid w:val="18317191"/>
    <w:rsid w:val="1B216608"/>
    <w:rsid w:val="22CE49EE"/>
    <w:rsid w:val="25CD7BCA"/>
    <w:rsid w:val="2AA344A1"/>
    <w:rsid w:val="2EF07704"/>
    <w:rsid w:val="3097405E"/>
    <w:rsid w:val="34AE45FB"/>
    <w:rsid w:val="3FBC261A"/>
    <w:rsid w:val="4278712A"/>
    <w:rsid w:val="43452BA2"/>
    <w:rsid w:val="44DC65D3"/>
    <w:rsid w:val="46B13130"/>
    <w:rsid w:val="48282480"/>
    <w:rsid w:val="4CB62483"/>
    <w:rsid w:val="4EAE4F6E"/>
    <w:rsid w:val="50BE7B0E"/>
    <w:rsid w:val="531940CF"/>
    <w:rsid w:val="53D828C8"/>
    <w:rsid w:val="5603285A"/>
    <w:rsid w:val="5A036794"/>
    <w:rsid w:val="5E254A15"/>
    <w:rsid w:val="65C87A23"/>
    <w:rsid w:val="6BDD0DE6"/>
    <w:rsid w:val="6DB8715D"/>
    <w:rsid w:val="6E1D05E0"/>
    <w:rsid w:val="6F567550"/>
    <w:rsid w:val="75513E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97AE9"/>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797AE9"/>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paragraph" w:styleId="PlainText">
    <w:name w:val="Plain Text"/>
    <w:basedOn w:val="Normal"/>
    <w:link w:val="PlainTextChar1"/>
    <w:uiPriority w:val="99"/>
    <w:rsid w:val="00797AE9"/>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797AE9"/>
    <w:rPr>
      <w:rFonts w:ascii="宋体" w:eastAsia="宋体" w:hAnsi="Courier New" w:cs="Courier New"/>
      <w:sz w:val="21"/>
      <w:szCs w:val="21"/>
    </w:rPr>
  </w:style>
  <w:style w:type="paragraph" w:styleId="BalloonText">
    <w:name w:val="Balloon Text"/>
    <w:basedOn w:val="Normal"/>
    <w:link w:val="BalloonTextChar"/>
    <w:uiPriority w:val="99"/>
    <w:rsid w:val="00797AE9"/>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797AE9"/>
    <w:rPr>
      <w:rFonts w:ascii="Calibri" w:eastAsia="宋体" w:hAnsi="Calibri" w:cs="Times New Roman"/>
      <w:kern w:val="2"/>
      <w:sz w:val="18"/>
      <w:szCs w:val="18"/>
    </w:rPr>
  </w:style>
  <w:style w:type="paragraph" w:styleId="Footer">
    <w:name w:val="footer"/>
    <w:basedOn w:val="Normal"/>
    <w:link w:val="FooterChar"/>
    <w:uiPriority w:val="99"/>
    <w:rsid w:val="00797AE9"/>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797AE9"/>
    <w:rPr>
      <w:rFonts w:ascii="Calibri" w:eastAsia="宋体" w:hAnsi="Calibri" w:cs="Times New Roman"/>
      <w:kern w:val="2"/>
      <w:sz w:val="18"/>
      <w:szCs w:val="18"/>
    </w:rPr>
  </w:style>
  <w:style w:type="paragraph" w:styleId="Header">
    <w:name w:val="header"/>
    <w:basedOn w:val="Normal"/>
    <w:link w:val="HeaderChar"/>
    <w:uiPriority w:val="99"/>
    <w:rsid w:val="00797AE9"/>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797AE9"/>
    <w:rPr>
      <w:rFonts w:ascii="Calibri" w:eastAsia="宋体" w:hAnsi="Calibri" w:cs="Times New Roman"/>
      <w:kern w:val="2"/>
      <w:sz w:val="18"/>
      <w:szCs w:val="18"/>
    </w:rPr>
  </w:style>
  <w:style w:type="paragraph" w:styleId="NormalWeb">
    <w:name w:val="Normal (Web)"/>
    <w:basedOn w:val="Normal"/>
    <w:uiPriority w:val="99"/>
    <w:rsid w:val="00797AE9"/>
    <w:pPr>
      <w:widowControl w:val="0"/>
      <w:adjustRightInd/>
      <w:snapToGrid/>
      <w:spacing w:after="0"/>
      <w:jc w:val="both"/>
    </w:pPr>
    <w:rPr>
      <w:rFonts w:ascii="Calibri" w:eastAsia="宋体" w:hAnsi="Calibri"/>
      <w:kern w:val="2"/>
      <w:sz w:val="24"/>
      <w:szCs w:val="24"/>
    </w:rPr>
  </w:style>
  <w:style w:type="table" w:styleId="TableGrid">
    <w:name w:val="Table Grid"/>
    <w:basedOn w:val="TableNormal"/>
    <w:uiPriority w:val="99"/>
    <w:rsid w:val="00797AE9"/>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797AE9"/>
    <w:rPr>
      <w:rFonts w:cs="Times New Roman"/>
    </w:rPr>
  </w:style>
  <w:style w:type="character" w:styleId="Hyperlink">
    <w:name w:val="Hyperlink"/>
    <w:basedOn w:val="DefaultParagraphFont"/>
    <w:uiPriority w:val="99"/>
    <w:rsid w:val="00797AE9"/>
    <w:rPr>
      <w:rFonts w:cs="Times New Roman"/>
      <w:color w:val="0000FF"/>
      <w:u w:val="single"/>
    </w:rPr>
  </w:style>
  <w:style w:type="character" w:customStyle="1" w:styleId="PlainTextChar1">
    <w:name w:val="Plain Text Char1"/>
    <w:basedOn w:val="DefaultParagraphFont"/>
    <w:link w:val="PlainText"/>
    <w:uiPriority w:val="99"/>
    <w:locked/>
    <w:rsid w:val="00797AE9"/>
    <w:rPr>
      <w:rFonts w:ascii="宋体" w:eastAsia="宋体" w:hAnsi="Courier New" w:cs="Courier New"/>
      <w:sz w:val="21"/>
      <w:szCs w:val="21"/>
    </w:rPr>
  </w:style>
  <w:style w:type="paragraph" w:styleId="ListParagraph">
    <w:name w:val="List Paragraph"/>
    <w:basedOn w:val="Normal"/>
    <w:uiPriority w:val="99"/>
    <w:qFormat/>
    <w:rsid w:val="00797AE9"/>
    <w:pPr>
      <w:ind w:firstLineChars="200" w:firstLine="420"/>
    </w:pPr>
  </w:style>
  <w:style w:type="character" w:customStyle="1" w:styleId="jbxxchgbr">
    <w:name w:val="jbxx_chg_br"/>
    <w:basedOn w:val="DefaultParagraphFont"/>
    <w:uiPriority w:val="99"/>
    <w:rsid w:val="00797A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zwfw.gov.cn/fileserver/download.jsp?filePath=/mnt1/quanlishixiang2/777BEDDD6698AF021189098A718791B0_%E5%85%A8%E5%B8%82%E4%BC%A0%E6%9F%93%E7%97%85%E9%98%B2%E6%B2%BB%E5%B7%A5%E4%BD%9C%E5%85%88%E8%BF%9B%E9%9B%86%E4%BD%93%E6%8E%A8%E8%8D%90%E8%A1%A8.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nzwfw.gov.cn/fileserver/download.jsp?filePath=/mnt1/quanlishixiang2/1A630E26014C446BE54A9317CF1902D1_%E5%85%A8%E5%B8%82%E4%BC%A0%E6%9F%93%E7%97%85%E9%98%B2%E6%B2%BB%E5%B7%A5%E4%BD%9C%E5%85%88%E8%BF%9B%E4%B8%AA%E4%BA%BA%E6%8E%A8%E8%8D%90%E8%A1%A8.doc"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5</Pages>
  <Words>389</Words>
  <Characters>2221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微软中国</cp:lastModifiedBy>
  <cp:revision>10</cp:revision>
  <cp:lastPrinted>2018-11-28T01:23:00Z</cp:lastPrinted>
  <dcterms:created xsi:type="dcterms:W3CDTF">2019-07-03T10:17:00Z</dcterms:created>
  <dcterms:modified xsi:type="dcterms:W3CDTF">2019-07-31T07:55:00Z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