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left="6490" w:hanging="6490" w:hangingChars="2950"/>
        <w:rPr>
          <w:rFonts w:ascii="微软雅黑" w:hAnsi="微软雅黑"/>
          <w:sz w:val="28"/>
          <w:szCs w:val="28"/>
        </w:rPr>
      </w:pPr>
      <w:r>
        <w:rPr>
          <w:rFonts w:hint="eastAsia"/>
        </w:rPr>
        <w:t xml:space="preserve">                                                                          </w:t>
      </w:r>
    </w:p>
    <w:p>
      <w:pPr>
        <w:ind w:firstLine="2800" w:firstLineChars="1000"/>
        <w:rPr>
          <w:rFonts w:ascii="微软雅黑" w:hAnsi="微软雅黑"/>
          <w:sz w:val="28"/>
          <w:szCs w:val="28"/>
        </w:rPr>
      </w:pPr>
      <w:r>
        <w:rPr>
          <w:rFonts w:hint="eastAsia" w:ascii="微软雅黑" w:hAnsi="微软雅黑"/>
          <w:sz w:val="28"/>
          <w:szCs w:val="28"/>
        </w:rPr>
        <w:t>11410423MB112534XA400052300300001</w:t>
      </w:r>
    </w:p>
    <w:p/>
    <w:p/>
    <w:p>
      <w:pPr>
        <w:adjustRightInd/>
        <w:snapToGrid/>
        <w:spacing w:after="0"/>
        <w:jc w:val="center"/>
        <w:rPr>
          <w:rFonts w:ascii="微软雅黑" w:hAnsi="微软雅黑" w:cs="微软雅黑"/>
          <w:sz w:val="52"/>
          <w:szCs w:val="52"/>
        </w:rPr>
      </w:pPr>
      <w:r>
        <w:rPr>
          <w:rFonts w:hint="eastAsia" w:ascii="微软雅黑" w:hAnsi="微软雅黑" w:cs="微软雅黑"/>
          <w:sz w:val="52"/>
          <w:szCs w:val="52"/>
          <w:lang w:eastAsia="zh-CN"/>
        </w:rPr>
        <w:t>为严重精神障碍患者免费提供公共卫生</w:t>
      </w:r>
      <w:r>
        <w:rPr>
          <w:rFonts w:hint="eastAsia" w:ascii="微软雅黑" w:hAnsi="微软雅黑" w:cs="微软雅黑"/>
          <w:sz w:val="52"/>
          <w:szCs w:val="52"/>
        </w:rPr>
        <w:t>服务指南</w:t>
      </w: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rPr>
          <w:rFonts w:ascii="微软雅黑" w:hAnsi="微软雅黑" w:cs="微软雅黑"/>
          <w:sz w:val="28"/>
          <w:szCs w:val="28"/>
          <w:u w:val="single"/>
        </w:rPr>
      </w:pPr>
      <w:r>
        <w:rPr>
          <w:rFonts w:hint="eastAsia" w:ascii="微软雅黑" w:hAnsi="微软雅黑" w:cs="微软雅黑"/>
          <w:sz w:val="28"/>
          <w:szCs w:val="28"/>
          <w:u w:val="single"/>
        </w:rPr>
        <w:t>2019-07-15发布                                                     2019-12-31实施</w:t>
      </w:r>
    </w:p>
    <w:p>
      <w:pPr>
        <w:jc w:val="center"/>
        <w:rPr>
          <w:rFonts w:ascii="微软雅黑" w:hAnsi="微软雅黑" w:cs="微软雅黑"/>
          <w:sz w:val="28"/>
          <w:szCs w:val="28"/>
        </w:rPr>
      </w:pPr>
      <w:r>
        <w:rPr>
          <w:rFonts w:hint="eastAsia" w:ascii="微软雅黑" w:hAnsi="微软雅黑" w:cs="微软雅黑"/>
          <w:sz w:val="28"/>
          <w:szCs w:val="28"/>
        </w:rPr>
        <w:t xml:space="preserve">                                        鲁山县卫生健康委员会    发布</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bookmarkStart w:id="1" w:name="_GoBack"/>
      <w:bookmarkEnd w:id="1"/>
      <w:r>
        <w:rPr>
          <w:rFonts w:hint="eastAsia" w:ascii="黑体" w:hAnsi="黑体" w:eastAsia="黑体" w:cs="黑体"/>
          <w:sz w:val="32"/>
          <w:szCs w:val="32"/>
          <w:lang w:eastAsia="zh-CN"/>
        </w:rPr>
        <w:t>为严重精神障碍患者免费提供公共卫生</w:t>
      </w:r>
    </w:p>
    <w:p>
      <w:pPr>
        <w:jc w:val="center"/>
        <w:rPr>
          <w:rFonts w:ascii="黑体" w:hAnsi="黑体" w:eastAsia="黑体" w:cs="黑体"/>
          <w:sz w:val="32"/>
          <w:szCs w:val="32"/>
        </w:rPr>
      </w:pPr>
      <w:r>
        <w:rPr>
          <w:rFonts w:hint="eastAsia" w:ascii="黑体" w:hAnsi="黑体" w:eastAsia="黑体" w:cs="黑体"/>
          <w:sz w:val="32"/>
          <w:szCs w:val="32"/>
        </w:rPr>
        <w:t>服务指南</w:t>
      </w:r>
    </w:p>
    <w:p>
      <w:pPr>
        <w:spacing w:after="0"/>
        <w:jc w:val="center"/>
        <w:rPr>
          <w:sz w:val="32"/>
          <w:szCs w:val="32"/>
        </w:rPr>
      </w:pPr>
    </w:p>
    <w:p>
      <w:pPr>
        <w:widowControl w:val="0"/>
        <w:numPr>
          <w:ilvl w:val="0"/>
          <w:numId w:val="1"/>
        </w:numPr>
        <w:adjustRightInd/>
        <w:snapToGrid/>
        <w:spacing w:after="0"/>
        <w:jc w:val="both"/>
        <w:rPr>
          <w:rFonts w:ascii="黑体" w:hAnsi="黑体" w:eastAsia="黑体" w:cs="黑体"/>
          <w:sz w:val="21"/>
          <w:szCs w:val="21"/>
        </w:rPr>
      </w:pPr>
      <w:r>
        <w:rPr>
          <w:rFonts w:hint="eastAsia" w:ascii="黑体" w:hAnsi="黑体" w:eastAsia="黑体" w:cs="黑体"/>
          <w:sz w:val="21"/>
          <w:szCs w:val="21"/>
        </w:rPr>
        <w:t>事项编码</w:t>
      </w:r>
    </w:p>
    <w:p>
      <w:pPr>
        <w:widowControl w:val="0"/>
        <w:numPr>
          <w:ilvl w:val="0"/>
          <w:numId w:val="0"/>
        </w:numPr>
        <w:adjustRightInd/>
        <w:snapToGrid/>
        <w:spacing w:after="0"/>
        <w:jc w:val="both"/>
        <w:rPr>
          <w:rFonts w:hint="eastAsia" w:ascii="Courier New" w:hAnsi="Courier New" w:cs="Courier New"/>
          <w:sz w:val="22"/>
          <w:szCs w:val="22"/>
        </w:rPr>
      </w:pPr>
      <w:r>
        <w:rPr>
          <w:rFonts w:hint="eastAsia" w:ascii="Courier New" w:hAnsi="Courier New" w:cs="Courier New"/>
          <w:sz w:val="22"/>
          <w:szCs w:val="22"/>
        </w:rPr>
        <w:t>11410423MB112534XA400052300300001</w:t>
      </w:r>
    </w:p>
    <w:p>
      <w:pPr>
        <w:widowControl w:val="0"/>
        <w:numPr>
          <w:ilvl w:val="0"/>
          <w:numId w:val="0"/>
        </w:numPr>
        <w:adjustRightInd/>
        <w:snapToGrid/>
        <w:spacing w:after="0"/>
        <w:jc w:val="both"/>
        <w:rPr>
          <w:rFonts w:ascii="黑体" w:hAnsi="黑体" w:eastAsia="黑体" w:cs="黑体"/>
          <w:sz w:val="21"/>
          <w:szCs w:val="21"/>
        </w:rPr>
      </w:pPr>
      <w:r>
        <w:rPr>
          <w:rFonts w:hint="eastAsia" w:ascii="Courier New" w:hAnsi="Courier New" w:eastAsia="黑体" w:cs="Courier New"/>
          <w:sz w:val="22"/>
          <w:szCs w:val="22"/>
          <w:lang w:eastAsia="zh-CN"/>
        </w:rPr>
        <w:t>二、</w:t>
      </w:r>
      <w:r>
        <w:rPr>
          <w:rFonts w:hint="eastAsia" w:ascii="黑体" w:hAnsi="黑体" w:eastAsia="黑体" w:cs="黑体"/>
          <w:sz w:val="21"/>
          <w:szCs w:val="21"/>
        </w:rPr>
        <w:t>适用范围</w:t>
      </w:r>
    </w:p>
    <w:p>
      <w:pPr>
        <w:spacing w:after="0"/>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个</w:t>
      </w:r>
      <w:r>
        <w:rPr>
          <w:rFonts w:hint="eastAsia" w:ascii="宋体" w:hAnsi="宋体" w:eastAsia="宋体" w:cs="宋体"/>
          <w:sz w:val="21"/>
          <w:szCs w:val="21"/>
        </w:rPr>
        <w:t>人</w:t>
      </w:r>
    </w:p>
    <w:p>
      <w:pPr>
        <w:spacing w:after="0"/>
        <w:ind w:firstLine="420" w:firstLineChars="200"/>
        <w:rPr>
          <w:rFonts w:hint="eastAsia" w:ascii="宋体" w:hAnsi="宋体" w:eastAsia="宋体" w:cs="宋体"/>
          <w:sz w:val="21"/>
          <w:szCs w:val="21"/>
        </w:rPr>
      </w:pPr>
    </w:p>
    <w:p>
      <w:pPr>
        <w:widowControl w:val="0"/>
        <w:numPr>
          <w:ilvl w:val="0"/>
          <w:numId w:val="1"/>
        </w:numPr>
        <w:adjustRightInd/>
        <w:snapToGrid/>
        <w:spacing w:after="0"/>
        <w:jc w:val="both"/>
        <w:rPr>
          <w:rFonts w:ascii="黑体" w:hAnsi="黑体" w:eastAsia="黑体" w:cs="黑体"/>
          <w:sz w:val="21"/>
          <w:szCs w:val="21"/>
        </w:rPr>
      </w:pPr>
      <w:r>
        <w:rPr>
          <w:rFonts w:hint="eastAsia" w:ascii="黑体" w:hAnsi="黑体" w:eastAsia="黑体" w:cs="黑体"/>
          <w:sz w:val="21"/>
          <w:szCs w:val="21"/>
        </w:rPr>
        <w:t>事项类型</w:t>
      </w:r>
    </w:p>
    <w:p>
      <w:pPr>
        <w:spacing w:after="0"/>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行政</w:t>
      </w:r>
      <w:r>
        <w:rPr>
          <w:rFonts w:hint="eastAsia" w:ascii="宋体" w:hAnsi="宋体" w:eastAsia="宋体" w:cs="宋体"/>
          <w:sz w:val="21"/>
          <w:szCs w:val="21"/>
          <w:lang w:eastAsia="zh-CN"/>
        </w:rPr>
        <w:t>给付</w:t>
      </w:r>
    </w:p>
    <w:p>
      <w:pPr>
        <w:widowControl w:val="0"/>
        <w:numPr>
          <w:ilvl w:val="0"/>
          <w:numId w:val="1"/>
        </w:numPr>
        <w:adjustRightInd/>
        <w:snapToGrid/>
        <w:spacing w:after="0"/>
        <w:jc w:val="both"/>
        <w:rPr>
          <w:rFonts w:ascii="黑体" w:hAnsi="黑体" w:eastAsia="黑体" w:cs="黑体"/>
          <w:sz w:val="21"/>
          <w:szCs w:val="21"/>
        </w:rPr>
      </w:pPr>
      <w:r>
        <w:rPr>
          <w:rFonts w:hint="eastAsia" w:ascii="黑体" w:hAnsi="黑体" w:eastAsia="黑体" w:cs="黑体"/>
          <w:sz w:val="21"/>
          <w:szCs w:val="21"/>
        </w:rPr>
        <w:t>设立依据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450" w:afterAutospacing="0"/>
        <w:ind w:left="0" w:right="0"/>
        <w:jc w:val="left"/>
        <w:rPr>
          <w:b w:val="0"/>
          <w:color w:val="333333"/>
        </w:rPr>
      </w:pPr>
      <w:r>
        <w:rPr>
          <w:rFonts w:ascii="宋体" w:hAnsi="宋体" w:eastAsia="宋体" w:cs="宋体"/>
          <w:b w:val="0"/>
          <w:color w:val="333333"/>
          <w:kern w:val="0"/>
          <w:sz w:val="21"/>
          <w:szCs w:val="21"/>
          <w:shd w:val="clear" w:fill="FFFFFF"/>
          <w:lang w:val="en-US" w:eastAsia="zh-CN" w:bidi="ar"/>
        </w:rPr>
        <w:t>《中华人民共和国精神卫生法》（中华人民共和国主席令第六十二号）第六十八条规定，“县级以上人民政府卫生行政部门应当组织医疗机构为严重精神障碍患者免费提供基本公共卫生服务”。</w:t>
      </w:r>
    </w:p>
    <w:p>
      <w:pPr>
        <w:widowControl w:val="0"/>
        <w:numPr>
          <w:ilvl w:val="0"/>
          <w:numId w:val="1"/>
        </w:numPr>
        <w:adjustRightInd/>
        <w:snapToGrid/>
        <w:spacing w:after="0"/>
        <w:jc w:val="both"/>
        <w:rPr>
          <w:rFonts w:ascii="黑体" w:hAnsi="黑体" w:eastAsia="黑体" w:cs="黑体"/>
          <w:sz w:val="21"/>
          <w:szCs w:val="21"/>
        </w:rPr>
      </w:pPr>
      <w:r>
        <w:rPr>
          <w:rFonts w:hint="eastAsia" w:ascii="黑体" w:hAnsi="黑体" w:eastAsia="黑体" w:cs="黑体"/>
          <w:sz w:val="21"/>
          <w:szCs w:val="21"/>
        </w:rPr>
        <w:t>受理机构</w:t>
      </w:r>
    </w:p>
    <w:p>
      <w:pPr>
        <w:widowControl w:val="0"/>
        <w:snapToGrid/>
        <w:spacing w:after="0"/>
        <w:ind w:firstLine="420" w:firstLineChars="200"/>
        <w:rPr>
          <w:rFonts w:ascii="宋体" w:hAnsi="宋体" w:eastAsia="宋体" w:cs="宋体"/>
          <w:sz w:val="21"/>
          <w:szCs w:val="21"/>
        </w:rPr>
      </w:pPr>
      <w:r>
        <w:rPr>
          <w:rFonts w:hint="eastAsia" w:ascii="宋体" w:hAnsi="宋体" w:eastAsia="宋体" w:cs="宋体"/>
          <w:sz w:val="21"/>
          <w:szCs w:val="21"/>
        </w:rPr>
        <w:t>鲁山县行政服务中心4楼卫健委窗口</w:t>
      </w:r>
    </w:p>
    <w:p>
      <w:pPr>
        <w:widowControl w:val="0"/>
        <w:numPr>
          <w:ilvl w:val="0"/>
          <w:numId w:val="1"/>
        </w:numPr>
        <w:adjustRightInd/>
        <w:snapToGrid/>
        <w:spacing w:after="0"/>
        <w:jc w:val="both"/>
        <w:rPr>
          <w:rFonts w:ascii="黑体" w:hAnsi="黑体" w:eastAsia="黑体" w:cs="黑体"/>
          <w:sz w:val="21"/>
          <w:szCs w:val="21"/>
        </w:rPr>
      </w:pPr>
      <w:r>
        <w:rPr>
          <w:rFonts w:hint="eastAsia" w:ascii="黑体" w:hAnsi="黑体" w:eastAsia="黑体" w:cs="黑体"/>
          <w:sz w:val="21"/>
          <w:szCs w:val="21"/>
        </w:rPr>
        <w:t>决定机构</w:t>
      </w:r>
    </w:p>
    <w:p>
      <w:pPr>
        <w:snapToGrid/>
        <w:spacing w:after="0"/>
        <w:ind w:firstLine="420" w:firstLineChars="200"/>
        <w:rPr>
          <w:rFonts w:ascii="宋体" w:hAnsi="宋体" w:eastAsia="宋体" w:cs="宋体"/>
          <w:sz w:val="21"/>
          <w:szCs w:val="21"/>
        </w:rPr>
      </w:pPr>
      <w:r>
        <w:rPr>
          <w:rFonts w:hint="eastAsia" w:ascii="宋体" w:hAnsi="宋体" w:eastAsia="宋体" w:cs="宋体"/>
          <w:sz w:val="21"/>
          <w:szCs w:val="21"/>
        </w:rPr>
        <w:t>鲁山县卫生健康委员会</w:t>
      </w:r>
    </w:p>
    <w:p>
      <w:pPr>
        <w:widowControl w:val="0"/>
        <w:numPr>
          <w:ilvl w:val="0"/>
          <w:numId w:val="1"/>
        </w:numPr>
        <w:adjustRightInd/>
        <w:snapToGrid/>
        <w:spacing w:after="0"/>
        <w:jc w:val="both"/>
        <w:rPr>
          <w:rFonts w:ascii="黑体" w:hAnsi="黑体" w:eastAsia="黑体" w:cs="黑体"/>
          <w:sz w:val="21"/>
          <w:szCs w:val="21"/>
        </w:rPr>
      </w:pPr>
      <w:r>
        <w:rPr>
          <w:rFonts w:hint="eastAsia" w:ascii="黑体" w:hAnsi="黑体" w:eastAsia="黑体" w:cs="黑体"/>
          <w:sz w:val="21"/>
          <w:szCs w:val="21"/>
        </w:rPr>
        <w:t>办理条件</w:t>
      </w:r>
    </w:p>
    <w:p>
      <w:pPr>
        <w:widowControl w:val="0"/>
        <w:numPr>
          <w:ilvl w:val="0"/>
          <w:numId w:val="0"/>
        </w:numPr>
        <w:adjustRightInd/>
        <w:snapToGrid/>
        <w:spacing w:after="0"/>
        <w:ind w:firstLine="420" w:firstLineChars="200"/>
        <w:jc w:val="both"/>
        <w:rPr>
          <w:rFonts w:ascii="黑体" w:hAnsi="黑体" w:eastAsia="黑体" w:cs="黑体"/>
          <w:sz w:val="21"/>
          <w:szCs w:val="21"/>
        </w:rPr>
      </w:pPr>
      <w:r>
        <w:rPr>
          <w:rStyle w:val="20"/>
          <w:rFonts w:hint="eastAsia" w:asciiTheme="minorEastAsia" w:hAnsiTheme="minorEastAsia" w:eastAsiaTheme="minorEastAsia" w:cstheme="minorEastAsia"/>
          <w:color w:val="333333"/>
          <w:sz w:val="21"/>
          <w:szCs w:val="21"/>
          <w:lang w:eastAsia="zh-CN"/>
        </w:rPr>
        <w:t>严重精神障碍患者</w:t>
      </w:r>
    </w:p>
    <w:p>
      <w:pPr>
        <w:widowControl w:val="0"/>
        <w:numPr>
          <w:ilvl w:val="0"/>
          <w:numId w:val="0"/>
        </w:numPr>
        <w:adjustRightInd/>
        <w:snapToGrid/>
        <w:spacing w:after="0"/>
        <w:jc w:val="both"/>
        <w:rPr>
          <w:rFonts w:ascii="黑体" w:hAnsi="黑体" w:eastAsia="黑体" w:cs="黑体"/>
          <w:sz w:val="21"/>
          <w:szCs w:val="21"/>
        </w:rPr>
      </w:pPr>
      <w:r>
        <w:rPr>
          <w:rFonts w:hint="eastAsia" w:ascii="黑体" w:hAnsi="黑体" w:eastAsia="黑体" w:cs="黑体"/>
          <w:sz w:val="21"/>
          <w:szCs w:val="21"/>
          <w:lang w:eastAsia="zh-CN"/>
        </w:rPr>
        <w:t>七、</w:t>
      </w:r>
      <w:r>
        <w:rPr>
          <w:rFonts w:hint="eastAsia" w:ascii="黑体" w:hAnsi="黑体" w:eastAsia="黑体" w:cs="黑体"/>
          <w:sz w:val="21"/>
          <w:szCs w:val="21"/>
        </w:rPr>
        <w:t>申办材料</w:t>
      </w:r>
    </w:p>
    <w:p>
      <w:pPr>
        <w:spacing w:after="0"/>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申办材料应符合以下要求：</w:t>
      </w:r>
    </w:p>
    <w:tbl>
      <w:tblPr>
        <w:tblStyle w:val="8"/>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411"/>
        <w:gridCol w:w="993"/>
        <w:gridCol w:w="708"/>
        <w:gridCol w:w="1418"/>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666"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序号</w:t>
            </w:r>
          </w:p>
        </w:tc>
        <w:tc>
          <w:tcPr>
            <w:tcW w:w="3411"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提交材料名称</w:t>
            </w:r>
          </w:p>
        </w:tc>
        <w:tc>
          <w:tcPr>
            <w:tcW w:w="993"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原件/复印件</w:t>
            </w:r>
          </w:p>
        </w:tc>
        <w:tc>
          <w:tcPr>
            <w:tcW w:w="70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份数</w:t>
            </w:r>
          </w:p>
        </w:tc>
        <w:tc>
          <w:tcPr>
            <w:tcW w:w="1418"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纸质/电子版</w:t>
            </w:r>
          </w:p>
        </w:tc>
        <w:tc>
          <w:tcPr>
            <w:tcW w:w="1744"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666"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3411" w:type="dxa"/>
          </w:tcPr>
          <w:p>
            <w:pPr>
              <w:jc w:val="center"/>
              <w:rPr>
                <w:rFonts w:hint="eastAsia" w:cs="宋体" w:asciiTheme="majorEastAsia" w:hAnsiTheme="majorEastAsia" w:eastAsiaTheme="majorEastAsia"/>
                <w:sz w:val="21"/>
                <w:szCs w:val="21"/>
                <w:lang w:eastAsia="zh-CN"/>
              </w:rPr>
            </w:pPr>
            <w:r>
              <w:rPr>
                <w:rFonts w:hint="eastAsia" w:cs="宋体" w:asciiTheme="majorEastAsia" w:hAnsiTheme="majorEastAsia" w:eastAsiaTheme="majorEastAsia"/>
                <w:sz w:val="21"/>
                <w:szCs w:val="21"/>
                <w:lang w:eastAsia="zh-CN"/>
              </w:rPr>
              <w:t>严重精神障碍患者随访服务记录表</w:t>
            </w:r>
          </w:p>
          <w:p>
            <w:pPr>
              <w:jc w:val="center"/>
              <w:rPr>
                <w:rFonts w:hint="default" w:cs="宋体" w:asciiTheme="majorEastAsia" w:hAnsiTheme="majorEastAsia" w:eastAsiaTheme="majorEastAsia"/>
                <w:sz w:val="21"/>
                <w:szCs w:val="21"/>
                <w:lang w:val="en-US" w:eastAsia="zh-CN"/>
              </w:rPr>
            </w:pPr>
            <w:r>
              <w:rPr>
                <w:rFonts w:hint="eastAsia" w:cs="宋体" w:asciiTheme="majorEastAsia" w:hAnsiTheme="majorEastAsia" w:eastAsiaTheme="majorEastAsia"/>
                <w:sz w:val="21"/>
                <w:szCs w:val="21"/>
                <w:lang w:val="en-US" w:eastAsia="zh-CN"/>
              </w:rPr>
              <w:t>|（</w:t>
            </w:r>
            <w:r>
              <w:rPr>
                <w:rFonts w:hint="eastAsia" w:cs="宋体" w:asciiTheme="majorEastAsia" w:hAnsiTheme="majorEastAsia" w:eastAsiaTheme="majorEastAsia"/>
                <w:sz w:val="21"/>
                <w:szCs w:val="21"/>
                <w:lang w:eastAsia="zh-CN"/>
              </w:rPr>
              <w:t>附件</w:t>
            </w:r>
            <w:r>
              <w:rPr>
                <w:rFonts w:hint="eastAsia" w:cs="宋体" w:asciiTheme="majorEastAsia" w:hAnsiTheme="majorEastAsia" w:eastAsiaTheme="majorEastAsia"/>
                <w:sz w:val="21"/>
                <w:szCs w:val="21"/>
                <w:lang w:val="en-US" w:eastAsia="zh-CN"/>
              </w:rPr>
              <w:t>1）</w:t>
            </w:r>
          </w:p>
        </w:tc>
        <w:tc>
          <w:tcPr>
            <w:tcW w:w="993" w:type="dxa"/>
          </w:tcPr>
          <w:p>
            <w:pPr>
              <w:jc w:val="cente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原件</w:t>
            </w:r>
          </w:p>
        </w:tc>
        <w:tc>
          <w:tcPr>
            <w:tcW w:w="708" w:type="dxa"/>
          </w:tcPr>
          <w:p>
            <w:pPr>
              <w:jc w:val="cente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1</w:t>
            </w:r>
          </w:p>
        </w:tc>
        <w:tc>
          <w:tcPr>
            <w:tcW w:w="1418" w:type="dxa"/>
          </w:tcPr>
          <w:p>
            <w:pPr>
              <w:jc w:val="cente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纸质</w:t>
            </w:r>
          </w:p>
        </w:tc>
        <w:tc>
          <w:tcPr>
            <w:tcW w:w="1744" w:type="dxa"/>
          </w:tcPr>
          <w:p>
            <w:pPr>
              <w:jc w:val="cente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666" w:type="dxa"/>
          </w:tcPr>
          <w:p>
            <w:pPr>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c>
          <w:tcPr>
            <w:tcW w:w="3411" w:type="dxa"/>
          </w:tcPr>
          <w:p>
            <w:pPr>
              <w:jc w:val="left"/>
              <w:rPr>
                <w:rFonts w:hint="default" w:cs="宋体" w:asciiTheme="majorEastAsia" w:hAnsiTheme="majorEastAsia" w:eastAsiaTheme="majorEastAsia"/>
                <w:sz w:val="21"/>
                <w:szCs w:val="21"/>
                <w:lang w:val="en-US" w:eastAsia="zh-CN"/>
              </w:rPr>
            </w:pPr>
            <w:r>
              <w:rPr>
                <w:rFonts w:hint="eastAsia" w:cs="宋体" w:asciiTheme="majorEastAsia" w:hAnsiTheme="majorEastAsia" w:eastAsiaTheme="majorEastAsia"/>
                <w:sz w:val="21"/>
                <w:szCs w:val="21"/>
                <w:lang w:eastAsia="zh-CN"/>
              </w:rPr>
              <w:t>参加严重精神障碍社区管理治疗服务知情同意书（附件</w:t>
            </w:r>
            <w:r>
              <w:rPr>
                <w:rFonts w:hint="eastAsia" w:cs="宋体" w:asciiTheme="majorEastAsia" w:hAnsiTheme="majorEastAsia" w:eastAsiaTheme="majorEastAsia"/>
                <w:sz w:val="21"/>
                <w:szCs w:val="21"/>
                <w:lang w:val="en-US" w:eastAsia="zh-CN"/>
              </w:rPr>
              <w:t>2）</w:t>
            </w:r>
          </w:p>
        </w:tc>
        <w:tc>
          <w:tcPr>
            <w:tcW w:w="993" w:type="dxa"/>
          </w:tcPr>
          <w:p>
            <w:pPr>
              <w:jc w:val="center"/>
              <w:rPr>
                <w:rFonts w:hint="eastAsia" w:cs="宋体" w:asciiTheme="majorEastAsia" w:hAnsiTheme="majorEastAsia" w:eastAsiaTheme="majorEastAsia"/>
                <w:sz w:val="21"/>
                <w:szCs w:val="21"/>
                <w:lang w:eastAsia="zh-CN"/>
              </w:rPr>
            </w:pPr>
            <w:r>
              <w:rPr>
                <w:rFonts w:hint="eastAsia" w:cs="宋体" w:asciiTheme="majorEastAsia" w:hAnsiTheme="majorEastAsia" w:eastAsiaTheme="majorEastAsia"/>
                <w:sz w:val="21"/>
                <w:szCs w:val="21"/>
                <w:lang w:eastAsia="zh-CN"/>
              </w:rPr>
              <w:t>原件</w:t>
            </w:r>
          </w:p>
        </w:tc>
        <w:tc>
          <w:tcPr>
            <w:tcW w:w="708" w:type="dxa"/>
          </w:tcPr>
          <w:p>
            <w:pPr>
              <w:jc w:val="center"/>
              <w:rPr>
                <w:rFonts w:hint="eastAsia" w:cs="宋体" w:asciiTheme="majorEastAsia" w:hAnsiTheme="majorEastAsia" w:eastAsiaTheme="majorEastAsia"/>
                <w:sz w:val="21"/>
                <w:szCs w:val="21"/>
                <w:lang w:val="en-US" w:eastAsia="zh-CN"/>
              </w:rPr>
            </w:pPr>
            <w:r>
              <w:rPr>
                <w:rFonts w:hint="eastAsia" w:cs="宋体" w:asciiTheme="majorEastAsia" w:hAnsiTheme="majorEastAsia" w:eastAsiaTheme="majorEastAsia"/>
                <w:sz w:val="21"/>
                <w:szCs w:val="21"/>
                <w:lang w:val="en-US" w:eastAsia="zh-CN"/>
              </w:rPr>
              <w:t>1</w:t>
            </w:r>
          </w:p>
        </w:tc>
        <w:tc>
          <w:tcPr>
            <w:tcW w:w="1418" w:type="dxa"/>
          </w:tcPr>
          <w:p>
            <w:pPr>
              <w:jc w:val="center"/>
              <w:rPr>
                <w:rFonts w:hint="eastAsia" w:cs="宋体" w:asciiTheme="majorEastAsia" w:hAnsiTheme="majorEastAsia" w:eastAsiaTheme="majorEastAsia"/>
                <w:sz w:val="21"/>
                <w:szCs w:val="21"/>
                <w:lang w:eastAsia="zh-CN"/>
              </w:rPr>
            </w:pPr>
            <w:r>
              <w:rPr>
                <w:rFonts w:hint="eastAsia" w:cs="宋体" w:asciiTheme="majorEastAsia" w:hAnsiTheme="majorEastAsia" w:eastAsiaTheme="majorEastAsia"/>
                <w:sz w:val="21"/>
                <w:szCs w:val="21"/>
                <w:lang w:eastAsia="zh-CN"/>
              </w:rPr>
              <w:t>纸质</w:t>
            </w:r>
          </w:p>
        </w:tc>
        <w:tc>
          <w:tcPr>
            <w:tcW w:w="1744" w:type="dxa"/>
          </w:tcPr>
          <w:p>
            <w:pPr>
              <w:jc w:val="center"/>
              <w:rPr>
                <w:rFonts w:hint="eastAsia" w:cs="宋体" w:asciiTheme="majorEastAsia" w:hAnsiTheme="majorEastAsia" w:eastAsiaTheme="majorEastAsia"/>
                <w:sz w:val="21"/>
                <w:szCs w:val="21"/>
                <w:lang w:eastAsia="zh-CN"/>
              </w:rPr>
            </w:pPr>
            <w:r>
              <w:rPr>
                <w:rFonts w:hint="eastAsia" w:cs="宋体" w:asciiTheme="majorEastAsia" w:hAnsiTheme="majorEastAsia" w:eastAsiaTheme="majorEastAsia"/>
                <w:sz w:val="21"/>
                <w:szCs w:val="21"/>
                <w:lang w:eastAsia="zh-CN"/>
              </w:rPr>
              <w:t>签字存档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666" w:type="dxa"/>
          </w:tcPr>
          <w:p>
            <w:pPr>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c>
          <w:tcPr>
            <w:tcW w:w="3411" w:type="dxa"/>
          </w:tcPr>
          <w:p>
            <w:pPr>
              <w:jc w:val="center"/>
              <w:rPr>
                <w:rFonts w:hint="eastAsia" w:cs="宋体" w:asciiTheme="majorEastAsia" w:hAnsiTheme="majorEastAsia" w:eastAsiaTheme="majorEastAsia"/>
                <w:sz w:val="21"/>
                <w:szCs w:val="21"/>
                <w:lang w:eastAsia="zh-CN"/>
              </w:rPr>
            </w:pPr>
            <w:r>
              <w:rPr>
                <w:rFonts w:hint="eastAsia" w:cs="宋体" w:asciiTheme="majorEastAsia" w:hAnsiTheme="majorEastAsia" w:eastAsiaTheme="majorEastAsia"/>
                <w:sz w:val="21"/>
                <w:szCs w:val="21"/>
                <w:lang w:eastAsia="zh-CN"/>
              </w:rPr>
              <w:t>患者个人身份证原件及复印件</w:t>
            </w:r>
          </w:p>
        </w:tc>
        <w:tc>
          <w:tcPr>
            <w:tcW w:w="993" w:type="dxa"/>
          </w:tcPr>
          <w:p>
            <w:pPr>
              <w:jc w:val="cente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复印件</w:t>
            </w:r>
          </w:p>
        </w:tc>
        <w:tc>
          <w:tcPr>
            <w:tcW w:w="708" w:type="dxa"/>
          </w:tcPr>
          <w:p>
            <w:pPr>
              <w:jc w:val="cente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1</w:t>
            </w:r>
          </w:p>
        </w:tc>
        <w:tc>
          <w:tcPr>
            <w:tcW w:w="1418" w:type="dxa"/>
          </w:tcPr>
          <w:p>
            <w:pPr>
              <w:jc w:val="cente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纸质</w:t>
            </w:r>
          </w:p>
        </w:tc>
        <w:tc>
          <w:tcPr>
            <w:tcW w:w="1744" w:type="dxa"/>
          </w:tcPr>
          <w:p>
            <w:pPr>
              <w:jc w:val="cente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验原件存复印件</w:t>
            </w:r>
          </w:p>
        </w:tc>
      </w:tr>
    </w:tbl>
    <w:p>
      <w:pPr>
        <w:widowControl w:val="0"/>
        <w:numPr>
          <w:ilvl w:val="0"/>
          <w:numId w:val="1"/>
        </w:numPr>
        <w:adjustRightInd/>
        <w:snapToGrid/>
        <w:spacing w:after="0"/>
        <w:jc w:val="both"/>
        <w:rPr>
          <w:rFonts w:ascii="黑体" w:hAnsi="黑体" w:eastAsia="黑体" w:cs="黑体"/>
          <w:sz w:val="21"/>
          <w:szCs w:val="21"/>
        </w:rPr>
      </w:pPr>
    </w:p>
    <w:p>
      <w:pPr>
        <w:pStyle w:val="3"/>
        <w:widowControl/>
        <w:numPr>
          <w:ilvl w:val="0"/>
          <w:numId w:val="2"/>
        </w:numPr>
        <w:ind w:firstLine="420" w:firstLineChars="200"/>
        <w:rPr>
          <w:rFonts w:hint="default" w:cs="宋体" w:asciiTheme="minorEastAsia" w:hAnsiTheme="minorEastAsia" w:eastAsiaTheme="minorEastAsia"/>
          <w:sz w:val="21"/>
        </w:rPr>
      </w:pPr>
      <w:r>
        <w:rPr>
          <w:rFonts w:cs="宋体" w:asciiTheme="minorEastAsia" w:hAnsiTheme="minorEastAsia" w:eastAsiaTheme="minorEastAsia"/>
          <w:sz w:val="21"/>
        </w:rPr>
        <w:t>窗口受理：鲁山县卫生健康委员会四楼卫健委窗口。</w:t>
      </w:r>
    </w:p>
    <w:p>
      <w:pPr>
        <w:pStyle w:val="3"/>
        <w:widowControl/>
        <w:numPr>
          <w:ilvl w:val="0"/>
          <w:numId w:val="2"/>
        </w:numPr>
        <w:ind w:firstLine="420" w:firstLineChars="200"/>
        <w:rPr>
          <w:rFonts w:hint="default" w:cs="宋体" w:asciiTheme="minorEastAsia" w:hAnsiTheme="minorEastAsia" w:eastAsiaTheme="minorEastAsia"/>
          <w:sz w:val="21"/>
        </w:rPr>
      </w:pPr>
      <w:r>
        <w:rPr>
          <w:rFonts w:cs="宋体" w:asciiTheme="minorEastAsia" w:hAnsiTheme="minorEastAsia" w:eastAsiaTheme="minorEastAsia"/>
          <w:sz w:val="21"/>
        </w:rPr>
        <w:t>网上申报：进入河南政务服务网（http://pds.hnzwfw.gov.cn/）按照提示进行网上申报。</w:t>
      </w:r>
    </w:p>
    <w:p>
      <w:pPr>
        <w:widowControl w:val="0"/>
        <w:numPr>
          <w:ilvl w:val="0"/>
          <w:numId w:val="1"/>
        </w:numPr>
        <w:adjustRightInd/>
        <w:snapToGrid/>
        <w:spacing w:after="0"/>
        <w:jc w:val="both"/>
        <w:rPr>
          <w:rFonts w:ascii="黑体" w:hAnsi="黑体" w:eastAsia="黑体" w:cs="黑体"/>
          <w:sz w:val="21"/>
          <w:szCs w:val="21"/>
        </w:rPr>
      </w:pPr>
      <w:r>
        <w:rPr>
          <w:rFonts w:hint="eastAsia" w:ascii="黑体" w:hAnsi="黑体" w:eastAsia="黑体" w:cs="黑体"/>
          <w:sz w:val="21"/>
          <w:szCs w:val="21"/>
        </w:rPr>
        <w:t>办理流程</w:t>
      </w:r>
    </w:p>
    <w:p>
      <w:pPr>
        <w:widowControl w:val="0"/>
        <w:numPr>
          <w:ilvl w:val="0"/>
          <w:numId w:val="0"/>
        </w:numPr>
        <w:adjustRightInd/>
        <w:snapToGrid/>
        <w:spacing w:after="0"/>
        <w:ind w:firstLine="630" w:firstLineChars="30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无</w:t>
      </w:r>
    </w:p>
    <w:p>
      <w:pPr>
        <w:widowControl w:val="0"/>
        <w:numPr>
          <w:ilvl w:val="0"/>
          <w:numId w:val="0"/>
        </w:numPr>
        <w:adjustRightInd/>
        <w:snapToGrid/>
        <w:spacing w:after="0"/>
        <w:jc w:val="both"/>
        <w:rPr>
          <w:rFonts w:ascii="黑体" w:hAnsi="黑体" w:eastAsia="黑体" w:cs="黑体"/>
          <w:sz w:val="21"/>
          <w:szCs w:val="21"/>
        </w:rPr>
      </w:pPr>
      <w:r>
        <w:rPr>
          <w:rFonts w:hint="eastAsia" w:ascii="黑体" w:hAnsi="黑体" w:eastAsia="黑体" w:cs="黑体"/>
          <w:sz w:val="21"/>
          <w:szCs w:val="21"/>
          <w:lang w:eastAsia="zh-CN"/>
        </w:rPr>
        <w:t>九、</w:t>
      </w:r>
      <w:r>
        <w:rPr>
          <w:rFonts w:hint="eastAsia" w:ascii="黑体" w:hAnsi="黑体" w:eastAsia="黑体" w:cs="黑体"/>
          <w:sz w:val="21"/>
          <w:szCs w:val="21"/>
        </w:rPr>
        <w:t>办理时限</w:t>
      </w:r>
    </w:p>
    <w:p>
      <w:pPr>
        <w:pStyle w:val="7"/>
        <w:numPr>
          <w:ilvl w:val="0"/>
          <w:numId w:val="3"/>
        </w:num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法定时限</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自受理之日起20个工作日</w:t>
      </w:r>
    </w:p>
    <w:p>
      <w:pPr>
        <w:pStyle w:val="7"/>
        <w:numPr>
          <w:ilvl w:val="0"/>
          <w:numId w:val="3"/>
        </w:num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承诺时限</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自受理日起10个工作日。</w:t>
      </w:r>
    </w:p>
    <w:p>
      <w:pPr>
        <w:widowControl w:val="0"/>
        <w:numPr>
          <w:ilvl w:val="0"/>
          <w:numId w:val="1"/>
        </w:numPr>
        <w:adjustRightInd/>
        <w:snapToGrid/>
        <w:spacing w:after="0"/>
        <w:ind w:firstLine="420" w:firstLineChars="200"/>
        <w:jc w:val="both"/>
        <w:rPr>
          <w:rFonts w:ascii="黑体" w:hAnsi="黑体" w:eastAsia="黑体" w:cs="黑体"/>
          <w:sz w:val="21"/>
          <w:szCs w:val="21"/>
        </w:rPr>
      </w:pPr>
      <w:r>
        <w:rPr>
          <w:rFonts w:hint="eastAsia" w:ascii="黑体" w:hAnsi="黑体" w:eastAsia="黑体" w:cs="黑体"/>
          <w:sz w:val="21"/>
          <w:szCs w:val="21"/>
        </w:rPr>
        <w:t>收费依据及标准</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无</w:t>
      </w:r>
    </w:p>
    <w:p>
      <w:pPr>
        <w:widowControl w:val="0"/>
        <w:numPr>
          <w:ilvl w:val="0"/>
          <w:numId w:val="1"/>
        </w:numPr>
        <w:adjustRightInd/>
        <w:snapToGrid/>
        <w:spacing w:after="0"/>
        <w:ind w:firstLine="420" w:firstLineChars="200"/>
        <w:jc w:val="both"/>
        <w:rPr>
          <w:rFonts w:ascii="黑体" w:hAnsi="黑体" w:eastAsia="黑体" w:cs="黑体"/>
          <w:sz w:val="21"/>
          <w:szCs w:val="21"/>
        </w:rPr>
      </w:pPr>
      <w:r>
        <w:rPr>
          <w:rFonts w:hint="eastAsia" w:ascii="黑体" w:hAnsi="黑体" w:eastAsia="黑体" w:cs="黑体"/>
          <w:sz w:val="21"/>
          <w:szCs w:val="21"/>
        </w:rPr>
        <w:t>结果送达</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直接送达。</w:t>
      </w:r>
    </w:p>
    <w:p>
      <w:pPr>
        <w:widowControl w:val="0"/>
        <w:numPr>
          <w:ilvl w:val="0"/>
          <w:numId w:val="1"/>
        </w:numPr>
        <w:adjustRightInd/>
        <w:snapToGrid/>
        <w:spacing w:after="0"/>
        <w:ind w:firstLine="420" w:firstLineChars="200"/>
        <w:jc w:val="both"/>
        <w:rPr>
          <w:rFonts w:ascii="黑体" w:hAnsi="黑体" w:eastAsia="黑体" w:cs="黑体"/>
          <w:sz w:val="21"/>
          <w:szCs w:val="21"/>
        </w:rPr>
      </w:pPr>
      <w:r>
        <w:rPr>
          <w:rFonts w:hint="eastAsia" w:ascii="黑体" w:hAnsi="黑体" w:eastAsia="黑体" w:cs="黑体"/>
          <w:sz w:val="21"/>
          <w:szCs w:val="21"/>
        </w:rPr>
        <w:t>咨询方式</w:t>
      </w:r>
    </w:p>
    <w:p>
      <w:pPr>
        <w:pStyle w:val="7"/>
        <w:numPr>
          <w:ilvl w:val="0"/>
          <w:numId w:val="4"/>
        </w:num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现场咨询</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鲁山县行政服务中心四楼卫健委窗口</w:t>
      </w:r>
    </w:p>
    <w:p>
      <w:pPr>
        <w:pStyle w:val="7"/>
        <w:numPr>
          <w:ilvl w:val="0"/>
          <w:numId w:val="4"/>
        </w:num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电话咨询</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0375-7172163</w:t>
      </w:r>
    </w:p>
    <w:p>
      <w:pPr>
        <w:pStyle w:val="7"/>
        <w:numPr>
          <w:ilvl w:val="0"/>
          <w:numId w:val="4"/>
        </w:num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网上咨询</w:t>
      </w:r>
    </w:p>
    <w:p>
      <w:pPr>
        <w:spacing w:after="0"/>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http://zwfw.hnls.gov.cn</w:t>
      </w:r>
    </w:p>
    <w:p>
      <w:pPr>
        <w:widowControl w:val="0"/>
        <w:numPr>
          <w:ilvl w:val="0"/>
          <w:numId w:val="1"/>
        </w:numPr>
        <w:adjustRightInd/>
        <w:snapToGrid/>
        <w:spacing w:after="0"/>
        <w:ind w:firstLine="420" w:firstLineChars="200"/>
        <w:jc w:val="both"/>
        <w:rPr>
          <w:rFonts w:ascii="黑体" w:hAnsi="黑体" w:eastAsia="黑体" w:cs="黑体"/>
          <w:sz w:val="21"/>
          <w:szCs w:val="21"/>
        </w:rPr>
      </w:pPr>
      <w:r>
        <w:rPr>
          <w:rFonts w:hint="eastAsia" w:ascii="黑体" w:hAnsi="黑体" w:eastAsia="黑体" w:cs="黑体"/>
          <w:sz w:val="21"/>
          <w:szCs w:val="21"/>
        </w:rPr>
        <w:t>监督投诉渠道</w:t>
      </w:r>
    </w:p>
    <w:p>
      <w:pPr>
        <w:pStyle w:val="7"/>
        <w:numPr>
          <w:ilvl w:val="0"/>
          <w:numId w:val="5"/>
        </w:num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现场监督投诉</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鲁山县行政服务中心督查科</w:t>
      </w:r>
    </w:p>
    <w:p>
      <w:pPr>
        <w:pStyle w:val="7"/>
        <w:numPr>
          <w:ilvl w:val="0"/>
          <w:numId w:val="5"/>
        </w:num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电话监督投诉</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1.窗口：0375-7172625   </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2.鲁山县行政服务中心总投诉台电话：0375-7172625</w:t>
      </w:r>
    </w:p>
    <w:p>
      <w:pPr>
        <w:spacing w:after="0"/>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3.网上监督投诉：http://zwfw.hnls.gov.cn</w:t>
      </w:r>
    </w:p>
    <w:p>
      <w:pPr>
        <w:widowControl w:val="0"/>
        <w:numPr>
          <w:ilvl w:val="0"/>
          <w:numId w:val="1"/>
        </w:numPr>
        <w:adjustRightInd/>
        <w:snapToGrid/>
        <w:spacing w:after="0"/>
        <w:ind w:firstLine="420" w:firstLineChars="200"/>
        <w:jc w:val="both"/>
        <w:rPr>
          <w:rFonts w:ascii="黑体" w:hAnsi="黑体" w:eastAsia="黑体" w:cs="黑体"/>
          <w:sz w:val="21"/>
          <w:szCs w:val="21"/>
        </w:rPr>
      </w:pPr>
      <w:r>
        <w:rPr>
          <w:rFonts w:hint="eastAsia" w:ascii="黑体" w:hAnsi="黑体" w:eastAsia="黑体" w:cs="黑体"/>
          <w:sz w:val="21"/>
          <w:szCs w:val="21"/>
        </w:rPr>
        <w:t>办理地址和时间</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地址：鲁山县行政服务中心</w:t>
      </w:r>
    </w:p>
    <w:p>
      <w:pPr>
        <w:widowControl w:val="0"/>
        <w:adjustRightInd/>
        <w:snapToGrid/>
        <w:spacing w:after="0"/>
        <w:ind w:firstLine="376" w:firstLineChars="200"/>
        <w:jc w:val="both"/>
        <w:rPr>
          <w:rFonts w:cs="宋体" w:asciiTheme="minorEastAsia" w:hAnsiTheme="minorEastAsia" w:eastAsiaTheme="minorEastAsia"/>
          <w:spacing w:val="-11"/>
          <w:sz w:val="21"/>
          <w:szCs w:val="21"/>
        </w:rPr>
      </w:pPr>
      <w:r>
        <w:rPr>
          <w:rFonts w:hint="eastAsia" w:cs="宋体" w:asciiTheme="minorEastAsia" w:hAnsiTheme="minorEastAsia" w:eastAsiaTheme="minorEastAsia"/>
          <w:spacing w:val="-11"/>
          <w:sz w:val="21"/>
          <w:szCs w:val="21"/>
        </w:rPr>
        <w:t>时间：周一至周五 上午9:00-12：00 下午13:00-17:00</w:t>
      </w:r>
    </w:p>
    <w:p>
      <w:pPr>
        <w:widowControl w:val="0"/>
        <w:numPr>
          <w:ilvl w:val="0"/>
          <w:numId w:val="1"/>
        </w:numPr>
        <w:adjustRightInd/>
        <w:snapToGrid/>
        <w:spacing w:after="0"/>
        <w:ind w:firstLine="420" w:firstLineChars="200"/>
        <w:jc w:val="both"/>
        <w:rPr>
          <w:rFonts w:ascii="黑体" w:hAnsi="黑体" w:eastAsia="黑体" w:cs="黑体"/>
          <w:sz w:val="21"/>
          <w:szCs w:val="21"/>
        </w:rPr>
      </w:pPr>
      <w:r>
        <w:rPr>
          <w:rFonts w:hint="eastAsia" w:ascii="黑体" w:hAnsi="黑体" w:eastAsia="黑体" w:cs="黑体"/>
          <w:sz w:val="21"/>
          <w:szCs w:val="21"/>
        </w:rPr>
        <w:t>办理进程和结果查询</w:t>
      </w:r>
    </w:p>
    <w:p>
      <w:pPr>
        <w:pStyle w:val="7"/>
        <w:numPr>
          <w:ilvl w:val="0"/>
          <w:numId w:val="6"/>
        </w:num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办理进程查询方式</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1.现场查询：</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鲁山县行政服务中心四楼卫健委窗口</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2.电话查询：</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0375-7172163</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3.网上查询：</w:t>
      </w:r>
    </w:p>
    <w:p>
      <w:pPr>
        <w:spacing w:after="0"/>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fldChar w:fldCharType="begin"/>
      </w:r>
      <w:r>
        <w:rPr>
          <w:rFonts w:hint="eastAsia" w:cs="宋体" w:asciiTheme="minorEastAsia" w:hAnsiTheme="minorEastAsia" w:eastAsiaTheme="minorEastAsia"/>
          <w:sz w:val="21"/>
          <w:szCs w:val="21"/>
        </w:rPr>
        <w:instrText xml:space="preserve"> HYPERLINK "http://pds.hnzwfw.gov.cn" </w:instrText>
      </w:r>
      <w:r>
        <w:rPr>
          <w:rFonts w:hint="eastAsia" w:cs="宋体" w:asciiTheme="minorEastAsia" w:hAnsiTheme="minorEastAsia" w:eastAsiaTheme="minorEastAsia"/>
          <w:sz w:val="21"/>
          <w:szCs w:val="21"/>
        </w:rPr>
        <w:fldChar w:fldCharType="separate"/>
      </w:r>
      <w:r>
        <w:rPr>
          <w:rFonts w:hint="eastAsia" w:cs="宋体" w:asciiTheme="minorEastAsia" w:hAnsiTheme="minorEastAsia" w:eastAsiaTheme="minorEastAsia"/>
          <w:sz w:val="21"/>
          <w:szCs w:val="21"/>
        </w:rPr>
        <w:t>http:// zwfw.hnls.gov.cn</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fldChar w:fldCharType="end"/>
      </w:r>
      <w:r>
        <w:rPr>
          <w:rFonts w:hint="eastAsia" w:cs="宋体" w:asciiTheme="minorEastAsia" w:hAnsiTheme="minorEastAsia" w:eastAsiaTheme="minorEastAsia"/>
          <w:sz w:val="21"/>
          <w:szCs w:val="21"/>
        </w:rPr>
        <w:t>（二）结果公开查询方式</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1、现场查询</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鲁山县行政服务中心四楼卫健委窗口</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2、电话查询</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0375-7172163</w:t>
      </w:r>
    </w:p>
    <w:p>
      <w:pPr>
        <w:pStyle w:val="7"/>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3、网上查询：</w:t>
      </w:r>
    </w:p>
    <w:p>
      <w:pPr>
        <w:spacing w:after="0"/>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fldChar w:fldCharType="begin"/>
      </w:r>
      <w:r>
        <w:rPr>
          <w:rFonts w:hint="eastAsia" w:cs="宋体" w:asciiTheme="minorEastAsia" w:hAnsiTheme="minorEastAsia" w:eastAsiaTheme="minorEastAsia"/>
          <w:sz w:val="21"/>
          <w:szCs w:val="21"/>
        </w:rPr>
        <w:instrText xml:space="preserve"> HYPERLINK "http://pds.hnzwfw.gov.cn" </w:instrText>
      </w:r>
      <w:r>
        <w:rPr>
          <w:rFonts w:hint="eastAsia" w:cs="宋体" w:asciiTheme="minorEastAsia" w:hAnsiTheme="minorEastAsia" w:eastAsiaTheme="minorEastAsia"/>
          <w:sz w:val="21"/>
          <w:szCs w:val="21"/>
        </w:rPr>
        <w:fldChar w:fldCharType="separate"/>
      </w:r>
      <w:r>
        <w:rPr>
          <w:rFonts w:hint="eastAsia" w:cs="宋体" w:asciiTheme="minorEastAsia" w:hAnsiTheme="minorEastAsia" w:eastAsiaTheme="minorEastAsia"/>
          <w:sz w:val="21"/>
          <w:szCs w:val="21"/>
        </w:rPr>
        <w:t>http:// zwfw.hnls.gov.cn</w:t>
      </w:r>
    </w:p>
    <w:p>
      <w:pPr>
        <w:pStyle w:val="7"/>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fldChar w:fldCharType="end"/>
      </w:r>
    </w:p>
    <w:p>
      <w:pPr>
        <w:widowControl w:val="0"/>
        <w:numPr>
          <w:ilvl w:val="0"/>
          <w:numId w:val="1"/>
        </w:numPr>
        <w:adjustRightInd/>
        <w:snapToGrid/>
        <w:spacing w:after="0"/>
        <w:jc w:val="both"/>
        <w:rPr>
          <w:rFonts w:ascii="黑体" w:hAnsi="黑体" w:eastAsia="黑体" w:cs="黑体"/>
          <w:sz w:val="21"/>
          <w:szCs w:val="21"/>
        </w:rPr>
      </w:pPr>
      <w:r>
        <w:rPr>
          <w:rFonts w:hint="eastAsia" w:ascii="黑体" w:hAnsi="黑体" w:eastAsia="黑体" w:cs="黑体"/>
          <w:sz w:val="21"/>
          <w:szCs w:val="21"/>
        </w:rPr>
        <w:t>办理结果样本</w:t>
      </w:r>
    </w:p>
    <w:p>
      <w:pPr>
        <w:pStyle w:val="7"/>
        <w:rPr>
          <w:rFonts w:cs="宋体" w:asciiTheme="minorEastAsia" w:hAnsiTheme="minorEastAsia" w:eastAsiaTheme="minorEastAsia"/>
          <w:sz w:val="21"/>
          <w:szCs w:val="21"/>
        </w:rPr>
      </w:pPr>
      <w:r>
        <w:rPr>
          <w:rFonts w:hint="eastAsia"/>
        </w:rPr>
        <w:drawing>
          <wp:inline distT="0" distB="0" distL="114300" distR="114300">
            <wp:extent cx="2697480" cy="3596640"/>
            <wp:effectExtent l="0" t="0" r="7620" b="3810"/>
            <wp:docPr id="2" name="图片 1" descr="C:\Users\Administrator\Desktop\微信图片_20190803082628.jpg微信图片_20190803082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微信图片_20190803082628.jpg微信图片_20190803082628"/>
                    <pic:cNvPicPr>
                      <a:picLocks noChangeAspect="1"/>
                    </pic:cNvPicPr>
                  </pic:nvPicPr>
                  <pic:blipFill>
                    <a:blip r:embed="rId6"/>
                    <a:srcRect/>
                    <a:stretch>
                      <a:fillRect/>
                    </a:stretch>
                  </pic:blipFill>
                  <pic:spPr>
                    <a:xfrm>
                      <a:off x="0" y="0"/>
                      <a:ext cx="2697480" cy="3596640"/>
                    </a:xfrm>
                    <a:prstGeom prst="rect">
                      <a:avLst/>
                    </a:prstGeom>
                    <a:noFill/>
                    <a:ln w="9525">
                      <a:noFill/>
                    </a:ln>
                  </pic:spPr>
                </pic:pic>
              </a:graphicData>
            </a:graphic>
          </wp:inline>
        </w:drawing>
      </w:r>
    </w:p>
    <w:p>
      <w:pPr>
        <w:pStyle w:val="7"/>
        <w:rPr>
          <w:rFonts w:cs="宋体" w:asciiTheme="minorEastAsia" w:hAnsiTheme="minorEastAsia" w:eastAsiaTheme="minorEastAsia"/>
          <w:sz w:val="21"/>
          <w:szCs w:val="21"/>
        </w:rPr>
      </w:pPr>
    </w:p>
    <w:p>
      <w:pPr>
        <w:widowControl w:val="0"/>
        <w:numPr>
          <w:ilvl w:val="0"/>
          <w:numId w:val="1"/>
        </w:numPr>
        <w:adjustRightInd/>
        <w:snapToGrid/>
        <w:spacing w:after="0"/>
        <w:jc w:val="both"/>
        <w:rPr>
          <w:rFonts w:ascii="黑体" w:hAnsi="黑体" w:eastAsia="黑体" w:cs="黑体"/>
          <w:sz w:val="21"/>
          <w:szCs w:val="21"/>
        </w:rPr>
      </w:pPr>
      <w:r>
        <w:rPr>
          <w:rFonts w:hint="eastAsia" w:ascii="黑体" w:hAnsi="黑体" w:eastAsia="黑体" w:cs="黑体"/>
          <w:sz w:val="21"/>
          <w:szCs w:val="21"/>
        </w:rPr>
        <w:t>附件</w:t>
      </w:r>
    </w:p>
    <w:p>
      <w:pPr>
        <w:jc w:val="both"/>
        <w:rPr>
          <w:rFonts w:hint="eastAsia" w:cs="宋体" w:asciiTheme="majorEastAsia" w:hAnsiTheme="majorEastAsia" w:eastAsiaTheme="majorEastAsia"/>
          <w:sz w:val="21"/>
          <w:szCs w:val="21"/>
          <w:lang w:eastAsia="zh-CN"/>
        </w:rPr>
      </w:pPr>
      <w:r>
        <w:rPr>
          <w:rFonts w:hint="eastAsia" w:cs="微软雅黑" w:asciiTheme="minorEastAsia" w:hAnsiTheme="minorEastAsia" w:eastAsiaTheme="minorEastAsia"/>
          <w:sz w:val="21"/>
          <w:szCs w:val="21"/>
        </w:rPr>
        <w:t>附件1：</w:t>
      </w:r>
      <w:r>
        <w:rPr>
          <w:rFonts w:hint="eastAsia" w:cs="宋体" w:asciiTheme="majorEastAsia" w:hAnsiTheme="majorEastAsia" w:eastAsiaTheme="majorEastAsia"/>
          <w:sz w:val="21"/>
          <w:szCs w:val="21"/>
          <w:lang w:eastAsia="zh-CN"/>
        </w:rPr>
        <w:t>严重精神障碍患者随访服务记录表</w:t>
      </w:r>
    </w:p>
    <w:p>
      <w:pPr>
        <w:jc w:val="both"/>
        <w:rPr>
          <w:rFonts w:hint="eastAsia" w:cs="宋体" w:asciiTheme="majorEastAsia" w:hAnsiTheme="majorEastAsia" w:eastAsiaTheme="majorEastAsia"/>
          <w:sz w:val="21"/>
          <w:szCs w:val="21"/>
          <w:lang w:eastAsia="zh-CN"/>
        </w:rPr>
      </w:pPr>
      <w:r>
        <w:rPr>
          <w:rFonts w:hint="eastAsia" w:cs="微软雅黑" w:asciiTheme="minorEastAsia" w:hAnsiTheme="minorEastAsia" w:eastAsiaTheme="minorEastAsia"/>
          <w:sz w:val="21"/>
          <w:szCs w:val="21"/>
        </w:rPr>
        <w:t>附件2：</w:t>
      </w:r>
      <w:r>
        <w:rPr>
          <w:rFonts w:hint="eastAsia" w:cs="宋体" w:asciiTheme="majorEastAsia" w:hAnsiTheme="majorEastAsia" w:eastAsiaTheme="majorEastAsia"/>
          <w:sz w:val="21"/>
          <w:szCs w:val="21"/>
          <w:lang w:eastAsia="zh-CN"/>
        </w:rPr>
        <w:t>参加严重精神障碍社区管理治疗服务知情同意书</w:t>
      </w:r>
    </w:p>
    <w:p>
      <w:pPr>
        <w:jc w:val="both"/>
        <w:rPr>
          <w:rFonts w:hint="eastAsia" w:cs="宋体" w:asciiTheme="majorEastAsia" w:hAnsiTheme="majorEastAsia" w:eastAsiaTheme="majorEastAsia"/>
          <w:b/>
          <w:bCs/>
          <w:sz w:val="36"/>
          <w:szCs w:val="36"/>
          <w:lang w:eastAsia="zh-CN"/>
        </w:rPr>
      </w:pPr>
    </w:p>
    <w:p>
      <w:pPr>
        <w:jc w:val="both"/>
        <w:rPr>
          <w:rFonts w:hint="eastAsia" w:cs="宋体" w:asciiTheme="majorEastAsia" w:hAnsiTheme="majorEastAsia" w:eastAsiaTheme="majorEastAsia"/>
          <w:b/>
          <w:bCs/>
          <w:sz w:val="36"/>
          <w:szCs w:val="36"/>
          <w:lang w:eastAsia="zh-CN"/>
        </w:rPr>
      </w:pPr>
    </w:p>
    <w:p>
      <w:pPr>
        <w:jc w:val="both"/>
        <w:rPr>
          <w:rFonts w:hint="eastAsia" w:cs="宋体" w:asciiTheme="majorEastAsia" w:hAnsiTheme="majorEastAsia" w:eastAsiaTheme="majorEastAsia"/>
          <w:b/>
          <w:bCs/>
          <w:sz w:val="36"/>
          <w:szCs w:val="36"/>
          <w:lang w:eastAsia="zh-CN"/>
        </w:rPr>
      </w:pPr>
    </w:p>
    <w:p>
      <w:pPr>
        <w:jc w:val="both"/>
        <w:rPr>
          <w:rFonts w:hint="eastAsia" w:cs="宋体" w:asciiTheme="majorEastAsia" w:hAnsiTheme="majorEastAsia" w:eastAsiaTheme="majorEastAsia"/>
          <w:b/>
          <w:bCs/>
          <w:sz w:val="36"/>
          <w:szCs w:val="36"/>
          <w:lang w:eastAsia="zh-CN"/>
        </w:rPr>
      </w:pPr>
    </w:p>
    <w:p>
      <w:pPr>
        <w:jc w:val="both"/>
        <w:rPr>
          <w:rFonts w:hint="eastAsia" w:cs="宋体" w:asciiTheme="majorEastAsia" w:hAnsiTheme="majorEastAsia" w:eastAsiaTheme="majorEastAsia"/>
          <w:b/>
          <w:bCs/>
          <w:sz w:val="36"/>
          <w:szCs w:val="36"/>
          <w:lang w:eastAsia="zh-CN"/>
        </w:rPr>
      </w:pPr>
    </w:p>
    <w:p>
      <w:pPr>
        <w:jc w:val="both"/>
        <w:rPr>
          <w:rFonts w:hint="eastAsia" w:cs="宋体" w:asciiTheme="majorEastAsia" w:hAnsiTheme="majorEastAsia" w:eastAsiaTheme="majorEastAsia"/>
          <w:b/>
          <w:bCs/>
          <w:sz w:val="36"/>
          <w:szCs w:val="36"/>
          <w:lang w:eastAsia="zh-CN"/>
        </w:rPr>
      </w:pPr>
    </w:p>
    <w:p>
      <w:pPr>
        <w:jc w:val="both"/>
        <w:rPr>
          <w:rFonts w:hint="eastAsia" w:cs="宋体" w:asciiTheme="majorEastAsia" w:hAnsiTheme="majorEastAsia" w:eastAsiaTheme="majorEastAsia"/>
          <w:b/>
          <w:bCs/>
          <w:sz w:val="36"/>
          <w:szCs w:val="36"/>
          <w:lang w:eastAsia="zh-CN"/>
        </w:rPr>
      </w:pPr>
    </w:p>
    <w:p>
      <w:pPr>
        <w:jc w:val="both"/>
        <w:rPr>
          <w:rFonts w:hint="eastAsia" w:cs="宋体" w:asciiTheme="majorEastAsia" w:hAnsiTheme="majorEastAsia" w:eastAsiaTheme="majorEastAsia"/>
          <w:b/>
          <w:bCs/>
          <w:sz w:val="36"/>
          <w:szCs w:val="36"/>
          <w:lang w:eastAsia="zh-CN"/>
        </w:rPr>
      </w:pPr>
    </w:p>
    <w:p>
      <w:pPr>
        <w:jc w:val="both"/>
        <w:rPr>
          <w:rFonts w:hint="eastAsia" w:cs="宋体" w:asciiTheme="majorEastAsia" w:hAnsiTheme="majorEastAsia" w:eastAsiaTheme="majorEastAsia"/>
          <w:b/>
          <w:bCs/>
          <w:sz w:val="36"/>
          <w:szCs w:val="36"/>
          <w:lang w:val="en-US" w:eastAsia="zh-CN"/>
        </w:rPr>
      </w:pPr>
      <w:r>
        <w:rPr>
          <w:rFonts w:hint="eastAsia" w:cs="宋体" w:asciiTheme="majorEastAsia" w:hAnsiTheme="majorEastAsia" w:eastAsiaTheme="majorEastAsia"/>
          <w:b/>
          <w:bCs/>
          <w:sz w:val="36"/>
          <w:szCs w:val="36"/>
          <w:lang w:eastAsia="zh-CN"/>
        </w:rPr>
        <w:t>附件</w:t>
      </w:r>
      <w:r>
        <w:rPr>
          <w:rFonts w:hint="eastAsia" w:cs="宋体" w:asciiTheme="majorEastAsia" w:hAnsiTheme="majorEastAsia" w:eastAsiaTheme="majorEastAsia"/>
          <w:b/>
          <w:bCs/>
          <w:sz w:val="36"/>
          <w:szCs w:val="36"/>
          <w:lang w:val="en-US" w:eastAsia="zh-CN"/>
        </w:rPr>
        <w:t>1</w:t>
      </w:r>
    </w:p>
    <w:p>
      <w:pPr>
        <w:adjustRightInd w:val="0"/>
        <w:snapToGrid w:val="0"/>
        <w:jc w:val="center"/>
        <w:rPr>
          <w:rFonts w:hint="eastAsia" w:ascii="宋体" w:hAnsi="宋体" w:eastAsia="宋体"/>
          <w:b/>
          <w:szCs w:val="32"/>
        </w:rPr>
      </w:pPr>
    </w:p>
    <w:p>
      <w:pPr>
        <w:adjustRightInd w:val="0"/>
        <w:snapToGrid w:val="0"/>
        <w:jc w:val="center"/>
        <w:rPr>
          <w:rFonts w:ascii="仿宋_GB2312"/>
          <w:b/>
          <w:szCs w:val="32"/>
        </w:rPr>
      </w:pPr>
      <w:r>
        <w:rPr>
          <w:rFonts w:hint="eastAsia" w:ascii="宋体" w:hAnsi="宋体" w:eastAsia="宋体"/>
          <w:b/>
          <w:szCs w:val="32"/>
        </w:rPr>
        <w:t>严重精神障碍患者随访服务记录表</w:t>
      </w:r>
    </w:p>
    <w:p>
      <w:pPr>
        <w:adjustRightInd w:val="0"/>
        <w:snapToGrid w:val="0"/>
        <w:jc w:val="left"/>
        <w:rPr>
          <w:rFonts w:ascii="仿宋_GB2312"/>
          <w:b/>
          <w:sz w:val="28"/>
          <w:szCs w:val="28"/>
        </w:rPr>
      </w:pPr>
      <w:r>
        <w:rPr>
          <w:rFonts w:hint="eastAsia" w:ascii="仿宋" w:hAnsi="仿宋" w:eastAsia="仿宋"/>
          <w:b/>
          <w:sz w:val="28"/>
          <w:szCs w:val="28"/>
        </w:rPr>
        <w:t>姓  名：</w:t>
      </w:r>
      <w:r>
        <w:rPr>
          <w:rFonts w:ascii="仿宋" w:hAnsi="仿宋" w:eastAsia="仿宋"/>
          <w:b/>
          <w:sz w:val="28"/>
          <w:szCs w:val="28"/>
          <w:u w:val="single"/>
        </w:rPr>
        <w:t xml:space="preserve">          </w:t>
      </w:r>
      <w:r>
        <w:rPr>
          <w:rFonts w:ascii="仿宋" w:hAnsi="仿宋" w:eastAsia="仿宋"/>
          <w:b/>
          <w:sz w:val="28"/>
          <w:szCs w:val="28"/>
        </w:rPr>
        <w:t xml:space="preserve">          </w:t>
      </w:r>
      <w:r>
        <w:rPr>
          <w:rFonts w:hint="eastAsia" w:ascii="仿宋" w:hAnsi="仿宋" w:eastAsia="仿宋"/>
          <w:b/>
          <w:sz w:val="28"/>
          <w:szCs w:val="28"/>
        </w:rPr>
        <w:t xml:space="preserve">            编号</w:t>
      </w:r>
      <w:r>
        <w:rPr>
          <w:rFonts w:hint="eastAsia" w:ascii="仿宋_GB2312"/>
          <w:b/>
          <w:sz w:val="24"/>
          <w:szCs w:val="24"/>
        </w:rPr>
        <w:t>□□□－□□□□□</w:t>
      </w:r>
    </w:p>
    <w:tbl>
      <w:tblPr>
        <w:tblStyle w:val="8"/>
        <w:tblW w:w="95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34"/>
        <w:gridCol w:w="708"/>
        <w:gridCol w:w="1561"/>
        <w:gridCol w:w="1701"/>
        <w:gridCol w:w="1275"/>
        <w:gridCol w:w="284"/>
        <w:gridCol w:w="425"/>
        <w:gridCol w:w="285"/>
        <w:gridCol w:w="140"/>
        <w:gridCol w:w="1"/>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exact"/>
        </w:trPr>
        <w:tc>
          <w:tcPr>
            <w:tcW w:w="1560" w:type="dxa"/>
            <w:vAlign w:val="center"/>
          </w:tcPr>
          <w:p>
            <w:pPr>
              <w:tabs>
                <w:tab w:val="left" w:pos="1188"/>
                <w:tab w:val="left" w:pos="8386"/>
                <w:tab w:val="left" w:pos="8416"/>
              </w:tabs>
              <w:spacing w:line="280" w:lineRule="exact"/>
              <w:jc w:val="center"/>
              <w:rPr>
                <w:rFonts w:ascii="仿宋_GB2312"/>
                <w:sz w:val="21"/>
                <w:szCs w:val="21"/>
              </w:rPr>
            </w:pPr>
            <w:r>
              <w:rPr>
                <w:rFonts w:hint="eastAsia" w:ascii="仿宋_GB2312"/>
                <w:sz w:val="21"/>
                <w:szCs w:val="21"/>
              </w:rPr>
              <w:t>随访日期</w:t>
            </w:r>
          </w:p>
        </w:tc>
        <w:tc>
          <w:tcPr>
            <w:tcW w:w="7940" w:type="dxa"/>
            <w:gridSpan w:val="11"/>
            <w:tcBorders>
              <w:bottom w:val="single" w:color="auto" w:sz="4" w:space="0"/>
            </w:tcBorders>
          </w:tcPr>
          <w:p>
            <w:pPr>
              <w:spacing w:line="280" w:lineRule="exact"/>
              <w:ind w:firstLine="1260" w:firstLineChars="600"/>
              <w:rPr>
                <w:rFonts w:ascii="仿宋_GB2312"/>
                <w:sz w:val="21"/>
                <w:szCs w:val="21"/>
              </w:rPr>
            </w:pPr>
            <w:r>
              <w:rPr>
                <w:rFonts w:ascii="仿宋_GB2312"/>
                <w:sz w:val="21"/>
                <w:szCs w:val="21"/>
                <w:u w:val="single"/>
              </w:rPr>
              <w:t xml:space="preserve"> </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rPr>
              <w:t>年</w:t>
            </w:r>
            <w:r>
              <w:rPr>
                <w:rFonts w:ascii="仿宋_GB2312"/>
                <w:sz w:val="21"/>
                <w:szCs w:val="21"/>
                <w:u w:val="single"/>
              </w:rPr>
              <w:t xml:space="preserve"> </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rPr>
              <w:t>月</w:t>
            </w:r>
            <w:r>
              <w:rPr>
                <w:rFonts w:ascii="仿宋_GB2312"/>
                <w:sz w:val="21"/>
                <w:szCs w:val="21"/>
                <w:u w:val="single"/>
              </w:rPr>
              <w:t xml:space="preserve"> </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exact"/>
        </w:trPr>
        <w:tc>
          <w:tcPr>
            <w:tcW w:w="1560" w:type="dxa"/>
            <w:vAlign w:val="center"/>
          </w:tcPr>
          <w:p>
            <w:pPr>
              <w:tabs>
                <w:tab w:val="left" w:pos="0"/>
                <w:tab w:val="left" w:pos="8386"/>
                <w:tab w:val="left" w:pos="8416"/>
              </w:tabs>
              <w:spacing w:line="280" w:lineRule="exact"/>
              <w:jc w:val="center"/>
              <w:rPr>
                <w:rFonts w:ascii="仿宋_GB2312"/>
                <w:sz w:val="21"/>
                <w:szCs w:val="21"/>
              </w:rPr>
            </w:pPr>
            <w:r>
              <w:rPr>
                <w:rFonts w:hint="eastAsia" w:ascii="仿宋_GB2312"/>
                <w:sz w:val="21"/>
                <w:szCs w:val="21"/>
              </w:rPr>
              <w:t>本次随访形式</w:t>
            </w:r>
          </w:p>
        </w:tc>
        <w:tc>
          <w:tcPr>
            <w:tcW w:w="6663" w:type="dxa"/>
            <w:gridSpan w:val="6"/>
            <w:tcBorders>
              <w:right w:val="nil"/>
            </w:tcBorders>
            <w:vAlign w:val="center"/>
          </w:tcPr>
          <w:p>
            <w:pPr>
              <w:tabs>
                <w:tab w:val="left" w:pos="0"/>
                <w:tab w:val="left" w:pos="8386"/>
                <w:tab w:val="left" w:pos="8416"/>
              </w:tabs>
              <w:spacing w:line="280" w:lineRule="exact"/>
              <w:jc w:val="left"/>
              <w:rPr>
                <w:rFonts w:ascii="仿宋_GB2312"/>
                <w:sz w:val="21"/>
                <w:szCs w:val="21"/>
              </w:rPr>
            </w:pPr>
            <w:r>
              <w:rPr>
                <w:rFonts w:hint="eastAsia" w:ascii="仿宋_GB2312"/>
                <w:sz w:val="21"/>
                <w:szCs w:val="21"/>
              </w:rPr>
              <w:t xml:space="preserve">1门诊       2家庭访视           3电话                                     </w:t>
            </w:r>
          </w:p>
        </w:tc>
        <w:tc>
          <w:tcPr>
            <w:tcW w:w="1277" w:type="dxa"/>
            <w:gridSpan w:val="5"/>
            <w:tcBorders>
              <w:left w:val="nil"/>
            </w:tcBorders>
            <w:vAlign w:val="center"/>
          </w:tcPr>
          <w:p>
            <w:pPr>
              <w:tabs>
                <w:tab w:val="left" w:pos="0"/>
                <w:tab w:val="left" w:pos="8386"/>
                <w:tab w:val="left" w:pos="8416"/>
              </w:tabs>
              <w:spacing w:line="28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exact"/>
        </w:trPr>
        <w:tc>
          <w:tcPr>
            <w:tcW w:w="1560" w:type="dxa"/>
            <w:vAlign w:val="center"/>
          </w:tcPr>
          <w:p>
            <w:pPr>
              <w:tabs>
                <w:tab w:val="left" w:pos="0"/>
                <w:tab w:val="left" w:pos="8386"/>
                <w:tab w:val="left" w:pos="8416"/>
              </w:tabs>
              <w:spacing w:line="280" w:lineRule="exact"/>
              <w:jc w:val="center"/>
              <w:rPr>
                <w:rFonts w:ascii="仿宋_GB2312"/>
                <w:sz w:val="21"/>
                <w:szCs w:val="21"/>
              </w:rPr>
            </w:pPr>
            <w:r>
              <w:rPr>
                <w:rFonts w:hint="eastAsia" w:ascii="仿宋_GB2312"/>
                <w:sz w:val="21"/>
                <w:szCs w:val="21"/>
              </w:rPr>
              <w:t>本次随访对象</w:t>
            </w:r>
          </w:p>
        </w:tc>
        <w:tc>
          <w:tcPr>
            <w:tcW w:w="6663" w:type="dxa"/>
            <w:gridSpan w:val="6"/>
            <w:tcBorders>
              <w:right w:val="nil"/>
            </w:tcBorders>
            <w:vAlign w:val="center"/>
          </w:tcPr>
          <w:p>
            <w:pPr>
              <w:tabs>
                <w:tab w:val="left" w:pos="0"/>
                <w:tab w:val="left" w:pos="8386"/>
                <w:tab w:val="left" w:pos="8416"/>
              </w:tabs>
              <w:spacing w:line="280" w:lineRule="exact"/>
              <w:jc w:val="left"/>
              <w:rPr>
                <w:rFonts w:ascii="仿宋_GB2312"/>
                <w:sz w:val="21"/>
                <w:szCs w:val="21"/>
              </w:rPr>
            </w:pPr>
            <w:r>
              <w:rPr>
                <w:rFonts w:hint="eastAsia" w:ascii="仿宋_GB2312"/>
                <w:sz w:val="21"/>
                <w:szCs w:val="21"/>
              </w:rPr>
              <w:t>1患者本人   2患者家属、监护人   3其他知情人</w:t>
            </w:r>
          </w:p>
        </w:tc>
        <w:tc>
          <w:tcPr>
            <w:tcW w:w="1277" w:type="dxa"/>
            <w:gridSpan w:val="5"/>
            <w:tcBorders>
              <w:left w:val="nil"/>
            </w:tcBorders>
            <w:vAlign w:val="center"/>
          </w:tcPr>
          <w:p>
            <w:pPr>
              <w:tabs>
                <w:tab w:val="left" w:pos="0"/>
                <w:tab w:val="left" w:pos="8386"/>
                <w:tab w:val="left" w:pos="8416"/>
              </w:tabs>
              <w:spacing w:line="280" w:lineRule="exact"/>
              <w:jc w:val="right"/>
              <w:rPr>
                <w:rFonts w:ascii="仿宋_GB2312"/>
                <w:sz w:val="21"/>
                <w:szCs w:val="21"/>
              </w:rPr>
            </w:pPr>
            <w:r>
              <w:rPr>
                <w:rFonts w:hint="eastAsia" w:ascii="仿宋_GB2312"/>
                <w:sz w:val="21"/>
                <w:szCs w:val="21"/>
              </w:rPr>
              <w:t>□</w:t>
            </w:r>
            <w:r>
              <w:rPr>
                <w:rFonts w:ascii="仿宋_GB2312"/>
                <w:sz w:val="21"/>
                <w:szCs w:val="21"/>
              </w:rPr>
              <w:t>/</w:t>
            </w:r>
            <w:r>
              <w:rPr>
                <w:rFonts w:hint="eastAsia" w:ascii="仿宋_GB2312"/>
                <w:sz w:val="21"/>
                <w:szCs w:val="21"/>
              </w:rPr>
              <w:t>□</w:t>
            </w:r>
            <w:r>
              <w:rPr>
                <w:rFonts w:ascii="仿宋_GB2312"/>
                <w:sz w:val="21"/>
                <w:szCs w:val="21"/>
              </w:rPr>
              <w:t>/</w:t>
            </w: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exact"/>
        </w:trPr>
        <w:tc>
          <w:tcPr>
            <w:tcW w:w="1560" w:type="dxa"/>
            <w:vAlign w:val="center"/>
          </w:tcPr>
          <w:p>
            <w:pPr>
              <w:tabs>
                <w:tab w:val="left" w:pos="0"/>
                <w:tab w:val="left" w:pos="8386"/>
                <w:tab w:val="left" w:pos="8416"/>
              </w:tabs>
              <w:spacing w:line="280" w:lineRule="exact"/>
              <w:jc w:val="center"/>
              <w:rPr>
                <w:rFonts w:ascii="仿宋_GB2312"/>
                <w:sz w:val="21"/>
                <w:szCs w:val="21"/>
              </w:rPr>
            </w:pPr>
            <w:r>
              <w:rPr>
                <w:rFonts w:hint="eastAsia" w:ascii="仿宋_GB2312"/>
                <w:sz w:val="21"/>
                <w:szCs w:val="21"/>
              </w:rPr>
              <w:t>若失访，原因</w:t>
            </w:r>
          </w:p>
        </w:tc>
        <w:tc>
          <w:tcPr>
            <w:tcW w:w="7514" w:type="dxa"/>
            <w:gridSpan w:val="10"/>
            <w:tcBorders>
              <w:right w:val="nil"/>
            </w:tcBorders>
            <w:vAlign w:val="center"/>
          </w:tcPr>
          <w:p>
            <w:pPr>
              <w:tabs>
                <w:tab w:val="left" w:pos="0"/>
                <w:tab w:val="left" w:pos="8386"/>
                <w:tab w:val="left" w:pos="8416"/>
              </w:tabs>
              <w:spacing w:line="280" w:lineRule="exact"/>
              <w:jc w:val="left"/>
              <w:rPr>
                <w:rFonts w:ascii="仿宋_GB2312"/>
                <w:sz w:val="21"/>
                <w:szCs w:val="21"/>
              </w:rPr>
            </w:pPr>
            <w:r>
              <w:rPr>
                <w:rFonts w:hint="eastAsia" w:ascii="仿宋_GB2312"/>
                <w:sz w:val="21"/>
                <w:szCs w:val="21"/>
              </w:rPr>
              <w:t xml:space="preserve">1外出打工   2迁居他处    3走失   4连续3次未访到    5其他    </w:t>
            </w:r>
          </w:p>
        </w:tc>
        <w:tc>
          <w:tcPr>
            <w:tcW w:w="426" w:type="dxa"/>
            <w:tcBorders>
              <w:left w:val="nil"/>
            </w:tcBorders>
            <w:vAlign w:val="center"/>
          </w:tcPr>
          <w:p>
            <w:pPr>
              <w:tabs>
                <w:tab w:val="left" w:pos="0"/>
                <w:tab w:val="left" w:pos="8386"/>
                <w:tab w:val="left" w:pos="8416"/>
              </w:tabs>
              <w:spacing w:line="28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560" w:type="dxa"/>
            <w:vMerge w:val="restart"/>
            <w:vAlign w:val="center"/>
          </w:tcPr>
          <w:p>
            <w:pPr>
              <w:tabs>
                <w:tab w:val="left" w:pos="0"/>
                <w:tab w:val="left" w:pos="8386"/>
                <w:tab w:val="left" w:pos="8416"/>
              </w:tabs>
              <w:spacing w:line="280" w:lineRule="exact"/>
              <w:jc w:val="center"/>
              <w:rPr>
                <w:rFonts w:ascii="仿宋_GB2312"/>
                <w:sz w:val="21"/>
                <w:szCs w:val="21"/>
              </w:rPr>
            </w:pPr>
            <w:r>
              <w:rPr>
                <w:rFonts w:hint="eastAsia" w:ascii="仿宋_GB2312"/>
                <w:sz w:val="21"/>
                <w:szCs w:val="21"/>
              </w:rPr>
              <w:t>如死亡，日期和原因</w:t>
            </w:r>
          </w:p>
        </w:tc>
        <w:tc>
          <w:tcPr>
            <w:tcW w:w="1134" w:type="dxa"/>
            <w:tcBorders>
              <w:right w:val="nil"/>
            </w:tcBorders>
            <w:vAlign w:val="center"/>
          </w:tcPr>
          <w:p>
            <w:pPr>
              <w:tabs>
                <w:tab w:val="left" w:pos="0"/>
                <w:tab w:val="left" w:pos="8386"/>
                <w:tab w:val="left" w:pos="8416"/>
              </w:tabs>
              <w:spacing w:line="280" w:lineRule="exact"/>
              <w:jc w:val="left"/>
              <w:rPr>
                <w:rFonts w:ascii="仿宋_GB2312"/>
                <w:sz w:val="21"/>
                <w:szCs w:val="21"/>
              </w:rPr>
            </w:pPr>
            <w:r>
              <w:rPr>
                <w:rFonts w:hint="eastAsia" w:ascii="仿宋_GB2312"/>
                <w:sz w:val="21"/>
                <w:szCs w:val="21"/>
              </w:rPr>
              <w:t>死亡日期</w:t>
            </w:r>
          </w:p>
        </w:tc>
        <w:tc>
          <w:tcPr>
            <w:tcW w:w="5529" w:type="dxa"/>
            <w:gridSpan w:val="5"/>
            <w:tcBorders>
              <w:right w:val="nil"/>
            </w:tcBorders>
            <w:vAlign w:val="center"/>
          </w:tcPr>
          <w:p>
            <w:pPr>
              <w:tabs>
                <w:tab w:val="left" w:pos="0"/>
                <w:tab w:val="left" w:pos="8386"/>
                <w:tab w:val="left" w:pos="8416"/>
              </w:tabs>
              <w:spacing w:line="280" w:lineRule="exact"/>
              <w:ind w:firstLine="105" w:firstLineChars="50"/>
              <w:jc w:val="left"/>
              <w:rPr>
                <w:rFonts w:ascii="仿宋_GB2312"/>
                <w:sz w:val="21"/>
                <w:szCs w:val="21"/>
              </w:rPr>
            </w:pPr>
            <w:r>
              <w:rPr>
                <w:rFonts w:ascii="仿宋_GB2312"/>
                <w:sz w:val="21"/>
                <w:szCs w:val="21"/>
                <w:u w:val="single"/>
              </w:rPr>
              <w:t xml:space="preserve"> </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rPr>
              <w:t>年</w:t>
            </w:r>
            <w:r>
              <w:rPr>
                <w:rFonts w:ascii="仿宋_GB2312"/>
                <w:sz w:val="21"/>
                <w:szCs w:val="21"/>
                <w:u w:val="single"/>
              </w:rPr>
              <w:t xml:space="preserve"> </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rPr>
              <w:t>月</w:t>
            </w:r>
            <w:r>
              <w:rPr>
                <w:rFonts w:ascii="仿宋_GB2312"/>
                <w:sz w:val="21"/>
                <w:szCs w:val="21"/>
                <w:u w:val="single"/>
              </w:rPr>
              <w:t xml:space="preserve"> </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rPr>
              <w:t>日</w:t>
            </w:r>
          </w:p>
        </w:tc>
        <w:tc>
          <w:tcPr>
            <w:tcW w:w="1277" w:type="dxa"/>
            <w:gridSpan w:val="5"/>
            <w:tcBorders>
              <w:left w:val="nil"/>
            </w:tcBorders>
            <w:vAlign w:val="center"/>
          </w:tcPr>
          <w:p>
            <w:pPr>
              <w:tabs>
                <w:tab w:val="left" w:pos="0"/>
                <w:tab w:val="left" w:pos="8386"/>
                <w:tab w:val="left" w:pos="8416"/>
              </w:tabs>
              <w:spacing w:line="280" w:lineRule="exact"/>
              <w:jc w:val="right"/>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1560" w:type="dxa"/>
            <w:vMerge w:val="continue"/>
            <w:vAlign w:val="center"/>
          </w:tcPr>
          <w:p>
            <w:pPr>
              <w:tabs>
                <w:tab w:val="left" w:pos="0"/>
                <w:tab w:val="left" w:pos="8386"/>
                <w:tab w:val="left" w:pos="8416"/>
              </w:tabs>
              <w:spacing w:line="280" w:lineRule="exact"/>
              <w:jc w:val="center"/>
              <w:rPr>
                <w:rFonts w:ascii="仿宋_GB2312"/>
                <w:sz w:val="21"/>
                <w:szCs w:val="21"/>
              </w:rPr>
            </w:pPr>
          </w:p>
        </w:tc>
        <w:tc>
          <w:tcPr>
            <w:tcW w:w="1134" w:type="dxa"/>
            <w:tcBorders>
              <w:right w:val="nil"/>
            </w:tcBorders>
            <w:vAlign w:val="center"/>
          </w:tcPr>
          <w:p>
            <w:pPr>
              <w:tabs>
                <w:tab w:val="left" w:pos="0"/>
                <w:tab w:val="left" w:pos="8386"/>
                <w:tab w:val="left" w:pos="8416"/>
              </w:tabs>
              <w:spacing w:line="280" w:lineRule="exact"/>
              <w:jc w:val="center"/>
              <w:rPr>
                <w:rFonts w:ascii="仿宋_GB2312" w:hAnsi="仿宋_GB2312" w:cs="仿宋_GB2312"/>
                <w:color w:val="000000"/>
                <w:sz w:val="22"/>
              </w:rPr>
            </w:pPr>
            <w:r>
              <w:rPr>
                <w:rFonts w:hint="eastAsia" w:ascii="仿宋_GB2312"/>
                <w:sz w:val="21"/>
                <w:szCs w:val="21"/>
              </w:rPr>
              <w:t>死亡原因</w:t>
            </w:r>
          </w:p>
        </w:tc>
        <w:tc>
          <w:tcPr>
            <w:tcW w:w="6379" w:type="dxa"/>
            <w:gridSpan w:val="8"/>
            <w:tcBorders>
              <w:right w:val="nil"/>
            </w:tcBorders>
            <w:vAlign w:val="center"/>
          </w:tcPr>
          <w:p>
            <w:pPr>
              <w:tabs>
                <w:tab w:val="left" w:pos="0"/>
                <w:tab w:val="left" w:pos="8386"/>
                <w:tab w:val="left" w:pos="8416"/>
              </w:tabs>
              <w:spacing w:line="280" w:lineRule="exact"/>
              <w:jc w:val="left"/>
              <w:rPr>
                <w:rFonts w:ascii="仿宋_GB2312"/>
                <w:sz w:val="21"/>
                <w:szCs w:val="21"/>
              </w:rPr>
            </w:pPr>
            <w:r>
              <w:rPr>
                <w:rFonts w:hint="eastAsia" w:ascii="仿宋_GB2312"/>
                <w:sz w:val="21"/>
                <w:szCs w:val="21"/>
              </w:rPr>
              <w:t xml:space="preserve">1躯体疾病   ①传染病和寄生虫病 ②肿瘤 ③心脏病 ④脑血管病  ⑤呼吸系统疾病  ⑥消化系统疾病  ⑦其他疾病  ⑧不详 </w:t>
            </w:r>
          </w:p>
          <w:p>
            <w:pPr>
              <w:tabs>
                <w:tab w:val="left" w:pos="0"/>
                <w:tab w:val="left" w:pos="8386"/>
                <w:tab w:val="left" w:pos="8416"/>
              </w:tabs>
              <w:spacing w:line="280" w:lineRule="exact"/>
              <w:jc w:val="left"/>
              <w:rPr>
                <w:rFonts w:ascii="仿宋_GB2312"/>
                <w:sz w:val="21"/>
                <w:szCs w:val="21"/>
              </w:rPr>
            </w:pPr>
            <w:r>
              <w:rPr>
                <w:rFonts w:hint="eastAsia" w:ascii="仿宋_GB2312"/>
                <w:sz w:val="21"/>
                <w:szCs w:val="21"/>
              </w:rPr>
              <w:t>2自杀   3他杀   4意外   5精神疾病相关并发症   6其他</w:t>
            </w:r>
          </w:p>
        </w:tc>
        <w:tc>
          <w:tcPr>
            <w:tcW w:w="427" w:type="dxa"/>
            <w:gridSpan w:val="2"/>
            <w:tcBorders>
              <w:left w:val="nil"/>
            </w:tcBorders>
            <w:vAlign w:val="bottom"/>
          </w:tcPr>
          <w:p>
            <w:pPr>
              <w:tabs>
                <w:tab w:val="left" w:pos="0"/>
                <w:tab w:val="left" w:pos="8386"/>
                <w:tab w:val="left" w:pos="8416"/>
              </w:tabs>
              <w:spacing w:line="280" w:lineRule="exact"/>
              <w:jc w:val="right"/>
              <w:rPr>
                <w:rFonts w:ascii="仿宋_GB2312"/>
                <w:sz w:val="21"/>
                <w:szCs w:val="21"/>
              </w:rPr>
            </w:pPr>
            <w:r>
              <w:rPr>
                <w:rStyle w:val="2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560" w:type="dxa"/>
            <w:vAlign w:val="center"/>
          </w:tcPr>
          <w:p>
            <w:pPr>
              <w:tabs>
                <w:tab w:val="left" w:pos="0"/>
                <w:tab w:val="left" w:pos="8386"/>
                <w:tab w:val="left" w:pos="8416"/>
              </w:tabs>
              <w:spacing w:line="280" w:lineRule="exact"/>
              <w:jc w:val="center"/>
              <w:rPr>
                <w:rFonts w:ascii="仿宋_GB2312"/>
                <w:sz w:val="21"/>
                <w:szCs w:val="21"/>
              </w:rPr>
            </w:pPr>
            <w:r>
              <w:rPr>
                <w:rFonts w:hint="eastAsia" w:ascii="仿宋_GB2312"/>
                <w:sz w:val="21"/>
                <w:szCs w:val="21"/>
              </w:rPr>
              <w:t>危险性评估</w:t>
            </w:r>
          </w:p>
        </w:tc>
        <w:tc>
          <w:tcPr>
            <w:tcW w:w="7373" w:type="dxa"/>
            <w:gridSpan w:val="8"/>
            <w:tcBorders>
              <w:right w:val="nil"/>
            </w:tcBorders>
            <w:vAlign w:val="center"/>
          </w:tcPr>
          <w:p>
            <w:pPr>
              <w:tabs>
                <w:tab w:val="left" w:pos="0"/>
                <w:tab w:val="left" w:pos="8386"/>
                <w:tab w:val="left" w:pos="8416"/>
              </w:tabs>
              <w:spacing w:line="280" w:lineRule="exact"/>
              <w:jc w:val="left"/>
              <w:rPr>
                <w:rFonts w:ascii="仿宋_GB2312"/>
                <w:sz w:val="21"/>
                <w:szCs w:val="21"/>
              </w:rPr>
            </w:pPr>
            <w:r>
              <w:rPr>
                <w:rFonts w:hint="eastAsia" w:ascii="仿宋_GB2312"/>
                <w:sz w:val="21"/>
                <w:szCs w:val="21"/>
              </w:rPr>
              <w:t xml:space="preserve">0（0级）  1（1级）  2(2级)   3(3级)   4(4级)   5（5级）             </w:t>
            </w:r>
          </w:p>
        </w:tc>
        <w:tc>
          <w:tcPr>
            <w:tcW w:w="567" w:type="dxa"/>
            <w:gridSpan w:val="3"/>
            <w:tcBorders>
              <w:left w:val="nil"/>
            </w:tcBorders>
            <w:vAlign w:val="center"/>
          </w:tcPr>
          <w:p>
            <w:pPr>
              <w:tabs>
                <w:tab w:val="left" w:pos="0"/>
                <w:tab w:val="left" w:pos="8386"/>
                <w:tab w:val="left" w:pos="8416"/>
              </w:tabs>
              <w:spacing w:line="28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8" w:hRule="atLeast"/>
        </w:trPr>
        <w:tc>
          <w:tcPr>
            <w:tcW w:w="1560" w:type="dxa"/>
            <w:vAlign w:val="center"/>
          </w:tcPr>
          <w:p>
            <w:pPr>
              <w:tabs>
                <w:tab w:val="left" w:pos="1188"/>
                <w:tab w:val="center" w:pos="4153"/>
                <w:tab w:val="right" w:pos="8306"/>
                <w:tab w:val="left" w:pos="8386"/>
                <w:tab w:val="left" w:pos="8416"/>
              </w:tabs>
              <w:snapToGrid w:val="0"/>
              <w:spacing w:line="280" w:lineRule="exact"/>
              <w:jc w:val="center"/>
              <w:rPr>
                <w:rFonts w:ascii="仿宋_GB2312"/>
                <w:sz w:val="21"/>
                <w:szCs w:val="21"/>
              </w:rPr>
            </w:pPr>
            <w:r>
              <w:rPr>
                <w:rFonts w:hint="eastAsia" w:ascii="仿宋_GB2312"/>
                <w:sz w:val="21"/>
                <w:szCs w:val="21"/>
              </w:rPr>
              <w:t>目前症状</w:t>
            </w:r>
          </w:p>
        </w:tc>
        <w:tc>
          <w:tcPr>
            <w:tcW w:w="7940" w:type="dxa"/>
            <w:gridSpan w:val="11"/>
            <w:tcBorders>
              <w:bottom w:val="single" w:color="auto" w:sz="4" w:space="0"/>
            </w:tcBorders>
            <w:vAlign w:val="bottom"/>
          </w:tcPr>
          <w:p>
            <w:pPr>
              <w:tabs>
                <w:tab w:val="left" w:pos="0"/>
                <w:tab w:val="center" w:pos="4153"/>
                <w:tab w:val="right" w:pos="8306"/>
                <w:tab w:val="left" w:pos="8386"/>
                <w:tab w:val="left" w:pos="8416"/>
              </w:tabs>
              <w:snapToGrid w:val="0"/>
              <w:spacing w:line="280" w:lineRule="exact"/>
              <w:jc w:val="left"/>
              <w:rPr>
                <w:rFonts w:ascii="仿宋_GB2312"/>
                <w:sz w:val="21"/>
                <w:szCs w:val="21"/>
                <w:u w:val="single"/>
              </w:rPr>
            </w:pPr>
            <w:r>
              <w:rPr>
                <w:rFonts w:ascii="仿宋_GB2312"/>
                <w:sz w:val="21"/>
                <w:szCs w:val="21"/>
              </w:rPr>
              <w:t>1</w:t>
            </w:r>
            <w:r>
              <w:rPr>
                <w:rFonts w:hint="eastAsia" w:ascii="仿宋_GB2312"/>
                <w:sz w:val="21"/>
                <w:szCs w:val="21"/>
              </w:rPr>
              <w:t>幻觉</w:t>
            </w:r>
            <w:r>
              <w:rPr>
                <w:rFonts w:ascii="仿宋_GB2312"/>
                <w:sz w:val="21"/>
                <w:szCs w:val="21"/>
              </w:rPr>
              <w:t xml:space="preserve"> 2</w:t>
            </w:r>
            <w:r>
              <w:rPr>
                <w:rFonts w:hint="eastAsia" w:ascii="仿宋_GB2312"/>
                <w:sz w:val="21"/>
                <w:szCs w:val="21"/>
              </w:rPr>
              <w:t>交流困难</w:t>
            </w:r>
            <w:r>
              <w:rPr>
                <w:rFonts w:ascii="仿宋_GB2312"/>
                <w:sz w:val="21"/>
                <w:szCs w:val="21"/>
              </w:rPr>
              <w:t xml:space="preserve"> 3</w:t>
            </w:r>
            <w:r>
              <w:rPr>
                <w:rFonts w:hint="eastAsia" w:ascii="仿宋_GB2312"/>
                <w:sz w:val="21"/>
                <w:szCs w:val="21"/>
              </w:rPr>
              <w:t>猜疑</w:t>
            </w:r>
            <w:r>
              <w:rPr>
                <w:rFonts w:ascii="仿宋_GB2312"/>
                <w:sz w:val="21"/>
                <w:szCs w:val="21"/>
              </w:rPr>
              <w:t xml:space="preserve"> 4</w:t>
            </w:r>
            <w:r>
              <w:rPr>
                <w:rFonts w:hint="eastAsia" w:ascii="仿宋_GB2312"/>
                <w:sz w:val="21"/>
                <w:szCs w:val="21"/>
              </w:rPr>
              <w:t>喜怒无常</w:t>
            </w:r>
            <w:r>
              <w:rPr>
                <w:rFonts w:ascii="仿宋_GB2312"/>
                <w:sz w:val="21"/>
                <w:szCs w:val="21"/>
              </w:rPr>
              <w:t xml:space="preserve">  5</w:t>
            </w:r>
            <w:r>
              <w:rPr>
                <w:rFonts w:hint="eastAsia" w:ascii="仿宋_GB2312"/>
                <w:sz w:val="21"/>
                <w:szCs w:val="21"/>
              </w:rPr>
              <w:t>行为怪异</w:t>
            </w:r>
            <w:r>
              <w:rPr>
                <w:rFonts w:ascii="仿宋_GB2312"/>
                <w:sz w:val="21"/>
                <w:szCs w:val="21"/>
              </w:rPr>
              <w:t xml:space="preserve">  6</w:t>
            </w:r>
            <w:r>
              <w:rPr>
                <w:rFonts w:hint="eastAsia" w:ascii="仿宋_GB2312"/>
                <w:sz w:val="21"/>
                <w:szCs w:val="21"/>
              </w:rPr>
              <w:t>兴奋话多</w:t>
            </w:r>
            <w:r>
              <w:rPr>
                <w:rFonts w:ascii="仿宋_GB2312"/>
                <w:sz w:val="21"/>
                <w:szCs w:val="21"/>
              </w:rPr>
              <w:t xml:space="preserve"> 7</w:t>
            </w:r>
            <w:r>
              <w:rPr>
                <w:rFonts w:hint="eastAsia" w:ascii="仿宋_GB2312"/>
                <w:sz w:val="21"/>
                <w:szCs w:val="21"/>
              </w:rPr>
              <w:t>伤人毁物</w:t>
            </w:r>
            <w:r>
              <w:rPr>
                <w:rFonts w:ascii="仿宋_GB2312"/>
                <w:sz w:val="21"/>
                <w:szCs w:val="21"/>
              </w:rPr>
              <w:t xml:space="preserve"> 8</w:t>
            </w:r>
            <w:r>
              <w:rPr>
                <w:rFonts w:hint="eastAsia" w:ascii="仿宋_GB2312"/>
                <w:sz w:val="21"/>
                <w:szCs w:val="21"/>
              </w:rPr>
              <w:t>悲观厌世</w:t>
            </w:r>
            <w:r>
              <w:rPr>
                <w:rFonts w:ascii="仿宋_GB2312"/>
                <w:sz w:val="21"/>
                <w:szCs w:val="21"/>
              </w:rPr>
              <w:t xml:space="preserve">  9</w:t>
            </w:r>
            <w:r>
              <w:rPr>
                <w:rFonts w:hint="eastAsia" w:ascii="仿宋_GB2312"/>
                <w:sz w:val="21"/>
                <w:szCs w:val="21"/>
              </w:rPr>
              <w:t xml:space="preserve">无故外走 </w:t>
            </w:r>
            <w:r>
              <w:rPr>
                <w:rFonts w:ascii="仿宋_GB2312"/>
                <w:sz w:val="21"/>
                <w:szCs w:val="21"/>
              </w:rPr>
              <w:t xml:space="preserve"> 10</w:t>
            </w:r>
            <w:r>
              <w:rPr>
                <w:rFonts w:hint="eastAsia" w:ascii="仿宋_GB2312"/>
                <w:sz w:val="21"/>
                <w:szCs w:val="21"/>
              </w:rPr>
              <w:t>自语自笑</w:t>
            </w:r>
            <w:r>
              <w:rPr>
                <w:rFonts w:ascii="仿宋_GB2312"/>
                <w:sz w:val="21"/>
                <w:szCs w:val="21"/>
              </w:rPr>
              <w:t xml:space="preserve">  11</w:t>
            </w:r>
            <w:r>
              <w:rPr>
                <w:rFonts w:hint="eastAsia" w:ascii="仿宋_GB2312"/>
                <w:sz w:val="21"/>
                <w:szCs w:val="21"/>
              </w:rPr>
              <w:t xml:space="preserve">孤僻懒散 </w:t>
            </w:r>
            <w:r>
              <w:rPr>
                <w:rFonts w:ascii="仿宋_GB2312"/>
                <w:sz w:val="21"/>
                <w:szCs w:val="21"/>
              </w:rPr>
              <w:t xml:space="preserve"> 12</w:t>
            </w:r>
            <w:r>
              <w:rPr>
                <w:rFonts w:hint="eastAsia" w:ascii="仿宋_GB2312"/>
                <w:sz w:val="21"/>
                <w:szCs w:val="21"/>
              </w:rPr>
              <w:t>其他</w:t>
            </w:r>
            <w:r>
              <w:rPr>
                <w:rFonts w:ascii="仿宋_GB2312"/>
                <w:sz w:val="21"/>
                <w:szCs w:val="21"/>
                <w:u w:val="single"/>
              </w:rPr>
              <w:t xml:space="preserve">          </w:t>
            </w:r>
          </w:p>
          <w:p>
            <w:pPr>
              <w:tabs>
                <w:tab w:val="left" w:pos="1188"/>
                <w:tab w:val="center" w:pos="4153"/>
                <w:tab w:val="right" w:pos="8306"/>
                <w:tab w:val="left" w:pos="8386"/>
                <w:tab w:val="left" w:pos="8416"/>
              </w:tabs>
              <w:snapToGrid w:val="0"/>
              <w:spacing w:line="280" w:lineRule="exact"/>
              <w:ind w:left="-112" w:leftChars="-51" w:right="-2" w:rightChars="-1"/>
              <w:jc w:val="right"/>
              <w:rPr>
                <w:rFonts w:ascii="仿宋_GB2312"/>
                <w:sz w:val="21"/>
                <w:szCs w:val="21"/>
              </w:rPr>
            </w:pPr>
            <w:r>
              <w:rPr>
                <w:rFonts w:ascii="仿宋_GB2312"/>
                <w:sz w:val="21"/>
                <w:szCs w:val="21"/>
              </w:rPr>
              <w:t xml:space="preserve">                 </w:t>
            </w:r>
            <w:r>
              <w:rPr>
                <w:rFonts w:hint="eastAsia" w:ascii="仿宋_GB2312"/>
                <w:sz w:val="21"/>
                <w:szCs w:val="21"/>
              </w:rPr>
              <w:t>□</w:t>
            </w:r>
            <w:r>
              <w:rPr>
                <w:rFonts w:ascii="仿宋_GB2312"/>
                <w:sz w:val="21"/>
                <w:szCs w:val="21"/>
              </w:rPr>
              <w:t>/</w:t>
            </w:r>
            <w:r>
              <w:rPr>
                <w:rFonts w:hint="eastAsia" w:ascii="仿宋_GB2312"/>
                <w:sz w:val="21"/>
                <w:szCs w:val="21"/>
              </w:rPr>
              <w:t>□</w:t>
            </w:r>
            <w:r>
              <w:rPr>
                <w:rFonts w:ascii="仿宋_GB2312"/>
                <w:sz w:val="21"/>
                <w:szCs w:val="21"/>
              </w:rPr>
              <w:t>/</w:t>
            </w:r>
            <w:r>
              <w:rPr>
                <w:rFonts w:hint="eastAsia" w:ascii="仿宋_GB2312"/>
                <w:sz w:val="21"/>
                <w:szCs w:val="21"/>
              </w:rPr>
              <w:t>□</w:t>
            </w:r>
            <w:r>
              <w:rPr>
                <w:rFonts w:ascii="仿宋_GB2312"/>
                <w:sz w:val="21"/>
                <w:szCs w:val="21"/>
              </w:rPr>
              <w:t>/</w:t>
            </w:r>
            <w:r>
              <w:rPr>
                <w:rFonts w:hint="eastAsia" w:ascii="仿宋_GB2312"/>
                <w:sz w:val="21"/>
                <w:szCs w:val="21"/>
              </w:rPr>
              <w:t>□</w:t>
            </w:r>
            <w:r>
              <w:rPr>
                <w:rFonts w:ascii="仿宋_GB2312"/>
                <w:sz w:val="21"/>
                <w:szCs w:val="21"/>
              </w:rPr>
              <w:t>/</w:t>
            </w:r>
            <w:r>
              <w:rPr>
                <w:rFonts w:hint="eastAsia" w:ascii="仿宋_GB2312"/>
                <w:sz w:val="21"/>
                <w:szCs w:val="21"/>
              </w:rPr>
              <w:t>□</w:t>
            </w:r>
            <w:r>
              <w:rPr>
                <w:rFonts w:ascii="仿宋_GB2312"/>
                <w:sz w:val="21"/>
                <w:szCs w:val="21"/>
              </w:rPr>
              <w:t>/</w:t>
            </w:r>
            <w:r>
              <w:rPr>
                <w:rFonts w:hint="eastAsia" w:ascii="仿宋_GB2312"/>
                <w:sz w:val="21"/>
                <w:szCs w:val="21"/>
              </w:rPr>
              <w:t>□</w:t>
            </w:r>
            <w:r>
              <w:rPr>
                <w:rFonts w:ascii="仿宋_GB2312"/>
                <w:sz w:val="21"/>
                <w:szCs w:val="21"/>
              </w:rPr>
              <w:t>/</w:t>
            </w:r>
            <w:r>
              <w:rPr>
                <w:rFonts w:hint="eastAsia" w:ascii="仿宋_GB2312"/>
                <w:sz w:val="21"/>
                <w:szCs w:val="21"/>
              </w:rPr>
              <w:t>□</w:t>
            </w:r>
            <w:r>
              <w:rPr>
                <w:rFonts w:ascii="仿宋_GB2312"/>
                <w:sz w:val="21"/>
                <w:szCs w:val="21"/>
              </w:rPr>
              <w:t>/</w:t>
            </w:r>
            <w:r>
              <w:rPr>
                <w:rFonts w:hint="eastAsia" w:ascii="仿宋_GB2312"/>
                <w:sz w:val="21"/>
                <w:szCs w:val="21"/>
              </w:rPr>
              <w:t>□</w:t>
            </w:r>
            <w:r>
              <w:rPr>
                <w:rFonts w:ascii="仿宋_GB2312"/>
                <w:sz w:val="21"/>
                <w:szCs w:val="21"/>
              </w:rPr>
              <w:t>/</w:t>
            </w:r>
            <w:r>
              <w:rPr>
                <w:rFonts w:hint="eastAsia" w:ascii="仿宋_GB2312"/>
                <w:sz w:val="21"/>
                <w:szCs w:val="21"/>
              </w:rPr>
              <w:t>□</w:t>
            </w:r>
            <w:r>
              <w:rPr>
                <w:rFonts w:ascii="仿宋_GB2312"/>
                <w:sz w:val="21"/>
                <w:szCs w:val="21"/>
              </w:rPr>
              <w:t>/</w:t>
            </w:r>
            <w:r>
              <w:rPr>
                <w:rFonts w:hint="eastAsia" w:ascii="仿宋_GB2312"/>
                <w:sz w:val="21"/>
                <w:szCs w:val="21"/>
              </w:rPr>
              <w:t>□</w:t>
            </w:r>
            <w:r>
              <w:rPr>
                <w:rFonts w:ascii="仿宋_GB2312"/>
                <w:sz w:val="21"/>
                <w:szCs w:val="21"/>
              </w:rPr>
              <w:t>/</w:t>
            </w:r>
            <w:r>
              <w:rPr>
                <w:rFonts w:hint="eastAsia" w:ascii="仿宋_GB2312"/>
                <w:sz w:val="21"/>
                <w:szCs w:val="21"/>
              </w:rPr>
              <w:t>□</w:t>
            </w:r>
            <w:r>
              <w:rPr>
                <w:rFonts w:ascii="仿宋_GB2312"/>
                <w:sz w:val="21"/>
                <w:szCs w:val="21"/>
              </w:rPr>
              <w:t>/</w:t>
            </w: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exact"/>
        </w:trPr>
        <w:tc>
          <w:tcPr>
            <w:tcW w:w="1560" w:type="dxa"/>
            <w:vAlign w:val="center"/>
          </w:tcPr>
          <w:p>
            <w:pPr>
              <w:tabs>
                <w:tab w:val="center" w:pos="4153"/>
                <w:tab w:val="right" w:pos="8306"/>
              </w:tabs>
              <w:snapToGrid w:val="0"/>
              <w:spacing w:line="280" w:lineRule="exact"/>
              <w:jc w:val="center"/>
              <w:rPr>
                <w:rFonts w:ascii="仿宋_GB2312"/>
                <w:sz w:val="21"/>
                <w:szCs w:val="21"/>
              </w:rPr>
            </w:pPr>
            <w:r>
              <w:rPr>
                <w:rFonts w:hint="eastAsia" w:ascii="仿宋_GB2312"/>
                <w:sz w:val="21"/>
                <w:szCs w:val="21"/>
              </w:rPr>
              <w:t>自知力</w:t>
            </w:r>
          </w:p>
        </w:tc>
        <w:tc>
          <w:tcPr>
            <w:tcW w:w="6663" w:type="dxa"/>
            <w:gridSpan w:val="6"/>
            <w:tcBorders>
              <w:right w:val="nil"/>
            </w:tcBorders>
            <w:vAlign w:val="center"/>
          </w:tcPr>
          <w:p>
            <w:pPr>
              <w:tabs>
                <w:tab w:val="left" w:pos="0"/>
                <w:tab w:val="left" w:pos="8386"/>
                <w:tab w:val="left" w:pos="8416"/>
              </w:tabs>
              <w:spacing w:line="280" w:lineRule="exact"/>
              <w:jc w:val="left"/>
              <w:rPr>
                <w:rFonts w:ascii="仿宋_GB2312"/>
                <w:sz w:val="21"/>
                <w:szCs w:val="21"/>
              </w:rPr>
            </w:pPr>
            <w:r>
              <w:rPr>
                <w:rFonts w:ascii="仿宋_GB2312"/>
                <w:sz w:val="21"/>
                <w:szCs w:val="21"/>
              </w:rPr>
              <w:t>1</w:t>
            </w:r>
            <w:r>
              <w:rPr>
                <w:rFonts w:hint="eastAsia" w:ascii="仿宋_GB2312"/>
                <w:sz w:val="21"/>
                <w:szCs w:val="21"/>
              </w:rPr>
              <w:t xml:space="preserve">自知力完全       </w:t>
            </w:r>
            <w:r>
              <w:rPr>
                <w:rFonts w:ascii="仿宋_GB2312"/>
                <w:sz w:val="21"/>
                <w:szCs w:val="21"/>
              </w:rPr>
              <w:t>2</w:t>
            </w:r>
            <w:r>
              <w:rPr>
                <w:rFonts w:hint="eastAsia" w:ascii="仿宋_GB2312"/>
                <w:sz w:val="21"/>
                <w:szCs w:val="21"/>
              </w:rPr>
              <w:t xml:space="preserve">自知力不全      </w:t>
            </w:r>
            <w:r>
              <w:rPr>
                <w:rFonts w:ascii="仿宋_GB2312"/>
                <w:sz w:val="21"/>
                <w:szCs w:val="21"/>
              </w:rPr>
              <w:t>3</w:t>
            </w:r>
            <w:r>
              <w:rPr>
                <w:rFonts w:hint="eastAsia" w:ascii="仿宋_GB2312"/>
                <w:sz w:val="21"/>
                <w:szCs w:val="21"/>
              </w:rPr>
              <w:t>自知力缺失</w:t>
            </w:r>
            <w:r>
              <w:rPr>
                <w:rFonts w:ascii="仿宋_GB2312"/>
                <w:sz w:val="21"/>
                <w:szCs w:val="21"/>
              </w:rPr>
              <w:t xml:space="preserve">                     </w:t>
            </w:r>
          </w:p>
        </w:tc>
        <w:tc>
          <w:tcPr>
            <w:tcW w:w="1277" w:type="dxa"/>
            <w:gridSpan w:val="5"/>
            <w:tcBorders>
              <w:left w:val="nil"/>
            </w:tcBorders>
            <w:vAlign w:val="center"/>
          </w:tcPr>
          <w:p>
            <w:pPr>
              <w:tabs>
                <w:tab w:val="left" w:pos="0"/>
                <w:tab w:val="left" w:pos="8386"/>
                <w:tab w:val="left" w:pos="8416"/>
              </w:tabs>
              <w:spacing w:line="28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exact"/>
        </w:trPr>
        <w:tc>
          <w:tcPr>
            <w:tcW w:w="1560" w:type="dxa"/>
            <w:vAlign w:val="center"/>
          </w:tcPr>
          <w:p>
            <w:pPr>
              <w:tabs>
                <w:tab w:val="center" w:pos="4153"/>
                <w:tab w:val="right" w:pos="8306"/>
              </w:tabs>
              <w:snapToGrid w:val="0"/>
              <w:spacing w:line="280" w:lineRule="exact"/>
              <w:jc w:val="center"/>
              <w:rPr>
                <w:rFonts w:ascii="仿宋_GB2312"/>
                <w:sz w:val="21"/>
                <w:szCs w:val="21"/>
              </w:rPr>
            </w:pPr>
            <w:r>
              <w:rPr>
                <w:rFonts w:hint="eastAsia" w:ascii="仿宋_GB2312"/>
                <w:sz w:val="21"/>
                <w:szCs w:val="21"/>
              </w:rPr>
              <w:t>睡眠情况</w:t>
            </w:r>
          </w:p>
        </w:tc>
        <w:tc>
          <w:tcPr>
            <w:tcW w:w="6663" w:type="dxa"/>
            <w:gridSpan w:val="6"/>
            <w:tcBorders>
              <w:right w:val="nil"/>
            </w:tcBorders>
            <w:vAlign w:val="center"/>
          </w:tcPr>
          <w:p>
            <w:pPr>
              <w:tabs>
                <w:tab w:val="left" w:pos="0"/>
                <w:tab w:val="left" w:pos="8386"/>
                <w:tab w:val="left" w:pos="8416"/>
              </w:tabs>
              <w:spacing w:line="280" w:lineRule="exact"/>
              <w:jc w:val="left"/>
              <w:rPr>
                <w:rFonts w:ascii="仿宋_GB2312"/>
                <w:sz w:val="21"/>
                <w:szCs w:val="21"/>
              </w:rPr>
            </w:pPr>
            <w:r>
              <w:rPr>
                <w:rFonts w:ascii="仿宋_GB2312"/>
                <w:sz w:val="21"/>
                <w:szCs w:val="21"/>
              </w:rPr>
              <w:t>1</w:t>
            </w:r>
            <w:r>
              <w:rPr>
                <w:rFonts w:hint="eastAsia" w:ascii="仿宋_GB2312"/>
                <w:sz w:val="21"/>
                <w:szCs w:val="21"/>
              </w:rPr>
              <w:t>良好</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2</w:t>
            </w:r>
            <w:r>
              <w:rPr>
                <w:rFonts w:hint="eastAsia" w:ascii="仿宋_GB2312"/>
                <w:sz w:val="21"/>
                <w:szCs w:val="21"/>
              </w:rPr>
              <w:t>一般</w:t>
            </w:r>
            <w:r>
              <w:rPr>
                <w:rFonts w:ascii="仿宋_GB2312"/>
                <w:sz w:val="21"/>
                <w:szCs w:val="21"/>
              </w:rPr>
              <w:t xml:space="preserve"> </w:t>
            </w:r>
            <w:r>
              <w:rPr>
                <w:rFonts w:hint="eastAsia" w:ascii="仿宋_GB2312"/>
                <w:sz w:val="21"/>
                <w:szCs w:val="21"/>
              </w:rPr>
              <w:t xml:space="preserve">   </w:t>
            </w:r>
            <w:r>
              <w:rPr>
                <w:rFonts w:ascii="仿宋_GB2312"/>
                <w:sz w:val="21"/>
                <w:szCs w:val="21"/>
              </w:rPr>
              <w:t>3</w:t>
            </w:r>
            <w:r>
              <w:rPr>
                <w:rFonts w:hint="eastAsia" w:ascii="仿宋_GB2312"/>
                <w:sz w:val="21"/>
                <w:szCs w:val="21"/>
              </w:rPr>
              <w:t>较差</w:t>
            </w:r>
          </w:p>
        </w:tc>
        <w:tc>
          <w:tcPr>
            <w:tcW w:w="1277" w:type="dxa"/>
            <w:gridSpan w:val="5"/>
            <w:tcBorders>
              <w:left w:val="nil"/>
            </w:tcBorders>
            <w:vAlign w:val="center"/>
          </w:tcPr>
          <w:p>
            <w:pPr>
              <w:tabs>
                <w:tab w:val="left" w:pos="0"/>
                <w:tab w:val="left" w:pos="8386"/>
                <w:tab w:val="left" w:pos="8416"/>
              </w:tabs>
              <w:spacing w:line="28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exact"/>
        </w:trPr>
        <w:tc>
          <w:tcPr>
            <w:tcW w:w="1560" w:type="dxa"/>
            <w:vAlign w:val="center"/>
          </w:tcPr>
          <w:p>
            <w:pPr>
              <w:tabs>
                <w:tab w:val="center" w:pos="4153"/>
                <w:tab w:val="right" w:pos="8306"/>
              </w:tabs>
              <w:snapToGrid w:val="0"/>
              <w:spacing w:line="280" w:lineRule="exact"/>
              <w:jc w:val="center"/>
              <w:rPr>
                <w:rFonts w:ascii="仿宋_GB2312"/>
                <w:sz w:val="21"/>
                <w:szCs w:val="21"/>
              </w:rPr>
            </w:pPr>
            <w:r>
              <w:rPr>
                <w:rFonts w:hint="eastAsia" w:ascii="仿宋_GB2312"/>
                <w:sz w:val="21"/>
                <w:szCs w:val="21"/>
              </w:rPr>
              <w:t>饮食情况</w:t>
            </w:r>
          </w:p>
        </w:tc>
        <w:tc>
          <w:tcPr>
            <w:tcW w:w="6663" w:type="dxa"/>
            <w:gridSpan w:val="6"/>
            <w:tcBorders>
              <w:right w:val="nil"/>
            </w:tcBorders>
            <w:vAlign w:val="center"/>
          </w:tcPr>
          <w:p>
            <w:pPr>
              <w:tabs>
                <w:tab w:val="left" w:pos="0"/>
                <w:tab w:val="left" w:pos="8386"/>
                <w:tab w:val="left" w:pos="8416"/>
              </w:tabs>
              <w:spacing w:line="280" w:lineRule="exact"/>
              <w:jc w:val="left"/>
              <w:rPr>
                <w:rFonts w:ascii="仿宋_GB2312"/>
                <w:sz w:val="21"/>
                <w:szCs w:val="21"/>
              </w:rPr>
            </w:pPr>
            <w:r>
              <w:rPr>
                <w:rFonts w:ascii="仿宋_GB2312"/>
                <w:sz w:val="21"/>
                <w:szCs w:val="21"/>
              </w:rPr>
              <w:t>1</w:t>
            </w:r>
            <w:r>
              <w:rPr>
                <w:rFonts w:hint="eastAsia" w:ascii="仿宋_GB2312"/>
                <w:sz w:val="21"/>
                <w:szCs w:val="21"/>
              </w:rPr>
              <w:t>良好</w:t>
            </w:r>
            <w:r>
              <w:rPr>
                <w:rFonts w:ascii="仿宋_GB2312"/>
                <w:sz w:val="21"/>
                <w:szCs w:val="21"/>
              </w:rPr>
              <w:t xml:space="preserve">  </w:t>
            </w:r>
            <w:r>
              <w:rPr>
                <w:rFonts w:hint="eastAsia" w:ascii="仿宋_GB2312"/>
                <w:sz w:val="21"/>
                <w:szCs w:val="21"/>
              </w:rPr>
              <w:t xml:space="preserve">  </w:t>
            </w:r>
            <w:r>
              <w:rPr>
                <w:rFonts w:ascii="仿宋_GB2312"/>
                <w:sz w:val="21"/>
                <w:szCs w:val="21"/>
              </w:rPr>
              <w:t>2</w:t>
            </w:r>
            <w:r>
              <w:rPr>
                <w:rFonts w:hint="eastAsia" w:ascii="仿宋_GB2312"/>
                <w:sz w:val="21"/>
                <w:szCs w:val="21"/>
              </w:rPr>
              <w:t>一般</w:t>
            </w:r>
            <w:r>
              <w:rPr>
                <w:rFonts w:ascii="仿宋_GB2312"/>
                <w:sz w:val="21"/>
                <w:szCs w:val="21"/>
              </w:rPr>
              <w:t xml:space="preserve">  </w:t>
            </w:r>
            <w:r>
              <w:rPr>
                <w:rFonts w:hint="eastAsia" w:ascii="仿宋_GB2312"/>
                <w:sz w:val="21"/>
                <w:szCs w:val="21"/>
              </w:rPr>
              <w:t xml:space="preserve">  </w:t>
            </w:r>
            <w:r>
              <w:rPr>
                <w:rFonts w:ascii="仿宋_GB2312"/>
                <w:sz w:val="21"/>
                <w:szCs w:val="21"/>
              </w:rPr>
              <w:t>3</w:t>
            </w:r>
            <w:r>
              <w:rPr>
                <w:rFonts w:hint="eastAsia" w:ascii="仿宋_GB2312"/>
                <w:sz w:val="21"/>
                <w:szCs w:val="21"/>
              </w:rPr>
              <w:t>较差</w:t>
            </w:r>
          </w:p>
        </w:tc>
        <w:tc>
          <w:tcPr>
            <w:tcW w:w="1277" w:type="dxa"/>
            <w:gridSpan w:val="5"/>
            <w:tcBorders>
              <w:left w:val="nil"/>
            </w:tcBorders>
            <w:vAlign w:val="center"/>
          </w:tcPr>
          <w:p>
            <w:pPr>
              <w:tabs>
                <w:tab w:val="left" w:pos="0"/>
                <w:tab w:val="left" w:pos="8386"/>
                <w:tab w:val="left" w:pos="8416"/>
              </w:tabs>
              <w:spacing w:line="28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exact"/>
        </w:trPr>
        <w:tc>
          <w:tcPr>
            <w:tcW w:w="1560" w:type="dxa"/>
            <w:vMerge w:val="restart"/>
            <w:vAlign w:val="center"/>
          </w:tcPr>
          <w:p>
            <w:pPr>
              <w:tabs>
                <w:tab w:val="left" w:pos="1188"/>
                <w:tab w:val="center" w:pos="4153"/>
                <w:tab w:val="right" w:pos="8306"/>
                <w:tab w:val="left" w:pos="8386"/>
                <w:tab w:val="left" w:pos="8416"/>
              </w:tabs>
              <w:snapToGrid w:val="0"/>
              <w:spacing w:line="280" w:lineRule="exact"/>
              <w:jc w:val="center"/>
              <w:rPr>
                <w:rFonts w:ascii="仿宋_GB2312"/>
                <w:sz w:val="21"/>
                <w:szCs w:val="21"/>
              </w:rPr>
            </w:pPr>
            <w:r>
              <w:rPr>
                <w:rFonts w:hint="eastAsia" w:ascii="仿宋_GB2312"/>
                <w:sz w:val="21"/>
                <w:szCs w:val="21"/>
              </w:rPr>
              <w:t>社会功能情况</w:t>
            </w:r>
          </w:p>
        </w:tc>
        <w:tc>
          <w:tcPr>
            <w:tcW w:w="1842" w:type="dxa"/>
            <w:gridSpan w:val="2"/>
            <w:vAlign w:val="center"/>
          </w:tcPr>
          <w:p>
            <w:pPr>
              <w:tabs>
                <w:tab w:val="center" w:pos="4153"/>
                <w:tab w:val="right" w:pos="8306"/>
              </w:tabs>
              <w:snapToGrid w:val="0"/>
              <w:spacing w:line="280" w:lineRule="exact"/>
              <w:rPr>
                <w:rFonts w:ascii="仿宋_GB2312"/>
                <w:sz w:val="21"/>
                <w:szCs w:val="21"/>
              </w:rPr>
            </w:pPr>
            <w:r>
              <w:rPr>
                <w:rFonts w:hint="eastAsia" w:ascii="仿宋_GB2312"/>
                <w:sz w:val="21"/>
                <w:szCs w:val="21"/>
              </w:rPr>
              <w:t>个人生活料理</w:t>
            </w:r>
          </w:p>
        </w:tc>
        <w:tc>
          <w:tcPr>
            <w:tcW w:w="4821" w:type="dxa"/>
            <w:gridSpan w:val="4"/>
            <w:tcBorders>
              <w:right w:val="nil"/>
            </w:tcBorders>
            <w:vAlign w:val="center"/>
          </w:tcPr>
          <w:p>
            <w:pPr>
              <w:tabs>
                <w:tab w:val="center" w:pos="4153"/>
                <w:tab w:val="right" w:pos="8306"/>
              </w:tabs>
              <w:snapToGrid w:val="0"/>
              <w:spacing w:line="240" w:lineRule="exact"/>
              <w:jc w:val="left"/>
              <w:rPr>
                <w:rFonts w:ascii="仿宋_GB2312"/>
                <w:sz w:val="21"/>
                <w:szCs w:val="21"/>
              </w:rPr>
            </w:pPr>
            <w:bookmarkStart w:id="0" w:name="OLE_LINK2"/>
            <w:r>
              <w:rPr>
                <w:rFonts w:ascii="仿宋_GB2312"/>
                <w:sz w:val="21"/>
                <w:szCs w:val="21"/>
              </w:rPr>
              <w:t>1</w:t>
            </w:r>
            <w:r>
              <w:rPr>
                <w:rFonts w:hint="eastAsia" w:ascii="仿宋_GB2312"/>
                <w:sz w:val="21"/>
                <w:szCs w:val="21"/>
              </w:rPr>
              <w:t>良好</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2</w:t>
            </w:r>
            <w:r>
              <w:rPr>
                <w:rFonts w:hint="eastAsia" w:ascii="仿宋_GB2312"/>
                <w:sz w:val="21"/>
                <w:szCs w:val="21"/>
              </w:rPr>
              <w:t>一般</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3</w:t>
            </w:r>
            <w:r>
              <w:rPr>
                <w:rFonts w:hint="eastAsia" w:ascii="仿宋_GB2312"/>
                <w:sz w:val="21"/>
                <w:szCs w:val="21"/>
              </w:rPr>
              <w:t>较差</w:t>
            </w:r>
            <w:bookmarkEnd w:id="0"/>
            <w:r>
              <w:rPr>
                <w:rFonts w:ascii="仿宋_GB2312"/>
                <w:sz w:val="21"/>
                <w:szCs w:val="21"/>
              </w:rPr>
              <w:t xml:space="preserve">            </w:t>
            </w:r>
          </w:p>
        </w:tc>
        <w:tc>
          <w:tcPr>
            <w:tcW w:w="1277" w:type="dxa"/>
            <w:gridSpan w:val="5"/>
            <w:tcBorders>
              <w:left w:val="nil"/>
            </w:tcBorders>
            <w:vAlign w:val="center"/>
          </w:tcPr>
          <w:p>
            <w:pPr>
              <w:tabs>
                <w:tab w:val="center" w:pos="4153"/>
                <w:tab w:val="right" w:pos="8306"/>
              </w:tabs>
              <w:snapToGrid w:val="0"/>
              <w:spacing w:line="28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exact"/>
        </w:trPr>
        <w:tc>
          <w:tcPr>
            <w:tcW w:w="1560" w:type="dxa"/>
            <w:vMerge w:val="continue"/>
            <w:vAlign w:val="center"/>
          </w:tcPr>
          <w:p>
            <w:pPr>
              <w:tabs>
                <w:tab w:val="left" w:pos="1188"/>
                <w:tab w:val="center" w:pos="4153"/>
                <w:tab w:val="right" w:pos="8306"/>
                <w:tab w:val="left" w:pos="8386"/>
                <w:tab w:val="left" w:pos="8416"/>
              </w:tabs>
              <w:snapToGrid w:val="0"/>
              <w:spacing w:line="280" w:lineRule="exact"/>
              <w:jc w:val="center"/>
              <w:rPr>
                <w:rFonts w:ascii="仿宋_GB2312"/>
                <w:sz w:val="21"/>
                <w:szCs w:val="21"/>
              </w:rPr>
            </w:pPr>
          </w:p>
        </w:tc>
        <w:tc>
          <w:tcPr>
            <w:tcW w:w="1842" w:type="dxa"/>
            <w:gridSpan w:val="2"/>
            <w:vAlign w:val="center"/>
          </w:tcPr>
          <w:p>
            <w:pPr>
              <w:tabs>
                <w:tab w:val="center" w:pos="4153"/>
                <w:tab w:val="right" w:pos="8306"/>
              </w:tabs>
              <w:snapToGrid w:val="0"/>
              <w:spacing w:line="280" w:lineRule="exact"/>
              <w:rPr>
                <w:rFonts w:ascii="仿宋_GB2312"/>
                <w:sz w:val="21"/>
                <w:szCs w:val="21"/>
              </w:rPr>
            </w:pPr>
            <w:r>
              <w:rPr>
                <w:rFonts w:hint="eastAsia" w:ascii="仿宋_GB2312"/>
                <w:sz w:val="21"/>
                <w:szCs w:val="21"/>
              </w:rPr>
              <w:t>家务劳动</w:t>
            </w:r>
          </w:p>
        </w:tc>
        <w:tc>
          <w:tcPr>
            <w:tcW w:w="4821" w:type="dxa"/>
            <w:gridSpan w:val="4"/>
            <w:tcBorders>
              <w:right w:val="nil"/>
            </w:tcBorders>
            <w:vAlign w:val="center"/>
          </w:tcPr>
          <w:p>
            <w:pPr>
              <w:tabs>
                <w:tab w:val="center" w:pos="4153"/>
                <w:tab w:val="right" w:pos="8306"/>
              </w:tabs>
              <w:snapToGrid w:val="0"/>
              <w:spacing w:line="280" w:lineRule="exact"/>
              <w:jc w:val="left"/>
              <w:rPr>
                <w:rFonts w:ascii="仿宋_GB2312"/>
                <w:sz w:val="21"/>
                <w:szCs w:val="21"/>
              </w:rPr>
            </w:pPr>
            <w:r>
              <w:rPr>
                <w:rFonts w:ascii="仿宋_GB2312"/>
                <w:sz w:val="21"/>
                <w:szCs w:val="21"/>
              </w:rPr>
              <w:t>1</w:t>
            </w:r>
            <w:r>
              <w:rPr>
                <w:rFonts w:hint="eastAsia" w:ascii="仿宋_GB2312"/>
                <w:sz w:val="21"/>
                <w:szCs w:val="21"/>
              </w:rPr>
              <w:t>良好</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2</w:t>
            </w:r>
            <w:r>
              <w:rPr>
                <w:rFonts w:hint="eastAsia" w:ascii="仿宋_GB2312"/>
                <w:sz w:val="21"/>
                <w:szCs w:val="21"/>
              </w:rPr>
              <w:t>一般</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3</w:t>
            </w:r>
            <w:r>
              <w:rPr>
                <w:rFonts w:hint="eastAsia" w:ascii="仿宋_GB2312"/>
                <w:sz w:val="21"/>
                <w:szCs w:val="21"/>
              </w:rPr>
              <w:t>较差</w:t>
            </w:r>
          </w:p>
        </w:tc>
        <w:tc>
          <w:tcPr>
            <w:tcW w:w="1277" w:type="dxa"/>
            <w:gridSpan w:val="5"/>
            <w:tcBorders>
              <w:left w:val="nil"/>
            </w:tcBorders>
            <w:vAlign w:val="center"/>
          </w:tcPr>
          <w:p>
            <w:pPr>
              <w:tabs>
                <w:tab w:val="center" w:pos="4153"/>
                <w:tab w:val="right" w:pos="8306"/>
              </w:tabs>
              <w:snapToGrid w:val="0"/>
              <w:spacing w:line="28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exact"/>
        </w:trPr>
        <w:tc>
          <w:tcPr>
            <w:tcW w:w="1560" w:type="dxa"/>
            <w:vMerge w:val="continue"/>
            <w:vAlign w:val="center"/>
          </w:tcPr>
          <w:p>
            <w:pPr>
              <w:tabs>
                <w:tab w:val="left" w:pos="1188"/>
                <w:tab w:val="center" w:pos="4153"/>
                <w:tab w:val="right" w:pos="8306"/>
                <w:tab w:val="left" w:pos="8386"/>
                <w:tab w:val="left" w:pos="8416"/>
              </w:tabs>
              <w:snapToGrid w:val="0"/>
              <w:spacing w:line="280" w:lineRule="exact"/>
              <w:jc w:val="center"/>
              <w:rPr>
                <w:rFonts w:ascii="仿宋_GB2312"/>
                <w:sz w:val="21"/>
                <w:szCs w:val="21"/>
              </w:rPr>
            </w:pPr>
          </w:p>
        </w:tc>
        <w:tc>
          <w:tcPr>
            <w:tcW w:w="1842" w:type="dxa"/>
            <w:gridSpan w:val="2"/>
            <w:vAlign w:val="center"/>
          </w:tcPr>
          <w:p>
            <w:pPr>
              <w:spacing w:line="280" w:lineRule="exact"/>
              <w:rPr>
                <w:rFonts w:ascii="仿宋_GB2312"/>
                <w:sz w:val="21"/>
                <w:szCs w:val="21"/>
              </w:rPr>
            </w:pPr>
            <w:r>
              <w:rPr>
                <w:rFonts w:hint="eastAsia" w:ascii="仿宋_GB2312"/>
                <w:sz w:val="21"/>
                <w:szCs w:val="21"/>
              </w:rPr>
              <w:t>生产劳动及工作</w:t>
            </w:r>
          </w:p>
        </w:tc>
        <w:tc>
          <w:tcPr>
            <w:tcW w:w="5671" w:type="dxa"/>
            <w:gridSpan w:val="7"/>
            <w:tcBorders>
              <w:right w:val="nil"/>
            </w:tcBorders>
            <w:vAlign w:val="center"/>
          </w:tcPr>
          <w:p>
            <w:pPr>
              <w:tabs>
                <w:tab w:val="center" w:pos="4153"/>
                <w:tab w:val="right" w:pos="8306"/>
              </w:tabs>
              <w:snapToGrid w:val="0"/>
              <w:spacing w:line="280" w:lineRule="exact"/>
              <w:jc w:val="left"/>
              <w:rPr>
                <w:rFonts w:ascii="仿宋_GB2312"/>
                <w:sz w:val="21"/>
                <w:szCs w:val="21"/>
              </w:rPr>
            </w:pPr>
            <w:r>
              <w:rPr>
                <w:rFonts w:ascii="仿宋_GB2312"/>
                <w:sz w:val="21"/>
                <w:szCs w:val="21"/>
              </w:rPr>
              <w:t>1</w:t>
            </w:r>
            <w:r>
              <w:rPr>
                <w:rFonts w:hint="eastAsia" w:ascii="仿宋_GB2312"/>
                <w:sz w:val="21"/>
                <w:szCs w:val="21"/>
              </w:rPr>
              <w:t>良好</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2</w:t>
            </w:r>
            <w:r>
              <w:rPr>
                <w:rFonts w:hint="eastAsia" w:ascii="仿宋_GB2312"/>
                <w:sz w:val="21"/>
                <w:szCs w:val="21"/>
              </w:rPr>
              <w:t>一般</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3</w:t>
            </w:r>
            <w:r>
              <w:rPr>
                <w:rFonts w:hint="eastAsia" w:ascii="仿宋_GB2312"/>
                <w:sz w:val="21"/>
                <w:szCs w:val="21"/>
              </w:rPr>
              <w:t>较差</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9</w:t>
            </w:r>
            <w:r>
              <w:rPr>
                <w:rFonts w:hint="eastAsia" w:ascii="仿宋_GB2312"/>
                <w:sz w:val="21"/>
                <w:szCs w:val="21"/>
              </w:rPr>
              <w:t>此项不适用</w:t>
            </w:r>
          </w:p>
        </w:tc>
        <w:tc>
          <w:tcPr>
            <w:tcW w:w="427" w:type="dxa"/>
            <w:gridSpan w:val="2"/>
            <w:tcBorders>
              <w:left w:val="nil"/>
            </w:tcBorders>
            <w:vAlign w:val="center"/>
          </w:tcPr>
          <w:p>
            <w:pPr>
              <w:tabs>
                <w:tab w:val="center" w:pos="4153"/>
                <w:tab w:val="right" w:pos="8306"/>
              </w:tabs>
              <w:snapToGrid w:val="0"/>
              <w:spacing w:line="28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exact"/>
        </w:trPr>
        <w:tc>
          <w:tcPr>
            <w:tcW w:w="1560" w:type="dxa"/>
            <w:vMerge w:val="continue"/>
            <w:vAlign w:val="center"/>
          </w:tcPr>
          <w:p>
            <w:pPr>
              <w:tabs>
                <w:tab w:val="left" w:pos="1188"/>
                <w:tab w:val="center" w:pos="4153"/>
                <w:tab w:val="right" w:pos="8306"/>
                <w:tab w:val="left" w:pos="8386"/>
                <w:tab w:val="left" w:pos="8416"/>
              </w:tabs>
              <w:snapToGrid w:val="0"/>
              <w:spacing w:line="280" w:lineRule="exact"/>
              <w:jc w:val="center"/>
              <w:rPr>
                <w:rFonts w:ascii="仿宋_GB2312"/>
                <w:sz w:val="21"/>
                <w:szCs w:val="21"/>
              </w:rPr>
            </w:pPr>
          </w:p>
        </w:tc>
        <w:tc>
          <w:tcPr>
            <w:tcW w:w="1842" w:type="dxa"/>
            <w:gridSpan w:val="2"/>
            <w:vAlign w:val="center"/>
          </w:tcPr>
          <w:p>
            <w:pPr>
              <w:tabs>
                <w:tab w:val="center" w:pos="4153"/>
                <w:tab w:val="right" w:pos="8306"/>
              </w:tabs>
              <w:snapToGrid w:val="0"/>
              <w:spacing w:line="280" w:lineRule="exact"/>
              <w:rPr>
                <w:rFonts w:ascii="仿宋_GB2312"/>
                <w:sz w:val="21"/>
                <w:szCs w:val="21"/>
              </w:rPr>
            </w:pPr>
            <w:r>
              <w:rPr>
                <w:rFonts w:hint="eastAsia" w:ascii="仿宋_GB2312"/>
                <w:sz w:val="21"/>
                <w:szCs w:val="21"/>
              </w:rPr>
              <w:t>学习能力</w:t>
            </w:r>
          </w:p>
        </w:tc>
        <w:tc>
          <w:tcPr>
            <w:tcW w:w="4821" w:type="dxa"/>
            <w:gridSpan w:val="4"/>
            <w:tcBorders>
              <w:right w:val="nil"/>
            </w:tcBorders>
            <w:vAlign w:val="center"/>
          </w:tcPr>
          <w:p>
            <w:pPr>
              <w:tabs>
                <w:tab w:val="center" w:pos="4153"/>
                <w:tab w:val="right" w:pos="8306"/>
              </w:tabs>
              <w:snapToGrid w:val="0"/>
              <w:spacing w:line="280" w:lineRule="exact"/>
              <w:jc w:val="left"/>
              <w:rPr>
                <w:rFonts w:ascii="仿宋_GB2312"/>
                <w:sz w:val="21"/>
                <w:szCs w:val="21"/>
              </w:rPr>
            </w:pPr>
            <w:r>
              <w:rPr>
                <w:rFonts w:ascii="仿宋_GB2312"/>
                <w:sz w:val="21"/>
                <w:szCs w:val="21"/>
              </w:rPr>
              <w:t>1</w:t>
            </w:r>
            <w:r>
              <w:rPr>
                <w:rFonts w:hint="eastAsia" w:ascii="仿宋_GB2312"/>
                <w:sz w:val="21"/>
                <w:szCs w:val="21"/>
              </w:rPr>
              <w:t>良好</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2</w:t>
            </w:r>
            <w:r>
              <w:rPr>
                <w:rFonts w:hint="eastAsia" w:ascii="仿宋_GB2312"/>
                <w:sz w:val="21"/>
                <w:szCs w:val="21"/>
              </w:rPr>
              <w:t>一般</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3</w:t>
            </w:r>
            <w:r>
              <w:rPr>
                <w:rFonts w:hint="eastAsia" w:ascii="仿宋_GB2312"/>
                <w:sz w:val="21"/>
                <w:szCs w:val="21"/>
              </w:rPr>
              <w:t>较差</w:t>
            </w:r>
          </w:p>
        </w:tc>
        <w:tc>
          <w:tcPr>
            <w:tcW w:w="1277" w:type="dxa"/>
            <w:gridSpan w:val="5"/>
            <w:tcBorders>
              <w:left w:val="nil"/>
            </w:tcBorders>
            <w:vAlign w:val="center"/>
          </w:tcPr>
          <w:p>
            <w:pPr>
              <w:tabs>
                <w:tab w:val="center" w:pos="4153"/>
                <w:tab w:val="right" w:pos="8306"/>
              </w:tabs>
              <w:snapToGrid w:val="0"/>
              <w:spacing w:line="28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exact"/>
        </w:trPr>
        <w:tc>
          <w:tcPr>
            <w:tcW w:w="1560" w:type="dxa"/>
            <w:vMerge w:val="continue"/>
            <w:vAlign w:val="center"/>
          </w:tcPr>
          <w:p>
            <w:pPr>
              <w:tabs>
                <w:tab w:val="left" w:pos="1188"/>
                <w:tab w:val="center" w:pos="4153"/>
                <w:tab w:val="right" w:pos="8306"/>
                <w:tab w:val="left" w:pos="8386"/>
                <w:tab w:val="left" w:pos="8416"/>
              </w:tabs>
              <w:snapToGrid w:val="0"/>
              <w:spacing w:line="280" w:lineRule="exact"/>
              <w:jc w:val="center"/>
              <w:rPr>
                <w:rFonts w:ascii="仿宋_GB2312"/>
                <w:sz w:val="21"/>
                <w:szCs w:val="21"/>
              </w:rPr>
            </w:pPr>
          </w:p>
        </w:tc>
        <w:tc>
          <w:tcPr>
            <w:tcW w:w="1842" w:type="dxa"/>
            <w:gridSpan w:val="2"/>
            <w:vAlign w:val="center"/>
          </w:tcPr>
          <w:p>
            <w:pPr>
              <w:tabs>
                <w:tab w:val="center" w:pos="4153"/>
                <w:tab w:val="right" w:pos="8306"/>
              </w:tabs>
              <w:snapToGrid w:val="0"/>
              <w:spacing w:line="280" w:lineRule="exact"/>
              <w:rPr>
                <w:rFonts w:ascii="仿宋_GB2312"/>
                <w:sz w:val="21"/>
                <w:szCs w:val="21"/>
              </w:rPr>
            </w:pPr>
            <w:r>
              <w:rPr>
                <w:rFonts w:hint="eastAsia" w:ascii="仿宋_GB2312"/>
                <w:sz w:val="21"/>
                <w:szCs w:val="21"/>
              </w:rPr>
              <w:t>社会人际交往</w:t>
            </w:r>
          </w:p>
        </w:tc>
        <w:tc>
          <w:tcPr>
            <w:tcW w:w="4821" w:type="dxa"/>
            <w:gridSpan w:val="4"/>
            <w:tcBorders>
              <w:right w:val="nil"/>
            </w:tcBorders>
            <w:vAlign w:val="center"/>
          </w:tcPr>
          <w:p>
            <w:pPr>
              <w:tabs>
                <w:tab w:val="center" w:pos="4153"/>
                <w:tab w:val="right" w:pos="8306"/>
              </w:tabs>
              <w:snapToGrid w:val="0"/>
              <w:spacing w:line="280" w:lineRule="exact"/>
              <w:jc w:val="left"/>
              <w:rPr>
                <w:rFonts w:ascii="仿宋_GB2312"/>
                <w:sz w:val="21"/>
                <w:szCs w:val="21"/>
              </w:rPr>
            </w:pPr>
            <w:r>
              <w:rPr>
                <w:rFonts w:ascii="仿宋_GB2312"/>
                <w:sz w:val="21"/>
                <w:szCs w:val="21"/>
              </w:rPr>
              <w:t>1</w:t>
            </w:r>
            <w:r>
              <w:rPr>
                <w:rFonts w:hint="eastAsia" w:ascii="仿宋_GB2312"/>
                <w:sz w:val="21"/>
                <w:szCs w:val="21"/>
              </w:rPr>
              <w:t>良好</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2</w:t>
            </w:r>
            <w:r>
              <w:rPr>
                <w:rFonts w:hint="eastAsia" w:ascii="仿宋_GB2312"/>
                <w:sz w:val="21"/>
                <w:szCs w:val="21"/>
              </w:rPr>
              <w:t>一般</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3</w:t>
            </w:r>
            <w:r>
              <w:rPr>
                <w:rFonts w:hint="eastAsia" w:ascii="仿宋_GB2312"/>
                <w:sz w:val="21"/>
                <w:szCs w:val="21"/>
              </w:rPr>
              <w:t>较差</w:t>
            </w:r>
          </w:p>
        </w:tc>
        <w:tc>
          <w:tcPr>
            <w:tcW w:w="1277" w:type="dxa"/>
            <w:gridSpan w:val="5"/>
            <w:tcBorders>
              <w:left w:val="nil"/>
            </w:tcBorders>
            <w:vAlign w:val="center"/>
          </w:tcPr>
          <w:p>
            <w:pPr>
              <w:tabs>
                <w:tab w:val="center" w:pos="4153"/>
                <w:tab w:val="right" w:pos="8306"/>
              </w:tabs>
              <w:snapToGrid w:val="0"/>
              <w:spacing w:line="28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exact"/>
        </w:trPr>
        <w:tc>
          <w:tcPr>
            <w:tcW w:w="1560" w:type="dxa"/>
            <w:vAlign w:val="center"/>
          </w:tcPr>
          <w:p>
            <w:pPr>
              <w:tabs>
                <w:tab w:val="left" w:pos="1188"/>
                <w:tab w:val="left" w:pos="8386"/>
                <w:tab w:val="left" w:pos="8416"/>
              </w:tabs>
              <w:spacing w:line="220" w:lineRule="exact"/>
              <w:jc w:val="center"/>
              <w:rPr>
                <w:rFonts w:ascii="仿宋_GB2312"/>
                <w:sz w:val="21"/>
                <w:szCs w:val="21"/>
              </w:rPr>
            </w:pPr>
            <w:r>
              <w:rPr>
                <w:rFonts w:hint="eastAsia" w:ascii="仿宋_GB2312"/>
                <w:sz w:val="21"/>
                <w:szCs w:val="21"/>
              </w:rPr>
              <w:t>两次随访期间危险行为</w:t>
            </w:r>
          </w:p>
        </w:tc>
        <w:tc>
          <w:tcPr>
            <w:tcW w:w="7373" w:type="dxa"/>
            <w:gridSpan w:val="8"/>
            <w:tcBorders>
              <w:bottom w:val="single" w:color="auto" w:sz="4" w:space="0"/>
              <w:right w:val="nil"/>
            </w:tcBorders>
            <w:vAlign w:val="center"/>
          </w:tcPr>
          <w:p>
            <w:pPr>
              <w:spacing w:line="220" w:lineRule="exact"/>
              <w:rPr>
                <w:rFonts w:ascii="仿宋_GB2312"/>
                <w:sz w:val="21"/>
                <w:szCs w:val="21"/>
              </w:rPr>
            </w:pPr>
            <w:r>
              <w:rPr>
                <w:rFonts w:ascii="仿宋_GB2312"/>
                <w:sz w:val="21"/>
                <w:szCs w:val="21"/>
              </w:rPr>
              <w:t>1</w:t>
            </w:r>
            <w:r>
              <w:rPr>
                <w:rFonts w:hint="eastAsia" w:ascii="仿宋_GB2312"/>
                <w:sz w:val="21"/>
                <w:szCs w:val="21"/>
              </w:rPr>
              <w:t>轻度滋事</w:t>
            </w:r>
            <w:r>
              <w:rPr>
                <w:rFonts w:ascii="仿宋_GB2312"/>
                <w:sz w:val="21"/>
                <w:szCs w:val="21"/>
                <w:u w:val="single"/>
              </w:rPr>
              <w:t xml:space="preserve">    </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rPr>
              <w:t>次</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2</w:t>
            </w:r>
            <w:r>
              <w:rPr>
                <w:rFonts w:hint="eastAsia" w:ascii="仿宋_GB2312"/>
                <w:sz w:val="21"/>
                <w:szCs w:val="21"/>
              </w:rPr>
              <w:t>肇事</w:t>
            </w:r>
            <w:r>
              <w:rPr>
                <w:rFonts w:ascii="仿宋_GB2312"/>
                <w:sz w:val="21"/>
                <w:szCs w:val="21"/>
                <w:u w:val="single"/>
              </w:rPr>
              <w:t xml:space="preserve">     </w:t>
            </w:r>
            <w:r>
              <w:rPr>
                <w:rFonts w:hint="eastAsia" w:ascii="仿宋_GB2312"/>
                <w:sz w:val="21"/>
                <w:szCs w:val="21"/>
              </w:rPr>
              <w:t>次</w:t>
            </w:r>
            <w:r>
              <w:rPr>
                <w:rFonts w:ascii="仿宋_GB2312"/>
                <w:sz w:val="21"/>
                <w:szCs w:val="21"/>
              </w:rPr>
              <w:t xml:space="preserve">   </w:t>
            </w:r>
            <w:r>
              <w:rPr>
                <w:rFonts w:hint="eastAsia" w:ascii="仿宋_GB2312"/>
                <w:sz w:val="21"/>
                <w:szCs w:val="21"/>
              </w:rPr>
              <w:t xml:space="preserve">  </w:t>
            </w:r>
            <w:r>
              <w:rPr>
                <w:rFonts w:ascii="仿宋_GB2312"/>
                <w:sz w:val="21"/>
                <w:szCs w:val="21"/>
              </w:rPr>
              <w:t>3</w:t>
            </w:r>
            <w:r>
              <w:rPr>
                <w:rFonts w:hint="eastAsia" w:ascii="仿宋_GB2312"/>
                <w:sz w:val="21"/>
                <w:szCs w:val="21"/>
              </w:rPr>
              <w:t>肇祸</w:t>
            </w:r>
            <w:r>
              <w:rPr>
                <w:rFonts w:ascii="仿宋_GB2312"/>
                <w:sz w:val="21"/>
                <w:szCs w:val="21"/>
                <w:u w:val="single"/>
              </w:rPr>
              <w:t xml:space="preserve">   </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rPr>
              <w:t>次</w:t>
            </w:r>
            <w:r>
              <w:rPr>
                <w:rFonts w:ascii="仿宋_GB2312"/>
                <w:sz w:val="21"/>
                <w:szCs w:val="21"/>
              </w:rPr>
              <w:t>4</w:t>
            </w:r>
            <w:r>
              <w:rPr>
                <w:rFonts w:hint="eastAsia" w:ascii="仿宋_GB2312"/>
                <w:sz w:val="21"/>
                <w:szCs w:val="21"/>
              </w:rPr>
              <w:t>其他危害行为</w:t>
            </w:r>
            <w:r>
              <w:rPr>
                <w:rFonts w:ascii="仿宋_GB2312"/>
                <w:sz w:val="21"/>
                <w:szCs w:val="21"/>
                <w:u w:val="single"/>
              </w:rPr>
              <w:t xml:space="preserve"> </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rPr>
              <w:t xml:space="preserve">次   </w:t>
            </w:r>
            <w:r>
              <w:rPr>
                <w:rFonts w:ascii="仿宋_GB2312"/>
                <w:sz w:val="21"/>
                <w:szCs w:val="21"/>
              </w:rPr>
              <w:t>5</w:t>
            </w:r>
            <w:r>
              <w:rPr>
                <w:rFonts w:hint="eastAsia" w:ascii="仿宋_GB2312"/>
                <w:sz w:val="21"/>
                <w:szCs w:val="21"/>
              </w:rPr>
              <w:t>自伤</w:t>
            </w:r>
            <w:r>
              <w:rPr>
                <w:rFonts w:ascii="仿宋_GB2312"/>
                <w:sz w:val="21"/>
                <w:szCs w:val="21"/>
                <w:u w:val="single"/>
              </w:rPr>
              <w:t xml:space="preserve">  </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rPr>
              <w:t>次     6自杀未遂</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rPr>
              <w:t xml:space="preserve">次     7无    </w:t>
            </w:r>
          </w:p>
        </w:tc>
        <w:tc>
          <w:tcPr>
            <w:tcW w:w="567" w:type="dxa"/>
            <w:gridSpan w:val="3"/>
            <w:tcBorders>
              <w:left w:val="nil"/>
              <w:bottom w:val="single" w:color="auto" w:sz="4" w:space="0"/>
            </w:tcBorders>
            <w:vAlign w:val="bottom"/>
          </w:tcPr>
          <w:p>
            <w:pPr>
              <w:spacing w:line="22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exact"/>
        </w:trPr>
        <w:tc>
          <w:tcPr>
            <w:tcW w:w="1560" w:type="dxa"/>
            <w:vAlign w:val="center"/>
          </w:tcPr>
          <w:p>
            <w:pPr>
              <w:tabs>
                <w:tab w:val="left" w:pos="1188"/>
                <w:tab w:val="left" w:pos="8386"/>
                <w:tab w:val="left" w:pos="8416"/>
              </w:tabs>
              <w:spacing w:line="220" w:lineRule="exact"/>
              <w:jc w:val="center"/>
              <w:rPr>
                <w:rFonts w:ascii="仿宋_GB2312"/>
                <w:sz w:val="21"/>
                <w:szCs w:val="21"/>
              </w:rPr>
            </w:pPr>
            <w:r>
              <w:rPr>
                <w:rFonts w:hint="eastAsia" w:ascii="仿宋_GB2312"/>
                <w:sz w:val="21"/>
                <w:szCs w:val="21"/>
              </w:rPr>
              <w:t>两次随访期间关锁情况</w:t>
            </w:r>
          </w:p>
        </w:tc>
        <w:tc>
          <w:tcPr>
            <w:tcW w:w="6663" w:type="dxa"/>
            <w:gridSpan w:val="6"/>
            <w:tcBorders>
              <w:right w:val="nil"/>
            </w:tcBorders>
            <w:vAlign w:val="center"/>
          </w:tcPr>
          <w:p>
            <w:pPr>
              <w:spacing w:line="220" w:lineRule="exact"/>
              <w:rPr>
                <w:rFonts w:ascii="仿宋_GB2312"/>
                <w:sz w:val="21"/>
                <w:szCs w:val="21"/>
              </w:rPr>
            </w:pPr>
            <w:r>
              <w:rPr>
                <w:rFonts w:ascii="仿宋_GB2312"/>
                <w:sz w:val="21"/>
                <w:szCs w:val="21"/>
              </w:rPr>
              <w:t>1</w:t>
            </w:r>
            <w:r>
              <w:rPr>
                <w:rFonts w:hint="eastAsia" w:ascii="仿宋_GB2312"/>
                <w:sz w:val="21"/>
                <w:szCs w:val="21"/>
              </w:rPr>
              <w:t xml:space="preserve">无关锁      </w:t>
            </w:r>
            <w:r>
              <w:rPr>
                <w:rFonts w:ascii="仿宋_GB2312"/>
                <w:sz w:val="21"/>
                <w:szCs w:val="21"/>
              </w:rPr>
              <w:t>2</w:t>
            </w:r>
            <w:r>
              <w:rPr>
                <w:rFonts w:hint="eastAsia" w:ascii="仿宋_GB2312"/>
                <w:sz w:val="21"/>
                <w:szCs w:val="21"/>
              </w:rPr>
              <w:t xml:space="preserve">关锁      </w:t>
            </w:r>
            <w:r>
              <w:rPr>
                <w:rFonts w:ascii="仿宋_GB2312"/>
                <w:sz w:val="21"/>
                <w:szCs w:val="21"/>
              </w:rPr>
              <w:t>3</w:t>
            </w:r>
            <w:r>
              <w:rPr>
                <w:rFonts w:hint="eastAsia" w:ascii="仿宋_GB2312"/>
                <w:sz w:val="21"/>
                <w:szCs w:val="21"/>
              </w:rPr>
              <w:t xml:space="preserve">关锁已解除 </w:t>
            </w:r>
          </w:p>
        </w:tc>
        <w:tc>
          <w:tcPr>
            <w:tcW w:w="1277" w:type="dxa"/>
            <w:gridSpan w:val="5"/>
            <w:tcBorders>
              <w:left w:val="nil"/>
            </w:tcBorders>
            <w:vAlign w:val="center"/>
          </w:tcPr>
          <w:p>
            <w:pPr>
              <w:spacing w:line="22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exact"/>
        </w:trPr>
        <w:tc>
          <w:tcPr>
            <w:tcW w:w="1560" w:type="dxa"/>
            <w:vAlign w:val="center"/>
          </w:tcPr>
          <w:p>
            <w:pPr>
              <w:tabs>
                <w:tab w:val="left" w:pos="1188"/>
                <w:tab w:val="left" w:pos="8386"/>
                <w:tab w:val="left" w:pos="8416"/>
              </w:tabs>
              <w:spacing w:line="220" w:lineRule="exact"/>
              <w:jc w:val="center"/>
              <w:rPr>
                <w:rFonts w:ascii="仿宋_GB2312"/>
                <w:sz w:val="21"/>
                <w:szCs w:val="21"/>
              </w:rPr>
            </w:pPr>
            <w:r>
              <w:rPr>
                <w:rFonts w:hint="eastAsia" w:ascii="仿宋_GB2312"/>
                <w:sz w:val="21"/>
                <w:szCs w:val="21"/>
              </w:rPr>
              <w:t>两次随访期间住院情况</w:t>
            </w:r>
          </w:p>
        </w:tc>
        <w:tc>
          <w:tcPr>
            <w:tcW w:w="7373" w:type="dxa"/>
            <w:gridSpan w:val="8"/>
            <w:tcBorders>
              <w:right w:val="nil"/>
            </w:tcBorders>
            <w:vAlign w:val="center"/>
          </w:tcPr>
          <w:p>
            <w:pPr>
              <w:spacing w:afterLines="100" w:line="220" w:lineRule="exact"/>
              <w:ind w:left="1575" w:right="-161" w:rightChars="-73" w:hanging="1575" w:hangingChars="750"/>
              <w:jc w:val="left"/>
              <w:rPr>
                <w:rFonts w:ascii="仿宋_GB2312"/>
                <w:sz w:val="21"/>
                <w:szCs w:val="21"/>
              </w:rPr>
            </w:pPr>
            <w:r>
              <w:rPr>
                <w:rFonts w:ascii="仿宋_GB2312"/>
                <w:sz w:val="21"/>
                <w:szCs w:val="21"/>
              </w:rPr>
              <w:t>0</w:t>
            </w:r>
            <w:r>
              <w:rPr>
                <w:rFonts w:hint="eastAsia" w:ascii="仿宋_GB2312"/>
                <w:sz w:val="21"/>
                <w:szCs w:val="21"/>
              </w:rPr>
              <w:t>未住院</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w:t>
            </w:r>
            <w:r>
              <w:rPr>
                <w:rFonts w:hint="eastAsia" w:ascii="仿宋_GB2312"/>
                <w:sz w:val="21"/>
                <w:szCs w:val="21"/>
              </w:rPr>
              <w:t xml:space="preserve"> 1目前正在住院</w:t>
            </w:r>
            <w:r>
              <w:rPr>
                <w:rFonts w:ascii="仿宋_GB2312"/>
                <w:sz w:val="21"/>
                <w:szCs w:val="21"/>
              </w:rPr>
              <w:t xml:space="preserve"> </w:t>
            </w:r>
            <w:r>
              <w:rPr>
                <w:rFonts w:hint="eastAsia" w:ascii="仿宋_GB2312"/>
                <w:sz w:val="21"/>
                <w:szCs w:val="21"/>
              </w:rPr>
              <w:t xml:space="preserve">   </w:t>
            </w:r>
            <w:r>
              <w:rPr>
                <w:rFonts w:ascii="仿宋_GB2312"/>
                <w:sz w:val="21"/>
                <w:szCs w:val="21"/>
              </w:rPr>
              <w:t>2</w:t>
            </w:r>
            <w:r>
              <w:rPr>
                <w:rFonts w:hint="eastAsia" w:ascii="仿宋_GB2312"/>
                <w:sz w:val="21"/>
                <w:szCs w:val="21"/>
              </w:rPr>
              <w:t>曾住院，现未住院                      末次出院时间</w:t>
            </w:r>
            <w:r>
              <w:rPr>
                <w:rFonts w:ascii="仿宋_GB2312"/>
                <w:sz w:val="21"/>
                <w:szCs w:val="21"/>
                <w:u w:val="single"/>
              </w:rPr>
              <w:t xml:space="preserve">       </w:t>
            </w:r>
            <w:r>
              <w:rPr>
                <w:rFonts w:hint="eastAsia" w:ascii="仿宋_GB2312"/>
                <w:sz w:val="21"/>
                <w:szCs w:val="21"/>
              </w:rPr>
              <w:t>年</w:t>
            </w:r>
            <w:r>
              <w:rPr>
                <w:rFonts w:ascii="仿宋_GB2312"/>
                <w:sz w:val="21"/>
                <w:szCs w:val="21"/>
                <w:u w:val="single"/>
              </w:rPr>
              <w:t xml:space="preserve"> </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rPr>
              <w:t>月</w:t>
            </w:r>
            <w:r>
              <w:rPr>
                <w:rFonts w:ascii="仿宋_GB2312"/>
                <w:sz w:val="21"/>
                <w:szCs w:val="21"/>
                <w:u w:val="single"/>
              </w:rPr>
              <w:t xml:space="preserve"> </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rPr>
              <w:t>日</w:t>
            </w:r>
          </w:p>
          <w:p>
            <w:pPr>
              <w:spacing w:line="220" w:lineRule="exact"/>
              <w:jc w:val="left"/>
              <w:rPr>
                <w:rFonts w:ascii="仿宋_GB2312"/>
                <w:sz w:val="21"/>
                <w:szCs w:val="21"/>
              </w:rPr>
            </w:pPr>
          </w:p>
        </w:tc>
        <w:tc>
          <w:tcPr>
            <w:tcW w:w="567" w:type="dxa"/>
            <w:gridSpan w:val="3"/>
            <w:tcBorders>
              <w:left w:val="nil"/>
            </w:tcBorders>
            <w:vAlign w:val="center"/>
          </w:tcPr>
          <w:p>
            <w:pPr>
              <w:spacing w:line="22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exact"/>
        </w:trPr>
        <w:tc>
          <w:tcPr>
            <w:tcW w:w="1560" w:type="dxa"/>
            <w:vAlign w:val="center"/>
          </w:tcPr>
          <w:p>
            <w:pPr>
              <w:tabs>
                <w:tab w:val="left" w:pos="1188"/>
                <w:tab w:val="left" w:pos="8386"/>
                <w:tab w:val="left" w:pos="8416"/>
              </w:tabs>
              <w:spacing w:line="280" w:lineRule="exact"/>
              <w:jc w:val="center"/>
              <w:rPr>
                <w:rFonts w:ascii="仿宋_GB2312"/>
                <w:sz w:val="21"/>
                <w:szCs w:val="21"/>
              </w:rPr>
            </w:pPr>
            <w:r>
              <w:rPr>
                <w:rFonts w:hint="eastAsia" w:ascii="仿宋_GB2312"/>
                <w:sz w:val="21"/>
                <w:szCs w:val="21"/>
              </w:rPr>
              <w:t>实验室检查</w:t>
            </w:r>
          </w:p>
        </w:tc>
        <w:tc>
          <w:tcPr>
            <w:tcW w:w="6663" w:type="dxa"/>
            <w:gridSpan w:val="6"/>
            <w:tcBorders>
              <w:right w:val="nil"/>
            </w:tcBorders>
            <w:vAlign w:val="center"/>
          </w:tcPr>
          <w:p>
            <w:pPr>
              <w:spacing w:line="280" w:lineRule="exact"/>
              <w:jc w:val="left"/>
              <w:rPr>
                <w:rFonts w:ascii="仿宋_GB2312"/>
                <w:sz w:val="21"/>
                <w:szCs w:val="21"/>
              </w:rPr>
            </w:pPr>
            <w:r>
              <w:rPr>
                <w:rFonts w:ascii="仿宋_GB2312"/>
                <w:sz w:val="21"/>
                <w:szCs w:val="21"/>
              </w:rPr>
              <w:t>1</w:t>
            </w:r>
            <w:r>
              <w:rPr>
                <w:rFonts w:hint="eastAsia" w:ascii="仿宋_GB2312"/>
                <w:sz w:val="21"/>
                <w:szCs w:val="21"/>
              </w:rPr>
              <w:t xml:space="preserve">无  </w:t>
            </w:r>
            <w:r>
              <w:rPr>
                <w:rFonts w:ascii="仿宋_GB2312"/>
                <w:sz w:val="21"/>
                <w:szCs w:val="21"/>
              </w:rPr>
              <w:t xml:space="preserve">  2</w:t>
            </w:r>
            <w:r>
              <w:rPr>
                <w:rFonts w:hint="eastAsia" w:ascii="仿宋_GB2312"/>
                <w:sz w:val="21"/>
                <w:szCs w:val="21"/>
              </w:rPr>
              <w:t>有</w:t>
            </w:r>
            <w:r>
              <w:rPr>
                <w:rFonts w:ascii="仿宋_GB2312"/>
                <w:sz w:val="21"/>
                <w:szCs w:val="21"/>
                <w:u w:val="single"/>
              </w:rPr>
              <w:t xml:space="preserve">             </w:t>
            </w:r>
            <w:r>
              <w:rPr>
                <w:rFonts w:hint="eastAsia" w:ascii="仿宋_GB2312"/>
                <w:sz w:val="21"/>
                <w:szCs w:val="21"/>
                <w:u w:val="single"/>
              </w:rPr>
              <w:t xml:space="preserve">   </w:t>
            </w:r>
            <w:r>
              <w:rPr>
                <w:rFonts w:ascii="仿宋_GB2312"/>
                <w:sz w:val="21"/>
                <w:szCs w:val="21"/>
                <w:u w:val="single"/>
              </w:rPr>
              <w:t xml:space="preserve">   </w:t>
            </w:r>
            <w:r>
              <w:rPr>
                <w:rFonts w:ascii="仿宋_GB2312"/>
                <w:sz w:val="21"/>
                <w:szCs w:val="21"/>
              </w:rPr>
              <w:t xml:space="preserve">                                    </w:t>
            </w:r>
          </w:p>
        </w:tc>
        <w:tc>
          <w:tcPr>
            <w:tcW w:w="1277" w:type="dxa"/>
            <w:gridSpan w:val="5"/>
            <w:tcBorders>
              <w:left w:val="nil"/>
            </w:tcBorders>
            <w:vAlign w:val="center"/>
          </w:tcPr>
          <w:p>
            <w:pPr>
              <w:spacing w:line="28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exact"/>
        </w:trPr>
        <w:tc>
          <w:tcPr>
            <w:tcW w:w="1560" w:type="dxa"/>
            <w:vAlign w:val="center"/>
          </w:tcPr>
          <w:p>
            <w:pPr>
              <w:tabs>
                <w:tab w:val="left" w:pos="1188"/>
                <w:tab w:val="left" w:pos="8386"/>
                <w:tab w:val="left" w:pos="8416"/>
              </w:tabs>
              <w:spacing w:line="280" w:lineRule="exact"/>
              <w:jc w:val="center"/>
              <w:rPr>
                <w:rFonts w:ascii="仿宋_GB2312"/>
                <w:sz w:val="21"/>
                <w:szCs w:val="21"/>
              </w:rPr>
            </w:pPr>
            <w:r>
              <w:rPr>
                <w:rFonts w:hint="eastAsia" w:ascii="仿宋_GB2312"/>
                <w:sz w:val="21"/>
                <w:szCs w:val="21"/>
              </w:rPr>
              <w:t>服药依从性</w:t>
            </w:r>
          </w:p>
        </w:tc>
        <w:tc>
          <w:tcPr>
            <w:tcW w:w="6663" w:type="dxa"/>
            <w:gridSpan w:val="6"/>
            <w:tcBorders>
              <w:right w:val="nil"/>
            </w:tcBorders>
            <w:vAlign w:val="center"/>
          </w:tcPr>
          <w:p>
            <w:pPr>
              <w:spacing w:line="280" w:lineRule="exact"/>
              <w:jc w:val="left"/>
              <w:rPr>
                <w:rFonts w:ascii="仿宋_GB2312"/>
                <w:sz w:val="21"/>
                <w:szCs w:val="21"/>
              </w:rPr>
            </w:pPr>
            <w:r>
              <w:rPr>
                <w:rFonts w:ascii="仿宋_GB2312"/>
                <w:sz w:val="21"/>
                <w:szCs w:val="21"/>
              </w:rPr>
              <w:t>1</w:t>
            </w:r>
            <w:r>
              <w:rPr>
                <w:rFonts w:hint="eastAsia" w:ascii="仿宋_GB2312"/>
                <w:sz w:val="21"/>
                <w:szCs w:val="21"/>
              </w:rPr>
              <w:t xml:space="preserve">按医嘱规律用药   2间断用药   </w:t>
            </w:r>
            <w:r>
              <w:rPr>
                <w:rFonts w:ascii="仿宋_GB2312"/>
                <w:sz w:val="21"/>
                <w:szCs w:val="21"/>
              </w:rPr>
              <w:t>3</w:t>
            </w:r>
            <w:r>
              <w:rPr>
                <w:rFonts w:hint="eastAsia" w:ascii="仿宋_GB2312"/>
                <w:sz w:val="21"/>
                <w:szCs w:val="21"/>
              </w:rPr>
              <w:t>不用药   4医嘱勿需用药</w:t>
            </w:r>
          </w:p>
        </w:tc>
        <w:tc>
          <w:tcPr>
            <w:tcW w:w="1277" w:type="dxa"/>
            <w:gridSpan w:val="5"/>
            <w:tcBorders>
              <w:left w:val="nil"/>
            </w:tcBorders>
            <w:vAlign w:val="center"/>
          </w:tcPr>
          <w:p>
            <w:pPr>
              <w:spacing w:line="28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exact"/>
        </w:trPr>
        <w:tc>
          <w:tcPr>
            <w:tcW w:w="1560" w:type="dxa"/>
            <w:vAlign w:val="center"/>
          </w:tcPr>
          <w:p>
            <w:pPr>
              <w:tabs>
                <w:tab w:val="left" w:pos="1188"/>
                <w:tab w:val="left" w:pos="8386"/>
                <w:tab w:val="left" w:pos="8416"/>
              </w:tabs>
              <w:spacing w:line="280" w:lineRule="exact"/>
              <w:jc w:val="center"/>
              <w:rPr>
                <w:rFonts w:ascii="仿宋_GB2312"/>
                <w:sz w:val="21"/>
                <w:szCs w:val="21"/>
              </w:rPr>
            </w:pPr>
            <w:r>
              <w:rPr>
                <w:rFonts w:hint="eastAsia" w:ascii="仿宋_GB2312"/>
                <w:sz w:val="21"/>
                <w:szCs w:val="21"/>
              </w:rPr>
              <w:t>药物不良反应</w:t>
            </w:r>
          </w:p>
        </w:tc>
        <w:tc>
          <w:tcPr>
            <w:tcW w:w="7088" w:type="dxa"/>
            <w:gridSpan w:val="7"/>
            <w:tcBorders>
              <w:right w:val="nil"/>
            </w:tcBorders>
            <w:vAlign w:val="center"/>
          </w:tcPr>
          <w:p>
            <w:pPr>
              <w:spacing w:line="280" w:lineRule="exact"/>
              <w:jc w:val="left"/>
              <w:rPr>
                <w:rFonts w:ascii="仿宋_GB2312"/>
                <w:sz w:val="21"/>
                <w:szCs w:val="21"/>
              </w:rPr>
            </w:pPr>
            <w:r>
              <w:rPr>
                <w:rFonts w:ascii="仿宋_GB2312"/>
                <w:sz w:val="21"/>
                <w:szCs w:val="21"/>
              </w:rPr>
              <w:t>1</w:t>
            </w:r>
            <w:r>
              <w:rPr>
                <w:rFonts w:hint="eastAsia" w:ascii="仿宋_GB2312"/>
                <w:sz w:val="21"/>
                <w:szCs w:val="21"/>
              </w:rPr>
              <w:t>无</w:t>
            </w:r>
            <w:r>
              <w:rPr>
                <w:rFonts w:ascii="仿宋_GB2312"/>
                <w:sz w:val="21"/>
                <w:szCs w:val="21"/>
              </w:rPr>
              <w:t xml:space="preserve">  </w:t>
            </w:r>
            <w:r>
              <w:rPr>
                <w:rFonts w:hint="eastAsia" w:ascii="仿宋_GB2312"/>
                <w:sz w:val="21"/>
                <w:szCs w:val="21"/>
              </w:rPr>
              <w:t xml:space="preserve">   </w:t>
            </w:r>
            <w:r>
              <w:rPr>
                <w:rFonts w:ascii="仿宋_GB2312"/>
                <w:sz w:val="21"/>
                <w:szCs w:val="21"/>
              </w:rPr>
              <w:t>2</w:t>
            </w:r>
            <w:r>
              <w:rPr>
                <w:rFonts w:hint="eastAsia" w:ascii="仿宋_GB2312"/>
                <w:sz w:val="21"/>
                <w:szCs w:val="21"/>
              </w:rPr>
              <w:t>有</w:t>
            </w:r>
            <w:r>
              <w:rPr>
                <w:rFonts w:ascii="仿宋_GB2312"/>
                <w:sz w:val="21"/>
                <w:szCs w:val="21"/>
                <w:u w:val="single"/>
              </w:rPr>
              <w:t xml:space="preserve">           </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u w:val="single"/>
              </w:rPr>
              <w:t xml:space="preserve"> </w:t>
            </w:r>
            <w:r>
              <w:rPr>
                <w:rFonts w:hint="eastAsia" w:ascii="仿宋_GB2312"/>
                <w:sz w:val="21"/>
                <w:szCs w:val="21"/>
              </w:rPr>
              <w:t xml:space="preserve">       9此项不适用</w:t>
            </w:r>
          </w:p>
        </w:tc>
        <w:tc>
          <w:tcPr>
            <w:tcW w:w="852" w:type="dxa"/>
            <w:gridSpan w:val="4"/>
            <w:tcBorders>
              <w:left w:val="nil"/>
            </w:tcBorders>
            <w:vAlign w:val="center"/>
          </w:tcPr>
          <w:p>
            <w:pPr>
              <w:spacing w:line="28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exact"/>
        </w:trPr>
        <w:tc>
          <w:tcPr>
            <w:tcW w:w="1560" w:type="dxa"/>
            <w:vAlign w:val="center"/>
          </w:tcPr>
          <w:p>
            <w:pPr>
              <w:tabs>
                <w:tab w:val="left" w:pos="1188"/>
                <w:tab w:val="left" w:pos="8386"/>
                <w:tab w:val="left" w:pos="8416"/>
              </w:tabs>
              <w:spacing w:line="280" w:lineRule="exact"/>
              <w:jc w:val="center"/>
              <w:rPr>
                <w:rFonts w:ascii="仿宋_GB2312"/>
                <w:sz w:val="21"/>
                <w:szCs w:val="21"/>
              </w:rPr>
            </w:pPr>
            <w:r>
              <w:rPr>
                <w:rFonts w:hint="eastAsia" w:ascii="仿宋_GB2312"/>
                <w:sz w:val="21"/>
                <w:szCs w:val="21"/>
              </w:rPr>
              <w:t>治疗效果</w:t>
            </w:r>
          </w:p>
        </w:tc>
        <w:tc>
          <w:tcPr>
            <w:tcW w:w="7373" w:type="dxa"/>
            <w:gridSpan w:val="8"/>
            <w:tcBorders>
              <w:right w:val="nil"/>
            </w:tcBorders>
            <w:vAlign w:val="center"/>
          </w:tcPr>
          <w:p>
            <w:pPr>
              <w:spacing w:line="280" w:lineRule="exact"/>
              <w:jc w:val="left"/>
              <w:rPr>
                <w:rFonts w:ascii="仿宋_GB2312"/>
                <w:sz w:val="21"/>
                <w:szCs w:val="21"/>
              </w:rPr>
            </w:pPr>
            <w:r>
              <w:rPr>
                <w:rFonts w:ascii="仿宋_GB2312"/>
                <w:sz w:val="21"/>
                <w:szCs w:val="21"/>
              </w:rPr>
              <w:t>1</w:t>
            </w:r>
            <w:r>
              <w:rPr>
                <w:rFonts w:hint="eastAsia" w:ascii="仿宋_GB2312"/>
                <w:sz w:val="21"/>
                <w:szCs w:val="21"/>
              </w:rPr>
              <w:t>痊愈</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2 </w:t>
            </w:r>
            <w:r>
              <w:rPr>
                <w:rFonts w:hint="eastAsia" w:ascii="仿宋_GB2312"/>
                <w:sz w:val="21"/>
                <w:szCs w:val="21"/>
              </w:rPr>
              <w:t>好转</w:t>
            </w:r>
            <w:r>
              <w:rPr>
                <w:rFonts w:ascii="仿宋_GB2312"/>
                <w:sz w:val="21"/>
                <w:szCs w:val="21"/>
              </w:rPr>
              <w:t xml:space="preserve">   3 </w:t>
            </w:r>
            <w:r>
              <w:rPr>
                <w:rFonts w:hint="eastAsia" w:ascii="仿宋_GB2312"/>
                <w:sz w:val="21"/>
                <w:szCs w:val="21"/>
              </w:rPr>
              <w:t>无变化</w:t>
            </w:r>
            <w:r>
              <w:rPr>
                <w:rFonts w:ascii="仿宋_GB2312"/>
                <w:sz w:val="21"/>
                <w:szCs w:val="21"/>
              </w:rPr>
              <w:t xml:space="preserve">   4 </w:t>
            </w:r>
            <w:r>
              <w:rPr>
                <w:rFonts w:hint="eastAsia" w:ascii="仿宋_GB2312"/>
                <w:sz w:val="21"/>
                <w:szCs w:val="21"/>
              </w:rPr>
              <w:t>加重    9 此项不适用</w:t>
            </w:r>
          </w:p>
        </w:tc>
        <w:tc>
          <w:tcPr>
            <w:tcW w:w="567" w:type="dxa"/>
            <w:gridSpan w:val="3"/>
            <w:tcBorders>
              <w:left w:val="nil"/>
              <w:bottom w:val="single" w:color="auto" w:sz="4" w:space="0"/>
            </w:tcBorders>
            <w:vAlign w:val="center"/>
          </w:tcPr>
          <w:p>
            <w:pPr>
              <w:spacing w:line="28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exact"/>
        </w:trPr>
        <w:tc>
          <w:tcPr>
            <w:tcW w:w="1560" w:type="dxa"/>
            <w:vAlign w:val="center"/>
          </w:tcPr>
          <w:p>
            <w:pPr>
              <w:tabs>
                <w:tab w:val="left" w:pos="1188"/>
                <w:tab w:val="left" w:pos="8386"/>
                <w:tab w:val="left" w:pos="8416"/>
              </w:tabs>
              <w:spacing w:line="240" w:lineRule="exact"/>
              <w:jc w:val="center"/>
              <w:rPr>
                <w:rFonts w:ascii="仿宋_GB2312"/>
                <w:sz w:val="21"/>
                <w:szCs w:val="21"/>
              </w:rPr>
            </w:pPr>
            <w:r>
              <w:rPr>
                <w:rFonts w:hint="eastAsia" w:ascii="仿宋_GB2312"/>
                <w:sz w:val="21"/>
                <w:szCs w:val="21"/>
              </w:rPr>
              <w:t>转诊情况</w:t>
            </w:r>
          </w:p>
        </w:tc>
        <w:tc>
          <w:tcPr>
            <w:tcW w:w="7373" w:type="dxa"/>
            <w:gridSpan w:val="8"/>
            <w:tcBorders>
              <w:right w:val="nil"/>
            </w:tcBorders>
            <w:vAlign w:val="bottom"/>
          </w:tcPr>
          <w:p>
            <w:pPr>
              <w:spacing w:afterLines="50" w:line="200" w:lineRule="exact"/>
              <w:jc w:val="left"/>
              <w:rPr>
                <w:rFonts w:ascii="仿宋_GB2312"/>
                <w:sz w:val="21"/>
                <w:szCs w:val="21"/>
              </w:rPr>
            </w:pPr>
            <w:r>
              <w:rPr>
                <w:rFonts w:hint="eastAsia" w:ascii="仿宋_GB2312"/>
                <w:sz w:val="21"/>
                <w:szCs w:val="21"/>
              </w:rPr>
              <w:t>是否建议转诊：1 否    2是，需转诊原因</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u w:val="single"/>
              </w:rPr>
              <w:t xml:space="preserve">                      </w:t>
            </w:r>
            <w:r>
              <w:rPr>
                <w:rFonts w:hint="eastAsia" w:ascii="仿宋_GB2312"/>
                <w:sz w:val="21"/>
                <w:szCs w:val="21"/>
              </w:rPr>
              <w:t xml:space="preserve">                                是否已转诊：  1 否    2是，转诊的机构及科室</w:t>
            </w:r>
            <w:r>
              <w:rPr>
                <w:rFonts w:ascii="仿宋_GB2312"/>
                <w:sz w:val="21"/>
                <w:szCs w:val="21"/>
                <w:u w:val="single"/>
              </w:rPr>
              <w:t xml:space="preserve">          </w:t>
            </w:r>
            <w:r>
              <w:rPr>
                <w:rFonts w:hint="eastAsia" w:ascii="仿宋_GB2312"/>
                <w:sz w:val="21"/>
                <w:szCs w:val="21"/>
                <w:u w:val="single"/>
              </w:rPr>
              <w:t xml:space="preserve"> </w:t>
            </w:r>
            <w:r>
              <w:rPr>
                <w:rFonts w:ascii="仿宋_GB2312"/>
                <w:sz w:val="21"/>
                <w:szCs w:val="21"/>
                <w:u w:val="single"/>
              </w:rPr>
              <w:t xml:space="preserve">           </w:t>
            </w:r>
          </w:p>
        </w:tc>
        <w:tc>
          <w:tcPr>
            <w:tcW w:w="567" w:type="dxa"/>
            <w:gridSpan w:val="3"/>
            <w:tcBorders>
              <w:left w:val="nil"/>
              <w:right w:val="single" w:color="auto" w:sz="4" w:space="0"/>
            </w:tcBorders>
            <w:vAlign w:val="center"/>
          </w:tcPr>
          <w:p>
            <w:pPr>
              <w:spacing w:line="200" w:lineRule="exact"/>
              <w:jc w:val="right"/>
              <w:rPr>
                <w:rFonts w:ascii="仿宋_GB2312"/>
                <w:sz w:val="21"/>
                <w:szCs w:val="21"/>
              </w:rPr>
            </w:pPr>
            <w:r>
              <w:rPr>
                <w:rFonts w:hint="eastAsia" w:ascii="仿宋_GB2312"/>
                <w:sz w:val="21"/>
                <w:szCs w:val="21"/>
              </w:rPr>
              <w:t>□</w:t>
            </w:r>
          </w:p>
          <w:p>
            <w:pPr>
              <w:spacing w:line="20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exact"/>
        </w:trPr>
        <w:tc>
          <w:tcPr>
            <w:tcW w:w="1560" w:type="dxa"/>
            <w:vMerge w:val="restart"/>
            <w:vAlign w:val="center"/>
          </w:tcPr>
          <w:p>
            <w:pPr>
              <w:tabs>
                <w:tab w:val="left" w:pos="1188"/>
                <w:tab w:val="left" w:pos="8386"/>
                <w:tab w:val="left" w:pos="8416"/>
              </w:tabs>
              <w:spacing w:line="280" w:lineRule="exact"/>
              <w:jc w:val="center"/>
              <w:rPr>
                <w:rFonts w:ascii="仿宋_GB2312"/>
                <w:sz w:val="21"/>
                <w:szCs w:val="21"/>
              </w:rPr>
            </w:pPr>
            <w:r>
              <w:rPr>
                <w:rFonts w:hint="eastAsia" w:ascii="仿宋_GB2312"/>
                <w:sz w:val="21"/>
                <w:szCs w:val="21"/>
              </w:rPr>
              <w:t>用药情况</w:t>
            </w:r>
          </w:p>
        </w:tc>
        <w:tc>
          <w:tcPr>
            <w:tcW w:w="3403" w:type="dxa"/>
            <w:gridSpan w:val="3"/>
            <w:vAlign w:val="center"/>
          </w:tcPr>
          <w:p>
            <w:pPr>
              <w:spacing w:line="280" w:lineRule="exact"/>
              <w:jc w:val="left"/>
              <w:rPr>
                <w:rFonts w:ascii="仿宋_GB2312"/>
                <w:sz w:val="21"/>
                <w:szCs w:val="21"/>
              </w:rPr>
            </w:pPr>
            <w:r>
              <w:rPr>
                <w:rFonts w:hint="eastAsia" w:ascii="仿宋_GB2312"/>
                <w:sz w:val="21"/>
                <w:szCs w:val="21"/>
              </w:rPr>
              <w:t>药物</w:t>
            </w:r>
            <w:r>
              <w:rPr>
                <w:rFonts w:ascii="仿宋_GB2312"/>
                <w:sz w:val="21"/>
                <w:szCs w:val="21"/>
              </w:rPr>
              <w:t>1</w:t>
            </w:r>
            <w:r>
              <w:rPr>
                <w:rFonts w:hint="eastAsia" w:ascii="仿宋_GB2312"/>
                <w:sz w:val="21"/>
                <w:szCs w:val="21"/>
              </w:rPr>
              <w:t>：</w:t>
            </w:r>
          </w:p>
        </w:tc>
        <w:tc>
          <w:tcPr>
            <w:tcW w:w="4537" w:type="dxa"/>
            <w:gridSpan w:val="8"/>
            <w:vAlign w:val="center"/>
          </w:tcPr>
          <w:p>
            <w:pPr>
              <w:spacing w:line="220" w:lineRule="exact"/>
              <w:jc w:val="left"/>
              <w:rPr>
                <w:rFonts w:ascii="仿宋_GB2312"/>
                <w:sz w:val="21"/>
                <w:szCs w:val="21"/>
              </w:rPr>
            </w:pPr>
            <w:r>
              <w:rPr>
                <w:rFonts w:hint="eastAsia" w:ascii="仿宋_GB2312"/>
                <w:sz w:val="21"/>
                <w:szCs w:val="21"/>
              </w:rPr>
              <w:t>用法：早</w:t>
            </w:r>
            <w:r>
              <w:rPr>
                <w:rFonts w:ascii="仿宋_GB2312"/>
                <w:sz w:val="21"/>
                <w:szCs w:val="21"/>
                <w:u w:val="single"/>
              </w:rPr>
              <w:t xml:space="preserve"> </w:t>
            </w:r>
            <w:r>
              <w:rPr>
                <w:rFonts w:hint="eastAsia" w:ascii="仿宋_GB2312"/>
                <w:sz w:val="21"/>
                <w:szCs w:val="21"/>
                <w:u w:val="single"/>
              </w:rPr>
              <w:t xml:space="preserve">   　</w:t>
            </w:r>
            <w:r>
              <w:rPr>
                <w:rFonts w:hint="eastAsia" w:ascii="仿宋_GB2312"/>
                <w:sz w:val="21"/>
                <w:szCs w:val="21"/>
              </w:rPr>
              <w:t>mg；中</w:t>
            </w:r>
            <w:r>
              <w:rPr>
                <w:rFonts w:hint="eastAsia" w:ascii="仿宋_GB2312"/>
                <w:sz w:val="21"/>
                <w:szCs w:val="21"/>
                <w:u w:val="single"/>
              </w:rPr>
              <w:t xml:space="preserve">　   </w:t>
            </w:r>
            <w:r>
              <w:rPr>
                <w:rFonts w:hint="eastAsia" w:ascii="仿宋_GB2312"/>
                <w:sz w:val="21"/>
                <w:szCs w:val="21"/>
              </w:rPr>
              <w:t>mg；晚</w:t>
            </w:r>
            <w:r>
              <w:rPr>
                <w:rFonts w:hint="eastAsia" w:ascii="仿宋_GB2312"/>
                <w:sz w:val="21"/>
                <w:szCs w:val="21"/>
                <w:u w:val="single"/>
              </w:rPr>
              <w:t xml:space="preserve">　   </w:t>
            </w:r>
            <w:r>
              <w:rPr>
                <w:rFonts w:hint="eastAsia" w:ascii="仿宋_GB2312"/>
                <w:sz w:val="21"/>
                <w:szCs w:val="21"/>
              </w:rPr>
              <w:t>mg</w:t>
            </w:r>
            <w:r>
              <w:rPr>
                <w:rFonts w:hint="eastAsia" w:ascii="仿宋_GB2312"/>
                <w:sz w:val="21"/>
                <w:szCs w:val="21"/>
                <w:lang w:val="en-US" w:eastAsia="zh-CN"/>
              </w:rPr>
              <w:t xml:space="preserve">  </w:t>
            </w:r>
            <w:r>
              <w:rPr>
                <w:rFonts w:hint="eastAsia" w:ascii="仿宋_GB2312"/>
                <w:sz w:val="21"/>
                <w:szCs w:val="21"/>
                <w:lang w:eastAsia="zh-CN"/>
              </w:rPr>
              <w:t>长</w:t>
            </w:r>
            <w:r>
              <w:rPr>
                <w:rFonts w:hint="eastAsia" w:ascii="仿宋_GB2312"/>
                <w:sz w:val="21"/>
                <w:szCs w:val="21"/>
              </w:rPr>
              <w:t>效药：每</w:t>
            </w:r>
            <w:r>
              <w:rPr>
                <w:rFonts w:hint="eastAsia" w:ascii="仿宋_GB2312"/>
                <w:sz w:val="21"/>
                <w:szCs w:val="21"/>
                <w:u w:val="single"/>
              </w:rPr>
              <w:t xml:space="preserve">      </w:t>
            </w:r>
            <w:r>
              <w:rPr>
                <w:rFonts w:hint="eastAsia" w:ascii="仿宋_GB2312"/>
                <w:sz w:val="21"/>
                <w:szCs w:val="21"/>
              </w:rPr>
              <w:t>周一次；每次</w:t>
            </w:r>
            <w:r>
              <w:rPr>
                <w:rFonts w:hint="eastAsia" w:ascii="仿宋_GB2312"/>
                <w:sz w:val="21"/>
                <w:szCs w:val="21"/>
                <w:u w:val="single"/>
              </w:rPr>
              <w:t xml:space="preserve">　      </w:t>
            </w:r>
            <w:r>
              <w:rPr>
                <w:rFonts w:hint="eastAsia" w:ascii="仿宋_GB2312"/>
                <w:sz w:val="21"/>
                <w:szCs w:val="21"/>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exact"/>
        </w:trPr>
        <w:tc>
          <w:tcPr>
            <w:tcW w:w="1560" w:type="dxa"/>
            <w:vMerge w:val="continue"/>
            <w:vAlign w:val="center"/>
          </w:tcPr>
          <w:p>
            <w:pPr>
              <w:spacing w:line="280" w:lineRule="exact"/>
              <w:jc w:val="center"/>
              <w:rPr>
                <w:rFonts w:ascii="仿宋_GB2312"/>
                <w:sz w:val="21"/>
                <w:szCs w:val="21"/>
              </w:rPr>
            </w:pPr>
          </w:p>
        </w:tc>
        <w:tc>
          <w:tcPr>
            <w:tcW w:w="3403" w:type="dxa"/>
            <w:gridSpan w:val="3"/>
            <w:vAlign w:val="center"/>
          </w:tcPr>
          <w:p>
            <w:pPr>
              <w:spacing w:line="280" w:lineRule="exact"/>
              <w:jc w:val="left"/>
              <w:rPr>
                <w:rFonts w:ascii="仿宋_GB2312"/>
                <w:sz w:val="21"/>
                <w:szCs w:val="21"/>
              </w:rPr>
            </w:pPr>
            <w:r>
              <w:rPr>
                <w:rFonts w:hint="eastAsia" w:ascii="仿宋_GB2312"/>
                <w:sz w:val="21"/>
                <w:szCs w:val="21"/>
              </w:rPr>
              <w:t>药物</w:t>
            </w:r>
            <w:r>
              <w:rPr>
                <w:rFonts w:ascii="仿宋_GB2312"/>
                <w:sz w:val="21"/>
                <w:szCs w:val="21"/>
              </w:rPr>
              <w:t>2</w:t>
            </w:r>
            <w:r>
              <w:rPr>
                <w:rFonts w:hint="eastAsia" w:ascii="仿宋_GB2312"/>
                <w:sz w:val="21"/>
                <w:szCs w:val="21"/>
              </w:rPr>
              <w:t>：</w:t>
            </w:r>
          </w:p>
        </w:tc>
        <w:tc>
          <w:tcPr>
            <w:tcW w:w="4537" w:type="dxa"/>
            <w:gridSpan w:val="8"/>
            <w:vAlign w:val="center"/>
          </w:tcPr>
          <w:p>
            <w:pPr>
              <w:spacing w:line="220" w:lineRule="exact"/>
              <w:jc w:val="left"/>
              <w:rPr>
                <w:rFonts w:ascii="仿宋_GB2312"/>
                <w:sz w:val="21"/>
                <w:szCs w:val="21"/>
              </w:rPr>
            </w:pPr>
            <w:r>
              <w:rPr>
                <w:rFonts w:hint="eastAsia" w:ascii="仿宋_GB2312"/>
                <w:sz w:val="21"/>
                <w:szCs w:val="21"/>
              </w:rPr>
              <w:t>用法：早</w:t>
            </w:r>
            <w:r>
              <w:rPr>
                <w:rFonts w:ascii="仿宋_GB2312"/>
                <w:sz w:val="21"/>
                <w:szCs w:val="21"/>
                <w:u w:val="single"/>
              </w:rPr>
              <w:t xml:space="preserve"> </w:t>
            </w:r>
            <w:r>
              <w:rPr>
                <w:rFonts w:hint="eastAsia" w:ascii="仿宋_GB2312"/>
                <w:sz w:val="21"/>
                <w:szCs w:val="21"/>
                <w:u w:val="single"/>
              </w:rPr>
              <w:t xml:space="preserve">   　</w:t>
            </w:r>
            <w:r>
              <w:rPr>
                <w:rFonts w:hint="eastAsia" w:ascii="仿宋_GB2312"/>
                <w:sz w:val="21"/>
                <w:szCs w:val="21"/>
              </w:rPr>
              <w:t>mg；中</w:t>
            </w:r>
            <w:r>
              <w:rPr>
                <w:rFonts w:hint="eastAsia" w:ascii="仿宋_GB2312"/>
                <w:sz w:val="21"/>
                <w:szCs w:val="21"/>
                <w:u w:val="single"/>
              </w:rPr>
              <w:t xml:space="preserve">　   </w:t>
            </w:r>
            <w:r>
              <w:rPr>
                <w:rFonts w:hint="eastAsia" w:ascii="仿宋_GB2312"/>
                <w:sz w:val="21"/>
                <w:szCs w:val="21"/>
              </w:rPr>
              <w:t>mg；晚</w:t>
            </w:r>
            <w:r>
              <w:rPr>
                <w:rFonts w:hint="eastAsia" w:ascii="仿宋_GB2312"/>
                <w:sz w:val="21"/>
                <w:szCs w:val="21"/>
                <w:u w:val="single"/>
              </w:rPr>
              <w:t xml:space="preserve">　   </w:t>
            </w:r>
            <w:r>
              <w:rPr>
                <w:rFonts w:hint="eastAsia" w:ascii="仿宋_GB2312"/>
                <w:sz w:val="21"/>
                <w:szCs w:val="21"/>
              </w:rPr>
              <w:t>mg</w:t>
            </w:r>
            <w:r>
              <w:rPr>
                <w:rFonts w:hint="eastAsia" w:ascii="仿宋_GB2312"/>
                <w:sz w:val="21"/>
                <w:szCs w:val="21"/>
                <w:lang w:val="en-US" w:eastAsia="zh-CN"/>
              </w:rPr>
              <w:t xml:space="preserve">  </w:t>
            </w:r>
            <w:r>
              <w:rPr>
                <w:rFonts w:hint="eastAsia" w:ascii="仿宋_GB2312"/>
                <w:sz w:val="21"/>
                <w:szCs w:val="21"/>
              </w:rPr>
              <w:t>长效药：每</w:t>
            </w:r>
            <w:r>
              <w:rPr>
                <w:rFonts w:hint="eastAsia" w:ascii="仿宋_GB2312"/>
                <w:sz w:val="21"/>
                <w:szCs w:val="21"/>
                <w:u w:val="single"/>
              </w:rPr>
              <w:t xml:space="preserve">      </w:t>
            </w:r>
            <w:r>
              <w:rPr>
                <w:rFonts w:hint="eastAsia" w:ascii="仿宋_GB2312"/>
                <w:sz w:val="21"/>
                <w:szCs w:val="21"/>
              </w:rPr>
              <w:t>周一次；每次</w:t>
            </w:r>
            <w:r>
              <w:rPr>
                <w:rFonts w:hint="eastAsia" w:ascii="仿宋_GB2312"/>
                <w:sz w:val="21"/>
                <w:szCs w:val="21"/>
                <w:u w:val="single"/>
              </w:rPr>
              <w:t xml:space="preserve">　      </w:t>
            </w:r>
            <w:r>
              <w:rPr>
                <w:rFonts w:hint="eastAsia" w:ascii="仿宋_GB2312"/>
                <w:sz w:val="21"/>
                <w:szCs w:val="21"/>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exact"/>
        </w:trPr>
        <w:tc>
          <w:tcPr>
            <w:tcW w:w="1560" w:type="dxa"/>
            <w:vMerge w:val="continue"/>
            <w:vAlign w:val="center"/>
          </w:tcPr>
          <w:p>
            <w:pPr>
              <w:spacing w:line="280" w:lineRule="exact"/>
              <w:jc w:val="center"/>
              <w:rPr>
                <w:rFonts w:ascii="仿宋_GB2312"/>
                <w:sz w:val="21"/>
                <w:szCs w:val="21"/>
              </w:rPr>
            </w:pPr>
          </w:p>
        </w:tc>
        <w:tc>
          <w:tcPr>
            <w:tcW w:w="3403" w:type="dxa"/>
            <w:gridSpan w:val="3"/>
            <w:tcBorders>
              <w:bottom w:val="single" w:color="auto" w:sz="4" w:space="0"/>
            </w:tcBorders>
            <w:vAlign w:val="center"/>
          </w:tcPr>
          <w:p>
            <w:pPr>
              <w:spacing w:line="280" w:lineRule="exact"/>
              <w:jc w:val="left"/>
              <w:rPr>
                <w:rFonts w:ascii="仿宋_GB2312"/>
                <w:sz w:val="21"/>
                <w:szCs w:val="21"/>
              </w:rPr>
            </w:pPr>
            <w:r>
              <w:rPr>
                <w:rFonts w:hint="eastAsia" w:ascii="仿宋_GB2312"/>
                <w:sz w:val="21"/>
                <w:szCs w:val="21"/>
              </w:rPr>
              <w:t>药物</w:t>
            </w:r>
            <w:r>
              <w:rPr>
                <w:rFonts w:ascii="仿宋_GB2312"/>
                <w:sz w:val="21"/>
                <w:szCs w:val="21"/>
              </w:rPr>
              <w:t>3</w:t>
            </w:r>
            <w:r>
              <w:rPr>
                <w:rFonts w:hint="eastAsia" w:ascii="仿宋_GB2312"/>
                <w:sz w:val="21"/>
                <w:szCs w:val="21"/>
              </w:rPr>
              <w:t>：</w:t>
            </w:r>
          </w:p>
        </w:tc>
        <w:tc>
          <w:tcPr>
            <w:tcW w:w="4537" w:type="dxa"/>
            <w:gridSpan w:val="8"/>
            <w:tcBorders>
              <w:bottom w:val="single" w:color="auto" w:sz="4" w:space="0"/>
            </w:tcBorders>
            <w:vAlign w:val="center"/>
          </w:tcPr>
          <w:p>
            <w:pPr>
              <w:spacing w:line="220" w:lineRule="exact"/>
              <w:jc w:val="left"/>
              <w:rPr>
                <w:rFonts w:ascii="仿宋_GB2312"/>
                <w:sz w:val="21"/>
                <w:szCs w:val="21"/>
              </w:rPr>
            </w:pPr>
            <w:r>
              <w:rPr>
                <w:rFonts w:hint="eastAsia" w:ascii="仿宋_GB2312"/>
                <w:sz w:val="21"/>
                <w:szCs w:val="21"/>
              </w:rPr>
              <w:t>用法：早</w:t>
            </w:r>
            <w:r>
              <w:rPr>
                <w:rFonts w:ascii="仿宋_GB2312"/>
                <w:sz w:val="21"/>
                <w:szCs w:val="21"/>
                <w:u w:val="single"/>
              </w:rPr>
              <w:t xml:space="preserve"> </w:t>
            </w:r>
            <w:r>
              <w:rPr>
                <w:rFonts w:hint="eastAsia" w:ascii="仿宋_GB2312"/>
                <w:sz w:val="21"/>
                <w:szCs w:val="21"/>
                <w:u w:val="single"/>
              </w:rPr>
              <w:t xml:space="preserve">   　</w:t>
            </w:r>
            <w:r>
              <w:rPr>
                <w:rFonts w:hint="eastAsia" w:ascii="仿宋_GB2312"/>
                <w:sz w:val="21"/>
                <w:szCs w:val="21"/>
              </w:rPr>
              <w:t>mg；中</w:t>
            </w:r>
            <w:r>
              <w:rPr>
                <w:rFonts w:hint="eastAsia" w:ascii="仿宋_GB2312"/>
                <w:sz w:val="21"/>
                <w:szCs w:val="21"/>
                <w:u w:val="single"/>
              </w:rPr>
              <w:t xml:space="preserve">　   </w:t>
            </w:r>
            <w:r>
              <w:rPr>
                <w:rFonts w:hint="eastAsia" w:ascii="仿宋_GB2312"/>
                <w:sz w:val="21"/>
                <w:szCs w:val="21"/>
              </w:rPr>
              <w:t>mg；晚</w:t>
            </w:r>
            <w:r>
              <w:rPr>
                <w:rFonts w:hint="eastAsia" w:ascii="仿宋_GB2312"/>
                <w:sz w:val="21"/>
                <w:szCs w:val="21"/>
                <w:u w:val="single"/>
              </w:rPr>
              <w:t xml:space="preserve">　   </w:t>
            </w:r>
            <w:r>
              <w:rPr>
                <w:rFonts w:hint="eastAsia" w:ascii="仿宋_GB2312"/>
                <w:sz w:val="21"/>
                <w:szCs w:val="21"/>
              </w:rPr>
              <w:t>mg</w:t>
            </w:r>
            <w:r>
              <w:rPr>
                <w:rFonts w:hint="eastAsia" w:ascii="仿宋_GB2312"/>
                <w:sz w:val="21"/>
                <w:szCs w:val="21"/>
                <w:lang w:val="en-US" w:eastAsia="zh-CN"/>
              </w:rPr>
              <w:t xml:space="preserve">  </w:t>
            </w:r>
            <w:r>
              <w:rPr>
                <w:rFonts w:hint="eastAsia" w:ascii="仿宋_GB2312"/>
                <w:sz w:val="21"/>
                <w:szCs w:val="21"/>
              </w:rPr>
              <w:t>长效药：每</w:t>
            </w:r>
            <w:r>
              <w:rPr>
                <w:rFonts w:hint="eastAsia" w:ascii="仿宋_GB2312"/>
                <w:sz w:val="21"/>
                <w:szCs w:val="21"/>
                <w:u w:val="single"/>
              </w:rPr>
              <w:t xml:space="preserve">      </w:t>
            </w:r>
            <w:r>
              <w:rPr>
                <w:rFonts w:hint="eastAsia" w:ascii="仿宋_GB2312"/>
                <w:sz w:val="21"/>
                <w:szCs w:val="21"/>
              </w:rPr>
              <w:t>周一次；每次</w:t>
            </w:r>
            <w:r>
              <w:rPr>
                <w:rFonts w:hint="eastAsia" w:ascii="仿宋_GB2312"/>
                <w:sz w:val="21"/>
                <w:szCs w:val="21"/>
                <w:u w:val="single"/>
              </w:rPr>
              <w:t xml:space="preserve">　      </w:t>
            </w:r>
            <w:r>
              <w:rPr>
                <w:rFonts w:hint="eastAsia" w:ascii="仿宋_GB2312"/>
                <w:sz w:val="21"/>
                <w:szCs w:val="21"/>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exact"/>
        </w:trPr>
        <w:tc>
          <w:tcPr>
            <w:tcW w:w="4963" w:type="dxa"/>
            <w:gridSpan w:val="4"/>
            <w:vAlign w:val="center"/>
          </w:tcPr>
          <w:p>
            <w:pPr>
              <w:spacing w:line="240" w:lineRule="exact"/>
              <w:jc w:val="center"/>
              <w:rPr>
                <w:rFonts w:ascii="仿宋_GB2312"/>
                <w:sz w:val="21"/>
                <w:szCs w:val="21"/>
              </w:rPr>
            </w:pPr>
            <w:r>
              <w:rPr>
                <w:rFonts w:hint="eastAsia" w:ascii="仿宋_GB2312"/>
                <w:sz w:val="21"/>
                <w:szCs w:val="21"/>
              </w:rPr>
              <w:t>是否有3个月内医生开具的精神科药物处方（含患者或家属自行就诊时获得的处方）</w:t>
            </w:r>
          </w:p>
        </w:tc>
        <w:tc>
          <w:tcPr>
            <w:tcW w:w="4111" w:type="dxa"/>
            <w:gridSpan w:val="7"/>
            <w:tcBorders>
              <w:bottom w:val="single" w:color="auto" w:sz="4" w:space="0"/>
              <w:right w:val="nil"/>
            </w:tcBorders>
            <w:vAlign w:val="center"/>
          </w:tcPr>
          <w:p>
            <w:pPr>
              <w:spacing w:line="240" w:lineRule="exact"/>
              <w:jc w:val="left"/>
              <w:rPr>
                <w:rFonts w:ascii="仿宋_GB2312"/>
                <w:sz w:val="21"/>
                <w:szCs w:val="21"/>
              </w:rPr>
            </w:pPr>
            <w:r>
              <w:rPr>
                <w:rFonts w:hint="eastAsia" w:ascii="仿宋_GB2312"/>
                <w:sz w:val="21"/>
                <w:szCs w:val="21"/>
              </w:rPr>
              <w:t>1 否    2是</w:t>
            </w:r>
          </w:p>
        </w:tc>
        <w:tc>
          <w:tcPr>
            <w:tcW w:w="426" w:type="dxa"/>
            <w:tcBorders>
              <w:left w:val="nil"/>
              <w:bottom w:val="single" w:color="auto" w:sz="4" w:space="0"/>
            </w:tcBorders>
            <w:vAlign w:val="center"/>
          </w:tcPr>
          <w:p>
            <w:pPr>
              <w:spacing w:line="240" w:lineRule="exact"/>
              <w:jc w:val="right"/>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exact"/>
        </w:trPr>
        <w:tc>
          <w:tcPr>
            <w:tcW w:w="1560" w:type="dxa"/>
            <w:vMerge w:val="restart"/>
            <w:vAlign w:val="center"/>
          </w:tcPr>
          <w:p>
            <w:pPr>
              <w:spacing w:line="280" w:lineRule="exact"/>
              <w:jc w:val="center"/>
              <w:rPr>
                <w:rFonts w:ascii="仿宋_GB2312"/>
                <w:sz w:val="21"/>
                <w:szCs w:val="21"/>
              </w:rPr>
            </w:pPr>
            <w:r>
              <w:rPr>
                <w:rFonts w:hint="eastAsia" w:ascii="仿宋_GB2312"/>
                <w:sz w:val="21"/>
                <w:szCs w:val="21"/>
              </w:rPr>
              <w:t>用药指导</w:t>
            </w:r>
          </w:p>
        </w:tc>
        <w:tc>
          <w:tcPr>
            <w:tcW w:w="3403" w:type="dxa"/>
            <w:gridSpan w:val="3"/>
            <w:vAlign w:val="center"/>
          </w:tcPr>
          <w:p>
            <w:pPr>
              <w:spacing w:line="220" w:lineRule="exact"/>
              <w:jc w:val="left"/>
              <w:rPr>
                <w:rFonts w:ascii="仿宋_GB2312"/>
                <w:sz w:val="21"/>
                <w:szCs w:val="21"/>
              </w:rPr>
            </w:pPr>
            <w:r>
              <w:rPr>
                <w:rFonts w:hint="eastAsia" w:ascii="仿宋_GB2312"/>
                <w:sz w:val="21"/>
                <w:szCs w:val="21"/>
              </w:rPr>
              <w:t>药物</w:t>
            </w:r>
            <w:r>
              <w:rPr>
                <w:rFonts w:ascii="仿宋_GB2312"/>
                <w:sz w:val="21"/>
                <w:szCs w:val="21"/>
              </w:rPr>
              <w:t>1</w:t>
            </w:r>
            <w:r>
              <w:rPr>
                <w:rFonts w:hint="eastAsia" w:ascii="仿宋_GB2312"/>
                <w:sz w:val="21"/>
                <w:szCs w:val="21"/>
              </w:rPr>
              <w:t>：</w:t>
            </w:r>
          </w:p>
        </w:tc>
        <w:tc>
          <w:tcPr>
            <w:tcW w:w="4537" w:type="dxa"/>
            <w:gridSpan w:val="8"/>
            <w:vAlign w:val="center"/>
          </w:tcPr>
          <w:p>
            <w:pPr>
              <w:spacing w:line="220" w:lineRule="exact"/>
              <w:jc w:val="left"/>
              <w:rPr>
                <w:rFonts w:ascii="仿宋_GB2312"/>
                <w:sz w:val="21"/>
                <w:szCs w:val="21"/>
              </w:rPr>
            </w:pPr>
            <w:r>
              <w:rPr>
                <w:rFonts w:hint="eastAsia" w:ascii="仿宋_GB2312"/>
                <w:sz w:val="21"/>
                <w:szCs w:val="21"/>
              </w:rPr>
              <w:t>用法：早</w:t>
            </w:r>
            <w:r>
              <w:rPr>
                <w:rFonts w:ascii="仿宋_GB2312"/>
                <w:sz w:val="21"/>
                <w:szCs w:val="21"/>
                <w:u w:val="single"/>
              </w:rPr>
              <w:t xml:space="preserve"> </w:t>
            </w:r>
            <w:r>
              <w:rPr>
                <w:rFonts w:hint="eastAsia" w:ascii="仿宋_GB2312"/>
                <w:sz w:val="21"/>
                <w:szCs w:val="21"/>
                <w:u w:val="single"/>
              </w:rPr>
              <w:t xml:space="preserve">   　</w:t>
            </w:r>
            <w:r>
              <w:rPr>
                <w:rFonts w:hint="eastAsia" w:ascii="仿宋_GB2312"/>
                <w:sz w:val="21"/>
                <w:szCs w:val="21"/>
              </w:rPr>
              <w:t>mg；中</w:t>
            </w:r>
            <w:r>
              <w:rPr>
                <w:rFonts w:hint="eastAsia" w:ascii="仿宋_GB2312"/>
                <w:sz w:val="21"/>
                <w:szCs w:val="21"/>
                <w:u w:val="single"/>
              </w:rPr>
              <w:t xml:space="preserve">　   </w:t>
            </w:r>
            <w:r>
              <w:rPr>
                <w:rFonts w:hint="eastAsia" w:ascii="仿宋_GB2312"/>
                <w:sz w:val="21"/>
                <w:szCs w:val="21"/>
              </w:rPr>
              <w:t>mg；晚</w:t>
            </w:r>
            <w:r>
              <w:rPr>
                <w:rFonts w:hint="eastAsia" w:ascii="仿宋_GB2312"/>
                <w:sz w:val="21"/>
                <w:szCs w:val="21"/>
                <w:u w:val="single"/>
              </w:rPr>
              <w:t xml:space="preserve">　   </w:t>
            </w:r>
            <w:r>
              <w:rPr>
                <w:rFonts w:hint="eastAsia" w:ascii="仿宋_GB2312"/>
                <w:sz w:val="21"/>
                <w:szCs w:val="21"/>
              </w:rPr>
              <w:t>mg</w:t>
            </w:r>
            <w:r>
              <w:rPr>
                <w:rFonts w:hint="eastAsia" w:ascii="仿宋_GB2312"/>
                <w:sz w:val="21"/>
                <w:szCs w:val="21"/>
                <w:lang w:val="en-US" w:eastAsia="zh-CN"/>
              </w:rPr>
              <w:t xml:space="preserve">  </w:t>
            </w:r>
            <w:r>
              <w:rPr>
                <w:rFonts w:hint="eastAsia" w:ascii="仿宋_GB2312"/>
                <w:sz w:val="21"/>
                <w:szCs w:val="21"/>
              </w:rPr>
              <w:t>长效药：每</w:t>
            </w:r>
            <w:r>
              <w:rPr>
                <w:rFonts w:hint="eastAsia" w:ascii="仿宋_GB2312"/>
                <w:sz w:val="21"/>
                <w:szCs w:val="21"/>
                <w:u w:val="single"/>
              </w:rPr>
              <w:t xml:space="preserve">      </w:t>
            </w:r>
            <w:r>
              <w:rPr>
                <w:rFonts w:hint="eastAsia" w:ascii="仿宋_GB2312"/>
                <w:sz w:val="21"/>
                <w:szCs w:val="21"/>
              </w:rPr>
              <w:t>周一次；每次</w:t>
            </w:r>
            <w:r>
              <w:rPr>
                <w:rFonts w:hint="eastAsia" w:ascii="仿宋_GB2312"/>
                <w:sz w:val="21"/>
                <w:szCs w:val="21"/>
                <w:u w:val="single"/>
              </w:rPr>
              <w:t xml:space="preserve">　      </w:t>
            </w:r>
            <w:r>
              <w:rPr>
                <w:rFonts w:hint="eastAsia" w:ascii="仿宋_GB2312"/>
                <w:sz w:val="21"/>
                <w:szCs w:val="21"/>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exact"/>
        </w:trPr>
        <w:tc>
          <w:tcPr>
            <w:tcW w:w="1560" w:type="dxa"/>
            <w:vMerge w:val="continue"/>
            <w:vAlign w:val="center"/>
          </w:tcPr>
          <w:p>
            <w:pPr>
              <w:spacing w:line="280" w:lineRule="exact"/>
              <w:jc w:val="center"/>
              <w:rPr>
                <w:rFonts w:ascii="仿宋_GB2312"/>
                <w:sz w:val="21"/>
                <w:szCs w:val="21"/>
              </w:rPr>
            </w:pPr>
          </w:p>
        </w:tc>
        <w:tc>
          <w:tcPr>
            <w:tcW w:w="3403" w:type="dxa"/>
            <w:gridSpan w:val="3"/>
            <w:tcBorders>
              <w:bottom w:val="single" w:color="auto" w:sz="4" w:space="0"/>
            </w:tcBorders>
            <w:vAlign w:val="center"/>
          </w:tcPr>
          <w:p>
            <w:pPr>
              <w:spacing w:line="220" w:lineRule="exact"/>
              <w:jc w:val="left"/>
              <w:rPr>
                <w:rFonts w:ascii="仿宋_GB2312"/>
                <w:sz w:val="21"/>
                <w:szCs w:val="21"/>
              </w:rPr>
            </w:pPr>
            <w:r>
              <w:rPr>
                <w:rFonts w:hint="eastAsia" w:ascii="仿宋_GB2312"/>
                <w:sz w:val="21"/>
                <w:szCs w:val="21"/>
              </w:rPr>
              <w:t>药物</w:t>
            </w:r>
            <w:r>
              <w:rPr>
                <w:rFonts w:ascii="仿宋_GB2312"/>
                <w:sz w:val="21"/>
                <w:szCs w:val="21"/>
              </w:rPr>
              <w:t>2</w:t>
            </w:r>
            <w:r>
              <w:rPr>
                <w:rFonts w:hint="eastAsia" w:ascii="仿宋_GB2312"/>
                <w:sz w:val="21"/>
                <w:szCs w:val="21"/>
              </w:rPr>
              <w:t>：</w:t>
            </w:r>
          </w:p>
        </w:tc>
        <w:tc>
          <w:tcPr>
            <w:tcW w:w="4537" w:type="dxa"/>
            <w:gridSpan w:val="8"/>
            <w:tcBorders>
              <w:bottom w:val="single" w:color="auto" w:sz="4" w:space="0"/>
            </w:tcBorders>
            <w:vAlign w:val="center"/>
          </w:tcPr>
          <w:p>
            <w:pPr>
              <w:spacing w:line="220" w:lineRule="exact"/>
              <w:jc w:val="left"/>
              <w:rPr>
                <w:rFonts w:ascii="仿宋_GB2312"/>
                <w:sz w:val="21"/>
                <w:szCs w:val="21"/>
              </w:rPr>
            </w:pPr>
            <w:r>
              <w:rPr>
                <w:rFonts w:hint="eastAsia" w:ascii="仿宋_GB2312"/>
                <w:sz w:val="21"/>
                <w:szCs w:val="21"/>
              </w:rPr>
              <w:t>用法：早</w:t>
            </w:r>
            <w:r>
              <w:rPr>
                <w:rFonts w:ascii="仿宋_GB2312"/>
                <w:sz w:val="21"/>
                <w:szCs w:val="21"/>
                <w:u w:val="single"/>
              </w:rPr>
              <w:t xml:space="preserve"> </w:t>
            </w:r>
            <w:r>
              <w:rPr>
                <w:rFonts w:hint="eastAsia" w:ascii="仿宋_GB2312"/>
                <w:sz w:val="21"/>
                <w:szCs w:val="21"/>
                <w:u w:val="single"/>
              </w:rPr>
              <w:t xml:space="preserve">   　</w:t>
            </w:r>
            <w:r>
              <w:rPr>
                <w:rFonts w:hint="eastAsia" w:ascii="仿宋_GB2312"/>
                <w:sz w:val="21"/>
                <w:szCs w:val="21"/>
              </w:rPr>
              <w:t>mg；中</w:t>
            </w:r>
            <w:r>
              <w:rPr>
                <w:rFonts w:hint="eastAsia" w:ascii="仿宋_GB2312"/>
                <w:sz w:val="21"/>
                <w:szCs w:val="21"/>
                <w:u w:val="single"/>
              </w:rPr>
              <w:t xml:space="preserve">　   </w:t>
            </w:r>
            <w:r>
              <w:rPr>
                <w:rFonts w:hint="eastAsia" w:ascii="仿宋_GB2312"/>
                <w:sz w:val="21"/>
                <w:szCs w:val="21"/>
              </w:rPr>
              <w:t>mg；晚</w:t>
            </w:r>
            <w:r>
              <w:rPr>
                <w:rFonts w:hint="eastAsia" w:ascii="仿宋_GB2312"/>
                <w:sz w:val="21"/>
                <w:szCs w:val="21"/>
                <w:u w:val="single"/>
              </w:rPr>
              <w:t xml:space="preserve">　   </w:t>
            </w:r>
            <w:r>
              <w:rPr>
                <w:rFonts w:hint="eastAsia" w:ascii="仿宋_GB2312"/>
                <w:sz w:val="21"/>
                <w:szCs w:val="21"/>
              </w:rPr>
              <w:t>mg</w:t>
            </w:r>
            <w:r>
              <w:rPr>
                <w:rFonts w:hint="eastAsia" w:ascii="仿宋_GB2312"/>
                <w:sz w:val="21"/>
                <w:szCs w:val="21"/>
                <w:lang w:val="en-US" w:eastAsia="zh-CN"/>
              </w:rPr>
              <w:t xml:space="preserve">  </w:t>
            </w:r>
            <w:r>
              <w:rPr>
                <w:rFonts w:hint="eastAsia" w:ascii="仿宋_GB2312"/>
                <w:sz w:val="21"/>
                <w:szCs w:val="21"/>
              </w:rPr>
              <w:t>长效药：每</w:t>
            </w:r>
            <w:r>
              <w:rPr>
                <w:rFonts w:hint="eastAsia" w:ascii="仿宋_GB2312"/>
                <w:sz w:val="21"/>
                <w:szCs w:val="21"/>
                <w:u w:val="single"/>
              </w:rPr>
              <w:t xml:space="preserve">      </w:t>
            </w:r>
            <w:r>
              <w:rPr>
                <w:rFonts w:hint="eastAsia" w:ascii="仿宋_GB2312"/>
                <w:sz w:val="21"/>
                <w:szCs w:val="21"/>
              </w:rPr>
              <w:t>周一次；每次</w:t>
            </w:r>
            <w:r>
              <w:rPr>
                <w:rFonts w:hint="eastAsia" w:ascii="仿宋_GB2312"/>
                <w:sz w:val="21"/>
                <w:szCs w:val="21"/>
                <w:u w:val="single"/>
              </w:rPr>
              <w:t xml:space="preserve">　      </w:t>
            </w:r>
            <w:r>
              <w:rPr>
                <w:rFonts w:hint="eastAsia" w:ascii="仿宋_GB2312"/>
                <w:sz w:val="21"/>
                <w:szCs w:val="21"/>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exact"/>
        </w:trPr>
        <w:tc>
          <w:tcPr>
            <w:tcW w:w="1560" w:type="dxa"/>
            <w:vMerge w:val="continue"/>
            <w:vAlign w:val="center"/>
          </w:tcPr>
          <w:p>
            <w:pPr>
              <w:spacing w:line="280" w:lineRule="exact"/>
              <w:jc w:val="center"/>
              <w:rPr>
                <w:rFonts w:ascii="仿宋_GB2312"/>
                <w:sz w:val="21"/>
                <w:szCs w:val="21"/>
              </w:rPr>
            </w:pPr>
          </w:p>
        </w:tc>
        <w:tc>
          <w:tcPr>
            <w:tcW w:w="3403" w:type="dxa"/>
            <w:gridSpan w:val="3"/>
            <w:tcBorders>
              <w:bottom w:val="single" w:color="auto" w:sz="4" w:space="0"/>
            </w:tcBorders>
            <w:vAlign w:val="center"/>
          </w:tcPr>
          <w:p>
            <w:pPr>
              <w:spacing w:line="220" w:lineRule="exact"/>
              <w:jc w:val="left"/>
              <w:rPr>
                <w:rFonts w:ascii="仿宋_GB2312"/>
                <w:sz w:val="21"/>
                <w:szCs w:val="21"/>
              </w:rPr>
            </w:pPr>
            <w:r>
              <w:rPr>
                <w:rFonts w:hint="eastAsia" w:ascii="仿宋_GB2312"/>
                <w:sz w:val="21"/>
                <w:szCs w:val="21"/>
              </w:rPr>
              <w:t>药物</w:t>
            </w:r>
            <w:r>
              <w:rPr>
                <w:rFonts w:ascii="仿宋_GB2312"/>
                <w:sz w:val="21"/>
                <w:szCs w:val="21"/>
              </w:rPr>
              <w:t>2</w:t>
            </w:r>
            <w:r>
              <w:rPr>
                <w:rFonts w:hint="eastAsia" w:ascii="仿宋_GB2312"/>
                <w:sz w:val="21"/>
                <w:szCs w:val="21"/>
              </w:rPr>
              <w:t>：</w:t>
            </w:r>
          </w:p>
        </w:tc>
        <w:tc>
          <w:tcPr>
            <w:tcW w:w="4537" w:type="dxa"/>
            <w:gridSpan w:val="8"/>
            <w:tcBorders>
              <w:bottom w:val="single" w:color="auto" w:sz="4" w:space="0"/>
            </w:tcBorders>
            <w:vAlign w:val="center"/>
          </w:tcPr>
          <w:p>
            <w:pPr>
              <w:spacing w:line="220" w:lineRule="exact"/>
              <w:jc w:val="left"/>
              <w:rPr>
                <w:rFonts w:ascii="仿宋_GB2312"/>
                <w:sz w:val="21"/>
                <w:szCs w:val="21"/>
              </w:rPr>
            </w:pPr>
            <w:r>
              <w:rPr>
                <w:rFonts w:hint="eastAsia" w:ascii="仿宋_GB2312"/>
                <w:sz w:val="21"/>
                <w:szCs w:val="21"/>
              </w:rPr>
              <w:t>用法：早</w:t>
            </w:r>
            <w:r>
              <w:rPr>
                <w:rFonts w:ascii="仿宋_GB2312"/>
                <w:sz w:val="21"/>
                <w:szCs w:val="21"/>
                <w:u w:val="single"/>
              </w:rPr>
              <w:t xml:space="preserve"> </w:t>
            </w:r>
            <w:r>
              <w:rPr>
                <w:rFonts w:hint="eastAsia" w:ascii="仿宋_GB2312"/>
                <w:sz w:val="21"/>
                <w:szCs w:val="21"/>
                <w:u w:val="single"/>
              </w:rPr>
              <w:t xml:space="preserve">   　</w:t>
            </w:r>
            <w:r>
              <w:rPr>
                <w:rFonts w:hint="eastAsia" w:ascii="仿宋_GB2312"/>
                <w:sz w:val="21"/>
                <w:szCs w:val="21"/>
              </w:rPr>
              <w:t>mg；中</w:t>
            </w:r>
            <w:r>
              <w:rPr>
                <w:rFonts w:hint="eastAsia" w:ascii="仿宋_GB2312"/>
                <w:sz w:val="21"/>
                <w:szCs w:val="21"/>
                <w:u w:val="single"/>
              </w:rPr>
              <w:t xml:space="preserve">　   </w:t>
            </w:r>
            <w:r>
              <w:rPr>
                <w:rFonts w:hint="eastAsia" w:ascii="仿宋_GB2312"/>
                <w:sz w:val="21"/>
                <w:szCs w:val="21"/>
              </w:rPr>
              <w:t>mg；晚</w:t>
            </w:r>
            <w:r>
              <w:rPr>
                <w:rFonts w:hint="eastAsia" w:ascii="仿宋_GB2312"/>
                <w:sz w:val="21"/>
                <w:szCs w:val="21"/>
                <w:u w:val="single"/>
              </w:rPr>
              <w:t xml:space="preserve">　   </w:t>
            </w:r>
            <w:r>
              <w:rPr>
                <w:rFonts w:hint="eastAsia" w:ascii="仿宋_GB2312"/>
                <w:sz w:val="21"/>
                <w:szCs w:val="21"/>
              </w:rPr>
              <w:t>mg</w:t>
            </w:r>
            <w:r>
              <w:rPr>
                <w:rFonts w:hint="eastAsia" w:ascii="仿宋_GB2312"/>
                <w:sz w:val="21"/>
                <w:szCs w:val="21"/>
                <w:lang w:val="en-US" w:eastAsia="zh-CN"/>
              </w:rPr>
              <w:t xml:space="preserve">  </w:t>
            </w:r>
            <w:r>
              <w:rPr>
                <w:rFonts w:hint="eastAsia" w:ascii="仿宋_GB2312"/>
                <w:sz w:val="21"/>
                <w:szCs w:val="21"/>
              </w:rPr>
              <w:t>长效药：每</w:t>
            </w:r>
            <w:r>
              <w:rPr>
                <w:rFonts w:hint="eastAsia" w:ascii="仿宋_GB2312"/>
                <w:sz w:val="21"/>
                <w:szCs w:val="21"/>
                <w:u w:val="single"/>
              </w:rPr>
              <w:t xml:space="preserve">      </w:t>
            </w:r>
            <w:r>
              <w:rPr>
                <w:rFonts w:hint="eastAsia" w:ascii="仿宋_GB2312"/>
                <w:sz w:val="21"/>
                <w:szCs w:val="21"/>
              </w:rPr>
              <w:t>周一次；每次</w:t>
            </w:r>
            <w:r>
              <w:rPr>
                <w:rFonts w:hint="eastAsia" w:ascii="仿宋_GB2312"/>
                <w:sz w:val="21"/>
                <w:szCs w:val="21"/>
                <w:u w:val="single"/>
              </w:rPr>
              <w:t xml:space="preserve">　      </w:t>
            </w:r>
            <w:r>
              <w:rPr>
                <w:rFonts w:hint="eastAsia" w:ascii="仿宋_GB2312"/>
                <w:sz w:val="21"/>
                <w:szCs w:val="21"/>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trPr>
        <w:tc>
          <w:tcPr>
            <w:tcW w:w="1560" w:type="dxa"/>
            <w:vAlign w:val="center"/>
          </w:tcPr>
          <w:p>
            <w:pPr>
              <w:spacing w:line="280" w:lineRule="exact"/>
              <w:jc w:val="center"/>
              <w:rPr>
                <w:rFonts w:ascii="仿宋_GB2312"/>
                <w:sz w:val="21"/>
                <w:szCs w:val="21"/>
              </w:rPr>
            </w:pPr>
            <w:r>
              <w:rPr>
                <w:rFonts w:hint="eastAsia" w:ascii="仿宋_GB2312"/>
                <w:sz w:val="21"/>
                <w:szCs w:val="21"/>
              </w:rPr>
              <w:t>康复措施</w:t>
            </w:r>
          </w:p>
        </w:tc>
        <w:tc>
          <w:tcPr>
            <w:tcW w:w="7940" w:type="dxa"/>
            <w:gridSpan w:val="11"/>
            <w:tcBorders>
              <w:bottom w:val="single" w:color="auto" w:sz="4" w:space="0"/>
            </w:tcBorders>
            <w:vAlign w:val="center"/>
          </w:tcPr>
          <w:p>
            <w:pPr>
              <w:spacing w:line="280" w:lineRule="exact"/>
              <w:ind w:left="6510" w:hanging="6510" w:hangingChars="3100"/>
              <w:jc w:val="left"/>
              <w:rPr>
                <w:rFonts w:ascii="仿宋_GB2312"/>
                <w:sz w:val="21"/>
                <w:szCs w:val="21"/>
              </w:rPr>
            </w:pPr>
            <w:r>
              <w:rPr>
                <w:rFonts w:ascii="仿宋_GB2312"/>
                <w:sz w:val="21"/>
                <w:szCs w:val="21"/>
              </w:rPr>
              <w:t>1</w:t>
            </w:r>
            <w:r>
              <w:rPr>
                <w:rFonts w:hint="eastAsia" w:ascii="仿宋_GB2312"/>
                <w:sz w:val="21"/>
                <w:szCs w:val="21"/>
              </w:rPr>
              <w:t xml:space="preserve">生活劳动能力  </w:t>
            </w:r>
            <w:r>
              <w:rPr>
                <w:rFonts w:ascii="仿宋_GB2312"/>
                <w:sz w:val="21"/>
                <w:szCs w:val="21"/>
              </w:rPr>
              <w:t>2</w:t>
            </w:r>
            <w:r>
              <w:rPr>
                <w:rFonts w:hint="eastAsia" w:ascii="仿宋_GB2312"/>
                <w:sz w:val="21"/>
                <w:szCs w:val="21"/>
              </w:rPr>
              <w:t xml:space="preserve">职业训练  3学习能力  </w:t>
            </w:r>
            <w:r>
              <w:rPr>
                <w:rFonts w:ascii="仿宋_GB2312"/>
                <w:sz w:val="21"/>
                <w:szCs w:val="21"/>
              </w:rPr>
              <w:t>4</w:t>
            </w:r>
            <w:r>
              <w:rPr>
                <w:rFonts w:hint="eastAsia" w:ascii="仿宋_GB2312"/>
                <w:sz w:val="21"/>
                <w:szCs w:val="21"/>
              </w:rPr>
              <w:t xml:space="preserve">社会交往  </w:t>
            </w:r>
            <w:r>
              <w:rPr>
                <w:rFonts w:ascii="仿宋_GB2312"/>
                <w:sz w:val="21"/>
                <w:szCs w:val="21"/>
              </w:rPr>
              <w:t>5</w:t>
            </w:r>
            <w:r>
              <w:rPr>
                <w:rFonts w:hint="eastAsia" w:ascii="仿宋_GB2312"/>
                <w:sz w:val="21"/>
                <w:szCs w:val="21"/>
              </w:rPr>
              <w:t>其他</w:t>
            </w:r>
            <w:r>
              <w:rPr>
                <w:rFonts w:ascii="仿宋_GB2312"/>
                <w:sz w:val="21"/>
                <w:szCs w:val="21"/>
                <w:u w:val="single"/>
              </w:rPr>
              <w:t xml:space="preserve"> </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u w:val="single"/>
              </w:rPr>
              <w:t xml:space="preserve"> </w:t>
            </w:r>
            <w:r>
              <w:rPr>
                <w:rFonts w:hint="eastAsia" w:ascii="仿宋_GB2312"/>
                <w:sz w:val="21"/>
                <w:szCs w:val="21"/>
              </w:rPr>
              <w:t xml:space="preserve">   □</w:t>
            </w:r>
            <w:r>
              <w:rPr>
                <w:rFonts w:ascii="仿宋_GB2312"/>
                <w:sz w:val="21"/>
                <w:szCs w:val="21"/>
              </w:rPr>
              <w:t>/</w:t>
            </w:r>
            <w:r>
              <w:rPr>
                <w:rFonts w:hint="eastAsia" w:ascii="仿宋_GB2312"/>
                <w:sz w:val="21"/>
                <w:szCs w:val="21"/>
              </w:rPr>
              <w:t>□</w:t>
            </w:r>
            <w:r>
              <w:rPr>
                <w:rFonts w:ascii="仿宋_GB2312"/>
                <w:sz w:val="21"/>
                <w:szCs w:val="21"/>
              </w:rPr>
              <w:t>/</w:t>
            </w:r>
            <w:r>
              <w:rPr>
                <w:rFonts w:hint="eastAsia" w:ascii="仿宋_GB2312"/>
                <w:sz w:val="21"/>
                <w:szCs w:val="21"/>
              </w:rPr>
              <w:t>□</w:t>
            </w:r>
            <w:r>
              <w:rPr>
                <w:rFonts w:ascii="仿宋_GB2312"/>
                <w:sz w:val="21"/>
                <w:szCs w:val="21"/>
              </w:rPr>
              <w:t>/</w:t>
            </w: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trPr>
        <w:tc>
          <w:tcPr>
            <w:tcW w:w="1560" w:type="dxa"/>
            <w:vAlign w:val="center"/>
          </w:tcPr>
          <w:p>
            <w:pPr>
              <w:spacing w:line="280" w:lineRule="exact"/>
              <w:jc w:val="center"/>
              <w:rPr>
                <w:rFonts w:ascii="仿宋_GB2312"/>
                <w:sz w:val="21"/>
                <w:szCs w:val="21"/>
              </w:rPr>
            </w:pPr>
            <w:r>
              <w:rPr>
                <w:rFonts w:hint="eastAsia" w:ascii="仿宋_GB2312"/>
                <w:sz w:val="21"/>
                <w:szCs w:val="21"/>
              </w:rPr>
              <w:t>本次随访分类</w:t>
            </w:r>
          </w:p>
        </w:tc>
        <w:tc>
          <w:tcPr>
            <w:tcW w:w="6379" w:type="dxa"/>
            <w:gridSpan w:val="5"/>
            <w:tcBorders>
              <w:bottom w:val="single" w:color="auto" w:sz="4" w:space="0"/>
              <w:right w:val="nil"/>
            </w:tcBorders>
            <w:vAlign w:val="center"/>
          </w:tcPr>
          <w:p>
            <w:pPr>
              <w:tabs>
                <w:tab w:val="center" w:pos="4153"/>
                <w:tab w:val="right" w:pos="8306"/>
              </w:tabs>
              <w:snapToGrid w:val="0"/>
              <w:spacing w:line="280" w:lineRule="exact"/>
              <w:ind w:right="420"/>
              <w:jc w:val="left"/>
              <w:rPr>
                <w:rFonts w:ascii="仿宋_GB2312"/>
                <w:sz w:val="21"/>
                <w:szCs w:val="21"/>
              </w:rPr>
            </w:pPr>
            <w:r>
              <w:rPr>
                <w:rFonts w:hint="eastAsia" w:ascii="仿宋_GB2312"/>
                <w:sz w:val="21"/>
                <w:szCs w:val="21"/>
              </w:rPr>
              <w:t>1不稳定      2基本稳定</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w:t>
            </w:r>
            <w:r>
              <w:rPr>
                <w:rFonts w:hint="eastAsia" w:ascii="仿宋_GB2312"/>
                <w:sz w:val="21"/>
                <w:szCs w:val="21"/>
              </w:rPr>
              <w:t>3稳定</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w:t>
            </w:r>
            <w:r>
              <w:rPr>
                <w:rFonts w:hint="eastAsia" w:ascii="仿宋_GB2312"/>
                <w:sz w:val="21"/>
                <w:szCs w:val="21"/>
              </w:rPr>
              <w:t xml:space="preserve"> </w:t>
            </w:r>
            <w:r>
              <w:rPr>
                <w:rFonts w:ascii="仿宋_GB2312"/>
                <w:sz w:val="21"/>
                <w:szCs w:val="21"/>
              </w:rPr>
              <w:t xml:space="preserve">  </w:t>
            </w:r>
            <w:r>
              <w:rPr>
                <w:rFonts w:hint="eastAsia" w:ascii="仿宋_GB2312"/>
                <w:sz w:val="21"/>
                <w:szCs w:val="21"/>
              </w:rPr>
              <w:t xml:space="preserve">  </w:t>
            </w:r>
          </w:p>
        </w:tc>
        <w:tc>
          <w:tcPr>
            <w:tcW w:w="1561" w:type="dxa"/>
            <w:gridSpan w:val="6"/>
            <w:tcBorders>
              <w:left w:val="nil"/>
              <w:bottom w:val="single" w:color="auto" w:sz="4" w:space="0"/>
              <w:right w:val="single" w:color="auto" w:sz="4" w:space="0"/>
            </w:tcBorders>
            <w:vAlign w:val="center"/>
          </w:tcPr>
          <w:p>
            <w:pPr>
              <w:tabs>
                <w:tab w:val="left" w:pos="0"/>
                <w:tab w:val="left" w:pos="8386"/>
                <w:tab w:val="left" w:pos="8416"/>
              </w:tabs>
              <w:spacing w:line="280" w:lineRule="exact"/>
              <w:jc w:val="right"/>
              <w:rPr>
                <w:rFonts w:ascii="仿宋_GB2312"/>
                <w:sz w:val="21"/>
                <w:szCs w:val="21"/>
              </w:rPr>
            </w:pPr>
            <w:r>
              <w:rPr>
                <w:rStyle w:val="2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exact"/>
        </w:trPr>
        <w:tc>
          <w:tcPr>
            <w:tcW w:w="1560" w:type="dxa"/>
            <w:vAlign w:val="center"/>
          </w:tcPr>
          <w:p>
            <w:pPr>
              <w:spacing w:line="280" w:lineRule="exact"/>
              <w:jc w:val="center"/>
              <w:rPr>
                <w:rFonts w:ascii="仿宋_GB2312"/>
                <w:sz w:val="21"/>
                <w:szCs w:val="21"/>
              </w:rPr>
            </w:pPr>
            <w:r>
              <w:rPr>
                <w:rFonts w:hint="eastAsia" w:ascii="仿宋_GB2312"/>
                <w:sz w:val="21"/>
                <w:szCs w:val="21"/>
              </w:rPr>
              <w:t>下次随访日期</w:t>
            </w:r>
          </w:p>
        </w:tc>
        <w:tc>
          <w:tcPr>
            <w:tcW w:w="3403" w:type="dxa"/>
            <w:gridSpan w:val="3"/>
            <w:tcBorders>
              <w:right w:val="single" w:color="auto" w:sz="4" w:space="0"/>
            </w:tcBorders>
            <w:vAlign w:val="center"/>
          </w:tcPr>
          <w:p>
            <w:pPr>
              <w:tabs>
                <w:tab w:val="center" w:pos="4153"/>
                <w:tab w:val="right" w:pos="8306"/>
              </w:tabs>
              <w:wordWrap w:val="0"/>
              <w:snapToGrid w:val="0"/>
              <w:spacing w:line="280" w:lineRule="exact"/>
              <w:ind w:right="420" w:firstLine="105" w:firstLineChars="50"/>
              <w:jc w:val="right"/>
              <w:rPr>
                <w:rFonts w:ascii="仿宋_GB2312"/>
                <w:sz w:val="21"/>
                <w:szCs w:val="21"/>
              </w:rPr>
            </w:pPr>
            <w:r>
              <w:rPr>
                <w:rFonts w:ascii="仿宋_GB2312"/>
                <w:sz w:val="21"/>
                <w:szCs w:val="21"/>
                <w:u w:val="single"/>
              </w:rPr>
              <w:t xml:space="preserve">       </w:t>
            </w:r>
            <w:r>
              <w:rPr>
                <w:rFonts w:hint="eastAsia" w:ascii="仿宋_GB2312"/>
                <w:sz w:val="21"/>
                <w:szCs w:val="21"/>
              </w:rPr>
              <w:t>年</w:t>
            </w:r>
            <w:r>
              <w:rPr>
                <w:rFonts w:hint="eastAsia" w:ascii="仿宋_GB2312"/>
                <w:sz w:val="21"/>
                <w:szCs w:val="21"/>
                <w:u w:val="single"/>
              </w:rPr>
              <w:t xml:space="preserve">     </w:t>
            </w:r>
            <w:r>
              <w:rPr>
                <w:rFonts w:hint="eastAsia" w:ascii="仿宋_GB2312"/>
                <w:sz w:val="21"/>
                <w:szCs w:val="21"/>
              </w:rPr>
              <w:t>月</w:t>
            </w:r>
            <w:r>
              <w:rPr>
                <w:rFonts w:ascii="仿宋_GB2312"/>
                <w:sz w:val="21"/>
                <w:szCs w:val="21"/>
                <w:u w:val="single"/>
              </w:rPr>
              <w:t xml:space="preserve"> </w:t>
            </w:r>
            <w:r>
              <w:rPr>
                <w:rFonts w:hint="eastAsia" w:ascii="仿宋_GB2312"/>
                <w:sz w:val="21"/>
                <w:szCs w:val="21"/>
                <w:u w:val="single"/>
              </w:rPr>
              <w:t xml:space="preserve">     </w:t>
            </w:r>
            <w:r>
              <w:rPr>
                <w:rFonts w:hint="eastAsia" w:ascii="仿宋_GB2312"/>
                <w:sz w:val="21"/>
                <w:szCs w:val="21"/>
              </w:rPr>
              <w:t>日</w:t>
            </w:r>
          </w:p>
        </w:tc>
        <w:tc>
          <w:tcPr>
            <w:tcW w:w="1701" w:type="dxa"/>
            <w:tcBorders>
              <w:right w:val="single" w:color="auto" w:sz="4" w:space="0"/>
            </w:tcBorders>
            <w:vAlign w:val="center"/>
          </w:tcPr>
          <w:p>
            <w:pPr>
              <w:tabs>
                <w:tab w:val="center" w:pos="4153"/>
                <w:tab w:val="right" w:pos="8306"/>
              </w:tabs>
              <w:snapToGrid w:val="0"/>
              <w:spacing w:line="280" w:lineRule="exact"/>
              <w:ind w:right="105"/>
              <w:jc w:val="right"/>
              <w:rPr>
                <w:rFonts w:ascii="仿宋_GB2312"/>
                <w:sz w:val="21"/>
                <w:szCs w:val="21"/>
              </w:rPr>
            </w:pPr>
            <w:r>
              <w:rPr>
                <w:rFonts w:hint="eastAsia" w:ascii="仿宋_GB2312"/>
                <w:sz w:val="21"/>
                <w:szCs w:val="21"/>
              </w:rPr>
              <w:t>随访医生签名</w:t>
            </w:r>
          </w:p>
        </w:tc>
        <w:tc>
          <w:tcPr>
            <w:tcW w:w="2836" w:type="dxa"/>
            <w:gridSpan w:val="7"/>
            <w:tcBorders>
              <w:right w:val="single" w:color="auto" w:sz="4" w:space="0"/>
            </w:tcBorders>
            <w:vAlign w:val="center"/>
          </w:tcPr>
          <w:p>
            <w:pPr>
              <w:tabs>
                <w:tab w:val="center" w:pos="4153"/>
                <w:tab w:val="right" w:pos="8306"/>
              </w:tabs>
              <w:wordWrap w:val="0"/>
              <w:snapToGrid w:val="0"/>
              <w:spacing w:line="280" w:lineRule="exact"/>
              <w:ind w:right="420"/>
              <w:rPr>
                <w:rFonts w:ascii="仿宋_GB2312"/>
                <w:sz w:val="21"/>
                <w:szCs w:val="21"/>
              </w:rPr>
            </w:pPr>
          </w:p>
        </w:tc>
      </w:tr>
    </w:tbl>
    <w:p>
      <w:pPr>
        <w:jc w:val="both"/>
        <w:rPr>
          <w:rFonts w:hint="eastAsia" w:cs="宋体" w:asciiTheme="majorEastAsia" w:hAnsiTheme="majorEastAsia" w:eastAsiaTheme="majorEastAsia"/>
          <w:b/>
          <w:bCs/>
          <w:sz w:val="36"/>
          <w:szCs w:val="36"/>
          <w:lang w:val="en-US" w:eastAsia="zh-CN"/>
        </w:rPr>
      </w:pPr>
      <w:r>
        <w:rPr>
          <w:rFonts w:hint="eastAsia" w:cs="宋体" w:asciiTheme="majorEastAsia" w:hAnsiTheme="majorEastAsia" w:eastAsiaTheme="majorEastAsia"/>
          <w:b/>
          <w:bCs/>
          <w:sz w:val="36"/>
          <w:szCs w:val="36"/>
          <w:lang w:eastAsia="zh-CN"/>
        </w:rPr>
        <w:t>附件</w:t>
      </w:r>
      <w:r>
        <w:rPr>
          <w:rFonts w:hint="eastAsia" w:cs="宋体" w:asciiTheme="majorEastAsia" w:hAnsiTheme="majorEastAsia" w:eastAsiaTheme="majorEastAsia"/>
          <w:b/>
          <w:bCs/>
          <w:sz w:val="36"/>
          <w:szCs w:val="36"/>
          <w:lang w:val="en-US" w:eastAsia="zh-CN"/>
        </w:rPr>
        <w:t>2</w:t>
      </w:r>
    </w:p>
    <w:p>
      <w:pPr>
        <w:numPr>
          <w:ilvl w:val="0"/>
          <w:numId w:val="0"/>
        </w:numPr>
        <w:ind w:left="210" w:leftChars="0"/>
        <w:jc w:val="center"/>
        <w:rPr>
          <w:rFonts w:hint="eastAsia"/>
          <w:b/>
          <w:bCs/>
          <w:sz w:val="32"/>
          <w:szCs w:val="32"/>
        </w:rPr>
      </w:pPr>
      <w:r>
        <w:rPr>
          <w:rFonts w:hint="eastAsia"/>
          <w:b/>
          <w:bCs/>
          <w:sz w:val="32"/>
          <w:szCs w:val="32"/>
        </w:rPr>
        <w:t>参加严重精神障碍社区管理治疗服务知情同意书</w:t>
      </w:r>
    </w:p>
    <w:p>
      <w:pPr>
        <w:numPr>
          <w:ilvl w:val="0"/>
          <w:numId w:val="0"/>
        </w:numPr>
        <w:rPr>
          <w:rFonts w:hint="eastAsia"/>
          <w:szCs w:val="21"/>
        </w:rPr>
      </w:pPr>
      <w:r>
        <w:rPr>
          <w:rFonts w:hint="eastAsia"/>
          <w:szCs w:val="21"/>
        </w:rPr>
        <w:t>患者姓名：</w:t>
      </w:r>
      <w:r>
        <w:rPr>
          <w:rFonts w:hint="eastAsia" w:ascii="宋体" w:hAnsi="宋体" w:eastAsia="宋体" w:cs="宋体"/>
          <w:szCs w:val="21"/>
        </w:rPr>
        <w:t>__________________</w:t>
      </w:r>
      <w:r>
        <w:rPr>
          <w:rFonts w:hint="eastAsia"/>
          <w:szCs w:val="21"/>
        </w:rPr>
        <w:t xml:space="preserve"> 性别：</w:t>
      </w:r>
      <w:r>
        <w:rPr>
          <w:rFonts w:hint="eastAsia" w:ascii="宋体" w:hAnsi="宋体" w:eastAsia="宋体" w:cs="宋体"/>
          <w:szCs w:val="21"/>
        </w:rPr>
        <w:t>____________</w:t>
      </w:r>
      <w:r>
        <w:rPr>
          <w:rFonts w:hint="eastAsia"/>
          <w:szCs w:val="21"/>
        </w:rPr>
        <w:t xml:space="preserve"> 出生日期（公历）</w:t>
      </w:r>
      <w:r>
        <w:rPr>
          <w:rFonts w:hint="eastAsia"/>
          <w:szCs w:val="21"/>
          <w:lang w:val="en-US" w:eastAsia="zh-CN"/>
        </w:rPr>
        <w:t>:</w:t>
      </w:r>
      <w:r>
        <w:rPr>
          <w:rFonts w:hint="eastAsia" w:ascii="宋体" w:hAnsi="宋体" w:eastAsia="宋体" w:cs="宋体"/>
          <w:szCs w:val="21"/>
        </w:rPr>
        <w:t>_______</w:t>
      </w:r>
      <w:r>
        <w:rPr>
          <w:rFonts w:hint="eastAsia"/>
          <w:szCs w:val="21"/>
        </w:rPr>
        <w:t>年</w:t>
      </w:r>
      <w:r>
        <w:rPr>
          <w:rFonts w:hint="eastAsia" w:ascii="宋体" w:hAnsi="宋体" w:eastAsia="宋体" w:cs="宋体"/>
          <w:szCs w:val="21"/>
        </w:rPr>
        <w:t>_____</w:t>
      </w:r>
      <w:r>
        <w:rPr>
          <w:rFonts w:hint="eastAsia"/>
          <w:szCs w:val="21"/>
        </w:rPr>
        <w:t>月</w:t>
      </w:r>
      <w:r>
        <w:rPr>
          <w:rFonts w:hint="eastAsia" w:ascii="宋体" w:hAnsi="宋体" w:eastAsia="宋体" w:cs="宋体"/>
          <w:szCs w:val="21"/>
        </w:rPr>
        <w:t>_____</w:t>
      </w:r>
      <w:r>
        <w:rPr>
          <w:rFonts w:hint="eastAsia"/>
          <w:szCs w:val="21"/>
        </w:rPr>
        <w:t>日</w:t>
      </w:r>
    </w:p>
    <w:p>
      <w:pPr>
        <w:numPr>
          <w:ilvl w:val="0"/>
          <w:numId w:val="0"/>
        </w:numPr>
        <w:rPr>
          <w:rFonts w:hint="eastAsia"/>
          <w:szCs w:val="21"/>
        </w:rPr>
      </w:pPr>
      <w:r>
        <w:rPr>
          <w:rFonts w:hint="eastAsia"/>
          <w:szCs w:val="21"/>
        </w:rPr>
        <w:t>现住址</w:t>
      </w:r>
      <w:r>
        <w:rPr>
          <w:rFonts w:hint="eastAsia"/>
          <w:szCs w:val="21"/>
          <w:lang w:val="en-US" w:eastAsia="zh-CN"/>
        </w:rPr>
        <w:t>:</w:t>
      </w:r>
      <w:r>
        <w:rPr>
          <w:rFonts w:hint="eastAsia" w:ascii="宋体" w:hAnsi="宋体" w:eastAsia="宋体" w:cs="宋体"/>
          <w:szCs w:val="21"/>
          <w:lang w:val="en-US" w:eastAsia="zh-CN"/>
        </w:rPr>
        <w:t>______________</w:t>
      </w:r>
      <w:r>
        <w:rPr>
          <w:rFonts w:hint="eastAsia"/>
          <w:szCs w:val="21"/>
        </w:rPr>
        <w:t xml:space="preserve">省(自治区、直辖市) </w:t>
      </w:r>
      <w:r>
        <w:rPr>
          <w:rFonts w:hint="eastAsia" w:ascii="宋体" w:hAnsi="宋体" w:eastAsia="宋体" w:cs="宋体"/>
          <w:szCs w:val="21"/>
        </w:rPr>
        <w:t>_______________</w:t>
      </w:r>
      <w:r>
        <w:rPr>
          <w:rFonts w:hint="eastAsia"/>
          <w:szCs w:val="21"/>
        </w:rPr>
        <w:t xml:space="preserve">市(地、州、盟) </w:t>
      </w:r>
      <w:r>
        <w:rPr>
          <w:rFonts w:hint="eastAsia" w:ascii="宋体" w:hAnsi="宋体" w:eastAsia="宋体" w:cs="宋体"/>
          <w:szCs w:val="21"/>
        </w:rPr>
        <w:t>__________</w:t>
      </w:r>
      <w:r>
        <w:rPr>
          <w:rFonts w:hint="eastAsia"/>
          <w:szCs w:val="21"/>
        </w:rPr>
        <w:t xml:space="preserve">县(市、区、旗) </w:t>
      </w:r>
      <w:r>
        <w:rPr>
          <w:rFonts w:hint="eastAsia" w:ascii="宋体" w:hAnsi="宋体" w:eastAsia="宋体" w:cs="宋体"/>
          <w:szCs w:val="21"/>
        </w:rPr>
        <w:t>___________</w:t>
      </w:r>
      <w:r>
        <w:rPr>
          <w:rFonts w:hint="eastAsia"/>
          <w:szCs w:val="21"/>
        </w:rPr>
        <w:t>乡镇 (街道)</w:t>
      </w:r>
      <w:r>
        <w:rPr>
          <w:rFonts w:hint="eastAsia" w:ascii="宋体" w:hAnsi="宋体" w:eastAsia="宋体" w:cs="宋体"/>
          <w:szCs w:val="21"/>
        </w:rPr>
        <w:t>____________</w:t>
      </w:r>
      <w:r>
        <w:rPr>
          <w:rFonts w:hint="eastAsia"/>
          <w:szCs w:val="21"/>
        </w:rPr>
        <w:t xml:space="preserve"> 村(居委会) </w:t>
      </w:r>
      <w:r>
        <w:rPr>
          <w:rFonts w:hint="eastAsia" w:ascii="宋体" w:hAnsi="宋体" w:eastAsia="宋体" w:cs="宋体"/>
          <w:szCs w:val="21"/>
        </w:rPr>
        <w:t>__________</w:t>
      </w:r>
      <w:r>
        <w:rPr>
          <w:rFonts w:hint="eastAsia"/>
          <w:szCs w:val="21"/>
        </w:rPr>
        <w:t>（详至门牌号）</w:t>
      </w:r>
    </w:p>
    <w:p>
      <w:pPr>
        <w:numPr>
          <w:ilvl w:val="0"/>
          <w:numId w:val="0"/>
        </w:numPr>
        <w:rPr>
          <w:rFonts w:hint="eastAsia" w:asciiTheme="minorEastAsia" w:hAnsiTheme="minorEastAsia" w:eastAsiaTheme="minorEastAsia" w:cstheme="minorEastAsia"/>
          <w:szCs w:val="21"/>
        </w:rPr>
      </w:pPr>
      <w:r>
        <w:rPr>
          <w:rFonts w:hint="eastAsia"/>
          <w:szCs w:val="21"/>
        </w:rPr>
        <w:t>诊断：</w:t>
      </w:r>
      <w:r>
        <w:rPr>
          <w:rFonts w:hint="eastAsia" w:ascii="宋体" w:hAnsi="宋体" w:eastAsia="宋体" w:cs="宋体"/>
          <w:szCs w:val="21"/>
        </w:rPr>
        <w:t>_________________</w:t>
      </w:r>
    </w:p>
    <w:p>
      <w:pPr>
        <w:numPr>
          <w:ilvl w:val="0"/>
          <w:numId w:val="0"/>
        </w:numPr>
        <w:rPr>
          <w:rFonts w:hint="eastAsia"/>
          <w:b/>
          <w:bCs/>
          <w:szCs w:val="21"/>
        </w:rPr>
      </w:pPr>
      <w:r>
        <w:rPr>
          <w:rFonts w:hint="eastAsia"/>
          <w:szCs w:val="21"/>
        </w:rPr>
        <w:t xml:space="preserve">知情同意书签字人姓名： </w:t>
      </w:r>
      <w:r>
        <w:rPr>
          <w:rFonts w:hint="eastAsia" w:ascii="宋体" w:hAnsi="宋体" w:eastAsia="宋体" w:cs="宋体"/>
          <w:szCs w:val="21"/>
        </w:rPr>
        <w:t>_____________________</w:t>
      </w:r>
      <w:r>
        <w:rPr>
          <w:rFonts w:hint="eastAsia"/>
          <w:szCs w:val="21"/>
        </w:rPr>
        <w:t xml:space="preserve">与患者关系： </w:t>
      </w:r>
      <w:r>
        <w:rPr>
          <w:rFonts w:hint="eastAsia"/>
          <w:b/>
          <w:bCs/>
          <w:szCs w:val="21"/>
        </w:rPr>
        <w:t>患者本人 监护人 亲属</w:t>
      </w:r>
    </w:p>
    <w:p>
      <w:pPr>
        <w:numPr>
          <w:ilvl w:val="0"/>
          <w:numId w:val="0"/>
        </w:numPr>
        <w:rPr>
          <w:rFonts w:hint="eastAsia"/>
          <w:szCs w:val="21"/>
        </w:rPr>
      </w:pPr>
      <w:r>
        <w:rPr>
          <w:rFonts w:hint="eastAsia"/>
          <w:szCs w:val="21"/>
        </w:rPr>
        <w:t>知情同意书签字人现住址：</w:t>
      </w:r>
      <w:r>
        <w:rPr>
          <w:rFonts w:hint="eastAsia" w:ascii="宋体" w:hAnsi="宋体" w:eastAsia="宋体" w:cs="宋体"/>
          <w:szCs w:val="21"/>
        </w:rPr>
        <w:t>_________</w:t>
      </w:r>
      <w:r>
        <w:rPr>
          <w:rFonts w:hint="eastAsia"/>
          <w:szCs w:val="21"/>
        </w:rPr>
        <w:t xml:space="preserve"> 省(自治区、直辖市) </w:t>
      </w:r>
      <w:r>
        <w:rPr>
          <w:rFonts w:hint="eastAsia" w:ascii="宋体" w:hAnsi="宋体" w:eastAsia="宋体" w:cs="宋体"/>
          <w:szCs w:val="21"/>
        </w:rPr>
        <w:t>_______</w:t>
      </w:r>
      <w:r>
        <w:rPr>
          <w:rFonts w:hint="eastAsia"/>
          <w:szCs w:val="21"/>
        </w:rPr>
        <w:t>市(地、州盟)</w:t>
      </w:r>
      <w:r>
        <w:rPr>
          <w:rFonts w:hint="eastAsia" w:ascii="宋体" w:hAnsi="宋体" w:eastAsia="宋体" w:cs="宋体"/>
          <w:szCs w:val="21"/>
        </w:rPr>
        <w:t>__________</w:t>
      </w:r>
      <w:r>
        <w:rPr>
          <w:rFonts w:hint="eastAsia"/>
          <w:szCs w:val="21"/>
        </w:rPr>
        <w:t xml:space="preserve">县(市、区、旗) </w:t>
      </w:r>
      <w:r>
        <w:rPr>
          <w:rFonts w:hint="eastAsia" w:ascii="宋体" w:hAnsi="宋体" w:eastAsia="宋体" w:cs="宋体"/>
          <w:szCs w:val="21"/>
        </w:rPr>
        <w:t>___________</w:t>
      </w:r>
      <w:r>
        <w:rPr>
          <w:rFonts w:hint="eastAsia"/>
          <w:szCs w:val="21"/>
        </w:rPr>
        <w:t>乡镇 (街道)</w:t>
      </w:r>
      <w:r>
        <w:rPr>
          <w:rFonts w:hint="eastAsia" w:ascii="宋体" w:hAnsi="宋体" w:eastAsia="宋体" w:cs="宋体"/>
          <w:szCs w:val="21"/>
        </w:rPr>
        <w:t>____________</w:t>
      </w:r>
      <w:r>
        <w:rPr>
          <w:rFonts w:hint="eastAsia"/>
          <w:szCs w:val="21"/>
        </w:rPr>
        <w:t xml:space="preserve">村(居委会) </w:t>
      </w:r>
      <w:r>
        <w:rPr>
          <w:rFonts w:hint="eastAsia" w:ascii="宋体" w:hAnsi="宋体" w:eastAsia="宋体" w:cs="宋体"/>
          <w:szCs w:val="21"/>
        </w:rPr>
        <w:t>________</w:t>
      </w:r>
      <w:r>
        <w:rPr>
          <w:rFonts w:hint="eastAsia"/>
          <w:szCs w:val="21"/>
        </w:rPr>
        <w:t>（详至门牌号）</w:t>
      </w:r>
    </w:p>
    <w:p>
      <w:pPr>
        <w:numPr>
          <w:ilvl w:val="0"/>
          <w:numId w:val="0"/>
        </w:numPr>
        <w:rPr>
          <w:rFonts w:hint="eastAsia" w:ascii="宋体" w:hAnsi="宋体" w:eastAsia="宋体" w:cs="宋体"/>
          <w:szCs w:val="21"/>
        </w:rPr>
      </w:pPr>
      <w:r>
        <w:rPr>
          <w:rFonts w:hint="eastAsia"/>
          <w:szCs w:val="21"/>
        </w:rPr>
        <w:t>联系电话：</w:t>
      </w:r>
      <w:r>
        <w:rPr>
          <w:rFonts w:hint="eastAsia" w:ascii="宋体" w:hAnsi="宋体" w:eastAsia="宋体" w:cs="宋体"/>
          <w:szCs w:val="21"/>
        </w:rPr>
        <w:t>________________________</w:t>
      </w:r>
    </w:p>
    <w:p>
      <w:pPr>
        <w:numPr>
          <w:ilvl w:val="0"/>
          <w:numId w:val="0"/>
        </w:numPr>
        <w:rPr>
          <w:rFonts w:hint="eastAsia" w:ascii="宋体" w:hAnsi="宋体" w:eastAsia="宋体" w:cs="宋体"/>
          <w:szCs w:val="21"/>
        </w:rPr>
      </w:pPr>
      <w:r>
        <w:rPr>
          <w:rFonts w:hint="eastAsia" w:ascii="宋体" w:hAnsi="宋体" w:eastAsia="宋体" w:cs="宋体"/>
          <w:szCs w:val="21"/>
        </w:rPr>
        <w:t>本人（代表患者）同意下列事项：</w:t>
      </w:r>
    </w:p>
    <w:p>
      <w:pPr>
        <w:numPr>
          <w:ilvl w:val="0"/>
          <w:numId w:val="0"/>
        </w:numPr>
        <w:ind w:left="210" w:leftChars="0" w:firstLine="440" w:firstLineChars="200"/>
        <w:rPr>
          <w:rFonts w:hint="eastAsia" w:ascii="宋体" w:hAnsi="宋体" w:eastAsia="宋体" w:cs="宋体"/>
          <w:szCs w:val="21"/>
        </w:rPr>
      </w:pPr>
      <w:r>
        <w:rPr>
          <w:rFonts w:hint="eastAsia" w:ascii="宋体" w:hAnsi="宋体" w:eastAsia="宋体" w:cs="宋体"/>
          <w:szCs w:val="21"/>
        </w:rPr>
        <w:t>①为有利于今后得到连续性的治疗和康复服务，根据《国家基本公共卫生服务规范》和《严重精神障碍管理治疗工作规范》的规定，同意将本人（患者）在医院就诊的诊疗情况、治疗方案及康复措施建议等转至居住地的社区卫生服务中心、社区卫生服务站（或乡镇卫生院、村卫生室）。同意由社区卫生服务中心、社区卫生服务站（或乡镇卫生院、村卫生室）收集本人（患者）的相关信息，并录入信息系统。</w:t>
      </w:r>
    </w:p>
    <w:p>
      <w:pPr>
        <w:numPr>
          <w:ilvl w:val="0"/>
          <w:numId w:val="0"/>
        </w:numPr>
        <w:ind w:left="210" w:leftChars="0" w:firstLine="440" w:firstLineChars="200"/>
        <w:rPr>
          <w:rFonts w:hint="eastAsia" w:ascii="宋体" w:hAnsi="宋体" w:eastAsia="宋体" w:cs="宋体"/>
          <w:szCs w:val="21"/>
        </w:rPr>
      </w:pPr>
      <w:r>
        <w:rPr>
          <w:rFonts w:hint="eastAsia" w:ascii="宋体" w:hAnsi="宋体" w:eastAsia="宋体" w:cs="宋体"/>
          <w:szCs w:val="21"/>
        </w:rPr>
        <w:t>②同意参加居住地的严重精神障碍管理治疗服务，并接受社区卫生服务中心、社区卫生服务站（或乡镇卫生院、村卫生室）的随访和康复指导。</w:t>
      </w:r>
    </w:p>
    <w:p>
      <w:pPr>
        <w:numPr>
          <w:ilvl w:val="0"/>
          <w:numId w:val="0"/>
        </w:numPr>
        <w:ind w:left="210" w:leftChars="0" w:firstLine="440" w:firstLineChars="200"/>
        <w:rPr>
          <w:rFonts w:hint="eastAsia" w:ascii="宋体" w:hAnsi="宋体" w:eastAsia="宋体" w:cs="宋体"/>
          <w:szCs w:val="21"/>
        </w:rPr>
      </w:pPr>
      <w:r>
        <w:rPr>
          <w:rFonts w:hint="eastAsia" w:ascii="宋体" w:hAnsi="宋体" w:eastAsia="宋体" w:cs="宋体"/>
          <w:szCs w:val="21"/>
        </w:rPr>
        <w:t>③本人（患者）的个人信息以及有关治疗、康复、随访等信息受到隐私保护，所有信息仅用于提供服务。</w:t>
      </w:r>
    </w:p>
    <w:p>
      <w:pPr>
        <w:numPr>
          <w:ilvl w:val="0"/>
          <w:numId w:val="0"/>
        </w:numPr>
        <w:ind w:left="210" w:leftChars="0" w:firstLine="442" w:firstLineChars="200"/>
        <w:rPr>
          <w:rFonts w:hint="eastAsia" w:ascii="宋体" w:hAnsi="宋体" w:eastAsia="宋体" w:cs="宋体"/>
          <w:b/>
          <w:bCs/>
          <w:szCs w:val="21"/>
        </w:rPr>
      </w:pPr>
      <w:r>
        <w:rPr>
          <w:rFonts w:hint="eastAsia" w:ascii="宋体" w:hAnsi="宋体" w:eastAsia="宋体" w:cs="宋体"/>
          <w:b/>
          <w:bCs/>
          <w:szCs w:val="21"/>
        </w:rPr>
        <w:t>以上《参加严重精神障碍管理治疗服务知情同意书》内容，本人已仔细阅</w:t>
      </w:r>
    </w:p>
    <w:p>
      <w:pPr>
        <w:numPr>
          <w:ilvl w:val="0"/>
          <w:numId w:val="0"/>
        </w:numPr>
        <w:ind w:left="210" w:leftChars="0" w:firstLine="442" w:firstLineChars="200"/>
        <w:rPr>
          <w:rFonts w:hint="eastAsia" w:ascii="宋体" w:hAnsi="宋体" w:eastAsia="宋体" w:cs="宋体"/>
          <w:b/>
          <w:bCs/>
          <w:szCs w:val="21"/>
        </w:rPr>
      </w:pPr>
      <w:r>
        <w:rPr>
          <w:rFonts w:hint="eastAsia" w:ascii="宋体" w:hAnsi="宋体" w:eastAsia="宋体" w:cs="宋体"/>
          <w:b/>
          <w:bCs/>
          <w:szCs w:val="21"/>
        </w:rPr>
        <w:t>读并理解，获得了充分的知情同意权。为此，本人自愿做出以下选择，并签字。</w:t>
      </w:r>
    </w:p>
    <w:p>
      <w:pPr>
        <w:numPr>
          <w:ilvl w:val="0"/>
          <w:numId w:val="0"/>
        </w:numPr>
        <w:ind w:left="210" w:leftChars="0" w:firstLine="442" w:firstLineChars="200"/>
        <w:rPr>
          <w:rFonts w:hint="eastAsia" w:ascii="宋体" w:hAnsi="宋体" w:eastAsia="宋体" w:cs="宋体"/>
          <w:b/>
          <w:bCs/>
          <w:szCs w:val="21"/>
        </w:rPr>
      </w:pPr>
      <w:r>
        <w:rPr>
          <w:rFonts w:hint="eastAsia" w:ascii="宋体" w:hAnsi="宋体" w:eastAsia="宋体" w:cs="宋体"/>
          <w:b/>
          <w:bCs/>
          <w:szCs w:val="21"/>
        </w:rPr>
        <w:t>□ 同意参加社区服务管理</w:t>
      </w:r>
    </w:p>
    <w:p>
      <w:pPr>
        <w:numPr>
          <w:ilvl w:val="0"/>
          <w:numId w:val="0"/>
        </w:numPr>
        <w:ind w:left="210" w:leftChars="0" w:firstLine="442" w:firstLineChars="200"/>
        <w:rPr>
          <w:rFonts w:hint="eastAsia" w:ascii="宋体" w:hAnsi="宋体" w:eastAsia="宋体" w:cs="宋体"/>
          <w:szCs w:val="21"/>
        </w:rPr>
      </w:pPr>
      <w:r>
        <w:rPr>
          <w:rFonts w:hint="eastAsia" w:ascii="宋体" w:hAnsi="宋体" w:eastAsia="宋体" w:cs="宋体"/>
          <w:b/>
          <w:bCs/>
          <w:szCs w:val="21"/>
        </w:rPr>
        <w:t>□ 不同意参加社区服务管理</w:t>
      </w:r>
    </w:p>
    <w:p>
      <w:pPr>
        <w:numPr>
          <w:ilvl w:val="0"/>
          <w:numId w:val="0"/>
        </w:num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签字人（签名）：______________________</w:t>
      </w:r>
    </w:p>
    <w:p>
      <w:pPr>
        <w:numPr>
          <w:ilvl w:val="0"/>
          <w:numId w:val="0"/>
        </w:numPr>
        <w:ind w:firstLine="22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签字日期： _________年 ______月_______日</w:t>
      </w:r>
    </w:p>
    <w:p>
      <w:pPr>
        <w:numPr>
          <w:ilvl w:val="0"/>
          <w:numId w:val="0"/>
        </w:numPr>
        <w:ind w:firstLine="220" w:firstLineChars="100"/>
        <w:rPr>
          <w:rFonts w:hint="eastAsia" w:ascii="宋体" w:hAnsi="宋体" w:eastAsia="宋体" w:cs="宋体"/>
          <w:szCs w:val="21"/>
          <w:lang w:val="en-US" w:eastAsia="zh-CN"/>
        </w:rPr>
      </w:pPr>
    </w:p>
    <w:p>
      <w:pPr>
        <w:numPr>
          <w:ilvl w:val="0"/>
          <w:numId w:val="0"/>
        </w:numPr>
        <w:ind w:firstLine="22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告知人（签名）：_____________________</w:t>
      </w:r>
    </w:p>
    <w:p>
      <w:pPr>
        <w:numPr>
          <w:ilvl w:val="0"/>
          <w:numId w:val="0"/>
        </w:numPr>
        <w:ind w:firstLine="22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签字日期： _________年 ______月______ 日</w:t>
      </w:r>
    </w:p>
    <w:p>
      <w:pPr>
        <w:numPr>
          <w:ilvl w:val="0"/>
          <w:numId w:val="0"/>
        </w:numPr>
        <w:ind w:firstLine="220" w:firstLineChars="100"/>
        <w:rPr>
          <w:rFonts w:hint="default" w:ascii="宋体" w:hAnsi="宋体" w:eastAsia="宋体" w:cs="宋体"/>
          <w:szCs w:val="21"/>
          <w:lang w:val="en-US" w:eastAsia="zh-CN"/>
        </w:rPr>
      </w:pPr>
    </w:p>
    <w:p>
      <w:pPr>
        <w:jc w:val="both"/>
        <w:rPr>
          <w:rFonts w:hint="default" w:cs="宋体" w:asciiTheme="majorEastAsia" w:hAnsiTheme="majorEastAsia" w:eastAsiaTheme="majorEastAsia"/>
          <w:b/>
          <w:bCs/>
          <w:sz w:val="36"/>
          <w:szCs w:val="36"/>
          <w:lang w:val="en-US" w:eastAsia="zh-CN"/>
        </w:rPr>
      </w:pPr>
    </w:p>
    <w:p/>
    <w:p>
      <w:pPr>
        <w:jc w:val="both"/>
        <w:rPr>
          <w:rFonts w:cs="微软雅黑" w:asciiTheme="minorEastAsia" w:hAnsiTheme="minorEastAsia" w:eastAsiaTheme="minorEastAsia"/>
          <w:sz w:val="21"/>
          <w:szCs w:val="21"/>
        </w:rPr>
      </w:pPr>
      <w:r>
        <w:rPr>
          <w:rFonts w:hint="eastAsia" w:cs="微软雅黑" w:asciiTheme="minorEastAsia" w:hAnsiTheme="minorEastAsia" w:eastAsiaTheme="minorEastAsia"/>
          <w:b/>
          <w:bCs/>
          <w:sz w:val="36"/>
          <w:szCs w:val="36"/>
        </w:rPr>
        <w:br w:type="textWrapping"/>
      </w:r>
    </w:p>
    <w:p>
      <w:pPr>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pPr>
        <w:rPr>
          <w:rFonts w:hint="eastAsia" w:ascii="Times New Roman" w:hAnsi="Times New Roman" w:eastAsia="方正仿宋简体"/>
          <w:sz w:val="31"/>
          <w:szCs w:val="31"/>
        </w:rPr>
      </w:pPr>
    </w:p>
    <w:p>
      <w:pPr>
        <w:rPr>
          <w:rFonts w:hint="eastAsia" w:ascii="Times New Roman" w:hAnsi="Times New Roman" w:eastAsia="方正仿宋简体"/>
          <w:sz w:val="31"/>
          <w:szCs w:val="31"/>
        </w:rPr>
      </w:pPr>
    </w:p>
    <w:p>
      <w:pPr>
        <w:rPr>
          <w:rFonts w:hint="eastAsia" w:ascii="Times New Roman" w:hAnsi="Times New Roman" w:eastAsia="方正仿宋简体"/>
          <w:sz w:val="31"/>
          <w:szCs w:val="31"/>
        </w:rPr>
      </w:pPr>
    </w:p>
    <w:p>
      <w:pPr>
        <w:rPr>
          <w:rFonts w:hint="eastAsia" w:eastAsia="黑体"/>
          <w:sz w:val="36"/>
        </w:rPr>
      </w:pPr>
    </w:p>
    <w:p>
      <w:pPr>
        <w:rPr>
          <w:rFonts w:hint="eastAsia" w:eastAsia="黑体"/>
          <w:sz w:val="36"/>
          <w:lang w:eastAsia="zh-CN"/>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jc w:val="center"/>
        <w:rPr>
          <w:rFonts w:hint="eastAsia" w:ascii="黑体" w:hAnsi="黑体" w:eastAsia="黑体" w:cs="黑体"/>
          <w:sz w:val="21"/>
          <w:szCs w:val="21"/>
        </w:rPr>
      </w:pPr>
    </w:p>
    <w:p>
      <w:pPr>
        <w:jc w:val="center"/>
        <w:rPr>
          <w:rFonts w:hint="eastAsia" w:ascii="黑体" w:hAnsi="黑体" w:eastAsia="黑体" w:cs="黑体"/>
          <w:sz w:val="21"/>
          <w:szCs w:val="21"/>
        </w:rPr>
      </w:pPr>
    </w:p>
    <w:p>
      <w:pPr>
        <w:rPr>
          <w:rFonts w:hint="eastAsia" w:eastAsia="黑体"/>
          <w:sz w:val="36"/>
        </w:rPr>
      </w:pPr>
    </w:p>
    <w:p>
      <w:pPr>
        <w:rPr>
          <w:rFonts w:hint="eastAsia" w:eastAsia="黑体"/>
          <w:sz w:val="36"/>
        </w:rPr>
      </w:pPr>
    </w:p>
    <w:p>
      <w:pPr>
        <w:tabs>
          <w:tab w:val="left" w:pos="5895"/>
        </w:tabs>
        <w:rPr>
          <w:rFonts w:hint="eastAsia" w:eastAsia="黑体"/>
          <w:sz w:val="36"/>
        </w:rPr>
      </w:pPr>
      <w:r>
        <w:rPr>
          <w:rFonts w:eastAsia="黑体"/>
          <w:sz w:val="36"/>
        </w:rPr>
        <w:tab/>
      </w:r>
    </w:p>
    <w:p>
      <w:pPr>
        <w:spacing w:line="220" w:lineRule="atLeast"/>
      </w:pPr>
    </w:p>
    <w:sectPr>
      <w:headerReference r:id="rId3" w:type="default"/>
      <w:footerReference r:id="rId4" w:type="default"/>
      <w:pgSz w:w="11906" w:h="16838"/>
      <w:pgMar w:top="558" w:right="1474" w:bottom="660"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102" o:spid="_x0000_s4102"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rPr>
                    <w:rFonts w:eastAsia="微软雅黑"/>
                  </w:rPr>
                </w:pPr>
                <w:r>
                  <w:fldChar w:fldCharType="begin"/>
                </w:r>
                <w:r>
                  <w:instrText xml:space="preserve"> PAGE  \* MERGEFORMAT </w:instrText>
                </w:r>
                <w:r>
                  <w:fldChar w:fldCharType="separate"/>
                </w:r>
                <w:r>
                  <w:t>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710" w:hanging="6710" w:hangingChars="3050"/>
    </w:pPr>
    <w:r>
      <w:rPr>
        <w:rFonts w:hint="eastAsia"/>
      </w:rPr>
      <w:t xml:space="preserve">                                                                                                                                                                 DB41/T 1700.2-2018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283B40"/>
    <w:multiLevelType w:val="singleLevel"/>
    <w:tmpl w:val="D0283B40"/>
    <w:lvl w:ilvl="0" w:tentative="0">
      <w:start w:val="1"/>
      <w:numFmt w:val="chineseCounting"/>
      <w:suff w:val="nothing"/>
      <w:lvlText w:val="（%1）"/>
      <w:lvlJc w:val="left"/>
      <w:rPr>
        <w:rFonts w:hint="eastAsia"/>
      </w:rPr>
    </w:lvl>
  </w:abstractNum>
  <w:abstractNum w:abstractNumId="1">
    <w:nsid w:val="F333C11F"/>
    <w:multiLevelType w:val="singleLevel"/>
    <w:tmpl w:val="F333C11F"/>
    <w:lvl w:ilvl="0" w:tentative="0">
      <w:start w:val="1"/>
      <w:numFmt w:val="chineseCounting"/>
      <w:suff w:val="nothing"/>
      <w:lvlText w:val="（%1）"/>
      <w:lvlJc w:val="left"/>
      <w:rPr>
        <w:rFonts w:hint="eastAsia"/>
      </w:rPr>
    </w:lvl>
  </w:abstractNum>
  <w:abstractNum w:abstractNumId="2">
    <w:nsid w:val="0330C7EA"/>
    <w:multiLevelType w:val="singleLevel"/>
    <w:tmpl w:val="0330C7EA"/>
    <w:lvl w:ilvl="0" w:tentative="0">
      <w:start w:val="1"/>
      <w:numFmt w:val="chineseCounting"/>
      <w:suff w:val="nothing"/>
      <w:lvlText w:val="（%1）"/>
      <w:lvlJc w:val="left"/>
      <w:rPr>
        <w:rFonts w:hint="eastAsia"/>
      </w:rPr>
    </w:lvl>
  </w:abstractNum>
  <w:abstractNum w:abstractNumId="3">
    <w:nsid w:val="42FD9981"/>
    <w:multiLevelType w:val="singleLevel"/>
    <w:tmpl w:val="42FD9981"/>
    <w:lvl w:ilvl="0" w:tentative="0">
      <w:start w:val="1"/>
      <w:numFmt w:val="chineseCounting"/>
      <w:suff w:val="nothing"/>
      <w:lvlText w:val="（%1）"/>
      <w:lvlJc w:val="left"/>
      <w:rPr>
        <w:rFonts w:hint="eastAsia"/>
      </w:rPr>
    </w:lvl>
  </w:abstractNum>
  <w:abstractNum w:abstractNumId="4">
    <w:nsid w:val="4B283C3C"/>
    <w:multiLevelType w:val="singleLevel"/>
    <w:tmpl w:val="4B283C3C"/>
    <w:lvl w:ilvl="0" w:tentative="0">
      <w:start w:val="1"/>
      <w:numFmt w:val="chineseCounting"/>
      <w:suff w:val="nothing"/>
      <w:lvlText w:val="（%1）"/>
      <w:lvlJc w:val="left"/>
      <w:rPr>
        <w:rFonts w:hint="eastAsia"/>
      </w:rPr>
    </w:lvl>
  </w:abstractNum>
  <w:abstractNum w:abstractNumId="5">
    <w:nsid w:val="74457865"/>
    <w:multiLevelType w:val="singleLevel"/>
    <w:tmpl w:val="74457865"/>
    <w:lvl w:ilvl="0" w:tentative="0">
      <w:start w:val="1"/>
      <w:numFmt w:val="chineseCounting"/>
      <w:suff w:val="nothing"/>
      <w:lvlText w:val="%1、"/>
      <w:lvlJc w:val="left"/>
      <w:rPr>
        <w:rFonts w:hint="eastAsia"/>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3290"/>
    <w:rsid w:val="00070651"/>
    <w:rsid w:val="000F1247"/>
    <w:rsid w:val="001376F5"/>
    <w:rsid w:val="0016130E"/>
    <w:rsid w:val="001640A7"/>
    <w:rsid w:val="001D61BB"/>
    <w:rsid w:val="001E7213"/>
    <w:rsid w:val="002628E7"/>
    <w:rsid w:val="00277206"/>
    <w:rsid w:val="002B0957"/>
    <w:rsid w:val="002C4883"/>
    <w:rsid w:val="002D2C4E"/>
    <w:rsid w:val="002D4FD1"/>
    <w:rsid w:val="002E45B4"/>
    <w:rsid w:val="00323B43"/>
    <w:rsid w:val="00366EBE"/>
    <w:rsid w:val="003D37D8"/>
    <w:rsid w:val="00426133"/>
    <w:rsid w:val="0042740F"/>
    <w:rsid w:val="004358AB"/>
    <w:rsid w:val="004438E7"/>
    <w:rsid w:val="004A2665"/>
    <w:rsid w:val="00540F15"/>
    <w:rsid w:val="005636C7"/>
    <w:rsid w:val="005F6264"/>
    <w:rsid w:val="00633426"/>
    <w:rsid w:val="006435D1"/>
    <w:rsid w:val="00652D37"/>
    <w:rsid w:val="0069770B"/>
    <w:rsid w:val="006D4A52"/>
    <w:rsid w:val="007102A2"/>
    <w:rsid w:val="00761E94"/>
    <w:rsid w:val="007F3A3A"/>
    <w:rsid w:val="00895314"/>
    <w:rsid w:val="008B7726"/>
    <w:rsid w:val="008C7F5A"/>
    <w:rsid w:val="0093649A"/>
    <w:rsid w:val="00972749"/>
    <w:rsid w:val="009B2F70"/>
    <w:rsid w:val="009E13D0"/>
    <w:rsid w:val="00A07E72"/>
    <w:rsid w:val="00A132FB"/>
    <w:rsid w:val="00AA6F15"/>
    <w:rsid w:val="00AF2453"/>
    <w:rsid w:val="00AF3954"/>
    <w:rsid w:val="00B11B1E"/>
    <w:rsid w:val="00B14EFB"/>
    <w:rsid w:val="00B50C84"/>
    <w:rsid w:val="00B92BEF"/>
    <w:rsid w:val="00BA4831"/>
    <w:rsid w:val="00BA6B31"/>
    <w:rsid w:val="00BD3090"/>
    <w:rsid w:val="00C171E4"/>
    <w:rsid w:val="00C72E14"/>
    <w:rsid w:val="00CB637A"/>
    <w:rsid w:val="00CF222D"/>
    <w:rsid w:val="00D31D50"/>
    <w:rsid w:val="00D720CA"/>
    <w:rsid w:val="00DC439D"/>
    <w:rsid w:val="00E102A1"/>
    <w:rsid w:val="00EB0BAD"/>
    <w:rsid w:val="00F70D1F"/>
    <w:rsid w:val="00F76049"/>
    <w:rsid w:val="00FD55A8"/>
    <w:rsid w:val="030E4803"/>
    <w:rsid w:val="07CA2602"/>
    <w:rsid w:val="08856639"/>
    <w:rsid w:val="08E10501"/>
    <w:rsid w:val="106D1E80"/>
    <w:rsid w:val="11640E43"/>
    <w:rsid w:val="18317191"/>
    <w:rsid w:val="1B216608"/>
    <w:rsid w:val="21D718A4"/>
    <w:rsid w:val="22CE49EE"/>
    <w:rsid w:val="25CD7BCA"/>
    <w:rsid w:val="2AA344A1"/>
    <w:rsid w:val="2CA443D9"/>
    <w:rsid w:val="2E154188"/>
    <w:rsid w:val="2EF07704"/>
    <w:rsid w:val="3097405E"/>
    <w:rsid w:val="33106261"/>
    <w:rsid w:val="34AE45FB"/>
    <w:rsid w:val="35B2190D"/>
    <w:rsid w:val="3DAE6E85"/>
    <w:rsid w:val="3E814964"/>
    <w:rsid w:val="3FBC261A"/>
    <w:rsid w:val="4278712A"/>
    <w:rsid w:val="43452BA2"/>
    <w:rsid w:val="44DC65D3"/>
    <w:rsid w:val="48282480"/>
    <w:rsid w:val="4CB62483"/>
    <w:rsid w:val="4E41304B"/>
    <w:rsid w:val="4EAE4F6E"/>
    <w:rsid w:val="50BE7B0E"/>
    <w:rsid w:val="531940CF"/>
    <w:rsid w:val="531B244E"/>
    <w:rsid w:val="5603285A"/>
    <w:rsid w:val="574C02C2"/>
    <w:rsid w:val="58CB0270"/>
    <w:rsid w:val="5A036794"/>
    <w:rsid w:val="5E254A15"/>
    <w:rsid w:val="65C87A23"/>
    <w:rsid w:val="675A2EC2"/>
    <w:rsid w:val="69551B5C"/>
    <w:rsid w:val="6BDD0DE6"/>
    <w:rsid w:val="6D4C4674"/>
    <w:rsid w:val="6DB8715D"/>
    <w:rsid w:val="6E1D05E0"/>
    <w:rsid w:val="6F567550"/>
    <w:rsid w:val="72740424"/>
    <w:rsid w:val="72C14F61"/>
    <w:rsid w:val="73E64492"/>
    <w:rsid w:val="77E8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widowControl w:val="0"/>
      <w:adjustRightInd/>
      <w:snapToGrid/>
      <w:spacing w:after="0" w:line="460" w:lineRule="exact"/>
      <w:ind w:left="482" w:right="80" w:hanging="482"/>
      <w:jc w:val="both"/>
    </w:pPr>
    <w:rPr>
      <w:rFonts w:ascii="仿宋_GB2312" w:hAnsi="Times New Roman" w:eastAsia="仿宋_GB2312" w:cs="Times New Roman"/>
      <w:kern w:val="2"/>
      <w:sz w:val="30"/>
      <w:szCs w:val="20"/>
    </w:rPr>
  </w:style>
  <w:style w:type="paragraph" w:styleId="3">
    <w:name w:val="Plain Text"/>
    <w:basedOn w:val="1"/>
    <w:link w:val="15"/>
    <w:qFormat/>
    <w:uiPriority w:val="0"/>
    <w:pPr>
      <w:widowControl w:val="0"/>
      <w:adjustRightInd/>
      <w:snapToGrid/>
      <w:spacing w:after="0"/>
      <w:jc w:val="both"/>
    </w:pPr>
    <w:rPr>
      <w:rFonts w:hint="eastAsia" w:ascii="宋体" w:hAnsi="Courier New" w:eastAsia="宋体" w:cs="Courier New"/>
      <w:szCs w:val="21"/>
    </w:rPr>
  </w:style>
  <w:style w:type="paragraph" w:styleId="4">
    <w:name w:val="Balloon Text"/>
    <w:basedOn w:val="1"/>
    <w:link w:val="18"/>
    <w:qFormat/>
    <w:uiPriority w:val="0"/>
    <w:pPr>
      <w:widowControl w:val="0"/>
      <w:adjustRightInd/>
      <w:snapToGrid/>
      <w:spacing w:after="0"/>
      <w:jc w:val="both"/>
    </w:pPr>
    <w:rPr>
      <w:rFonts w:ascii="Calibri" w:hAnsi="Calibri" w:eastAsia="宋体" w:cs="Times New Roman"/>
      <w:kern w:val="2"/>
      <w:sz w:val="18"/>
      <w:szCs w:val="18"/>
    </w:rPr>
  </w:style>
  <w:style w:type="paragraph" w:styleId="5">
    <w:name w:val="footer"/>
    <w:basedOn w:val="1"/>
    <w:link w:val="17"/>
    <w:qFormat/>
    <w:uiPriority w:val="0"/>
    <w:pPr>
      <w:widowControl w:val="0"/>
      <w:tabs>
        <w:tab w:val="center" w:pos="4153"/>
        <w:tab w:val="right" w:pos="8306"/>
      </w:tabs>
      <w:adjustRightInd/>
      <w:spacing w:after="0"/>
    </w:pPr>
    <w:rPr>
      <w:rFonts w:ascii="Calibri" w:hAnsi="Calibri" w:eastAsia="宋体" w:cs="Times New Roman"/>
      <w:kern w:val="2"/>
      <w:sz w:val="18"/>
      <w:szCs w:val="18"/>
    </w:rPr>
  </w:style>
  <w:style w:type="paragraph" w:styleId="6">
    <w:name w:val="header"/>
    <w:basedOn w:val="1"/>
    <w:link w:val="16"/>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cs="Times New Roman"/>
      <w:kern w:val="2"/>
      <w:sz w:val="18"/>
      <w:szCs w:val="18"/>
    </w:rPr>
  </w:style>
  <w:style w:type="paragraph" w:styleId="7">
    <w:name w:val="Normal (Web)"/>
    <w:basedOn w:val="1"/>
    <w:qFormat/>
    <w:uiPriority w:val="0"/>
    <w:pPr>
      <w:widowControl w:val="0"/>
      <w:adjustRightInd/>
      <w:snapToGrid/>
      <w:spacing w:after="0"/>
      <w:jc w:val="both"/>
    </w:pPr>
    <w:rPr>
      <w:rFonts w:ascii="Calibri" w:hAnsi="Calibri" w:eastAsia="宋体" w:cs="Times New Roman"/>
      <w:kern w:val="2"/>
      <w:sz w:val="24"/>
      <w:szCs w:val="24"/>
    </w:rPr>
  </w:style>
  <w:style w:type="table" w:styleId="9">
    <w:name w:val="Table Grid"/>
    <w:basedOn w:val="8"/>
    <w:qFormat/>
    <w:uiPriority w:val="0"/>
    <w:pPr>
      <w:widowControl w:val="0"/>
      <w:jc w:val="both"/>
    </w:pPr>
    <w:rPr>
      <w:rFonts w:ascii="Calibri" w:hAnsi="Calibri" w:eastAsia="宋体" w:cs="Calibri"/>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22"/>
    <w:rPr>
      <w:b/>
    </w:rPr>
  </w:style>
  <w:style w:type="character" w:styleId="12">
    <w:name w:val="FollowedHyperlink"/>
    <w:basedOn w:val="10"/>
    <w:semiHidden/>
    <w:unhideWhenUsed/>
    <w:qFormat/>
    <w:uiPriority w:val="99"/>
    <w:rPr>
      <w:color w:val="333333"/>
      <w:u w:val="none"/>
    </w:rPr>
  </w:style>
  <w:style w:type="character" w:styleId="13">
    <w:name w:val="Hyperlink"/>
    <w:basedOn w:val="10"/>
    <w:unhideWhenUsed/>
    <w:qFormat/>
    <w:uiPriority w:val="99"/>
    <w:rPr>
      <w:color w:val="333333"/>
      <w:u w:val="none"/>
    </w:rPr>
  </w:style>
  <w:style w:type="character" w:customStyle="1" w:styleId="14">
    <w:name w:val="纯文本 Char"/>
    <w:basedOn w:val="10"/>
    <w:link w:val="3"/>
    <w:qFormat/>
    <w:uiPriority w:val="0"/>
    <w:rPr>
      <w:rFonts w:ascii="宋体" w:hAnsi="Courier New" w:eastAsia="宋体" w:cs="Courier New"/>
      <w:szCs w:val="21"/>
    </w:rPr>
  </w:style>
  <w:style w:type="character" w:customStyle="1" w:styleId="15">
    <w:name w:val="纯文本 Char1"/>
    <w:basedOn w:val="10"/>
    <w:link w:val="3"/>
    <w:semiHidden/>
    <w:qFormat/>
    <w:uiPriority w:val="99"/>
    <w:rPr>
      <w:rFonts w:ascii="宋体" w:hAnsi="Courier New" w:eastAsia="宋体" w:cs="Courier New"/>
      <w:sz w:val="21"/>
      <w:szCs w:val="21"/>
    </w:rPr>
  </w:style>
  <w:style w:type="character" w:customStyle="1" w:styleId="16">
    <w:name w:val="页眉 Char"/>
    <w:basedOn w:val="10"/>
    <w:link w:val="6"/>
    <w:qFormat/>
    <w:uiPriority w:val="99"/>
    <w:rPr>
      <w:rFonts w:ascii="Calibri" w:hAnsi="Calibri" w:eastAsia="宋体" w:cs="Times New Roman"/>
      <w:kern w:val="2"/>
      <w:sz w:val="18"/>
      <w:szCs w:val="18"/>
    </w:rPr>
  </w:style>
  <w:style w:type="character" w:customStyle="1" w:styleId="17">
    <w:name w:val="页脚 Char"/>
    <w:basedOn w:val="10"/>
    <w:link w:val="5"/>
    <w:qFormat/>
    <w:uiPriority w:val="0"/>
    <w:rPr>
      <w:rFonts w:ascii="Calibri" w:hAnsi="Calibri" w:eastAsia="宋体" w:cs="Times New Roman"/>
      <w:kern w:val="2"/>
      <w:sz w:val="18"/>
      <w:szCs w:val="18"/>
    </w:rPr>
  </w:style>
  <w:style w:type="character" w:customStyle="1" w:styleId="18">
    <w:name w:val="批注框文本 Char"/>
    <w:basedOn w:val="10"/>
    <w:link w:val="4"/>
    <w:qFormat/>
    <w:uiPriority w:val="0"/>
    <w:rPr>
      <w:rFonts w:ascii="Calibri" w:hAnsi="Calibri" w:eastAsia="宋体" w:cs="Times New Roman"/>
      <w:kern w:val="2"/>
      <w:sz w:val="18"/>
      <w:szCs w:val="18"/>
    </w:rPr>
  </w:style>
  <w:style w:type="paragraph" w:styleId="19">
    <w:name w:val="List Paragraph"/>
    <w:basedOn w:val="1"/>
    <w:unhideWhenUsed/>
    <w:qFormat/>
    <w:uiPriority w:val="99"/>
    <w:pPr>
      <w:ind w:firstLine="420" w:firstLineChars="200"/>
    </w:pPr>
  </w:style>
  <w:style w:type="character" w:customStyle="1" w:styleId="20">
    <w:name w:val="jbxx_chg_br"/>
    <w:basedOn w:val="10"/>
    <w:qFormat/>
    <w:uiPriority w:val="0"/>
  </w:style>
  <w:style w:type="character" w:customStyle="1" w:styleId="21">
    <w:name w:val="fontstyle01"/>
    <w:basedOn w:val="10"/>
    <w:qFormat/>
    <w:uiPriority w:val="0"/>
    <w:rPr>
      <w:rFonts w:ascii="仿宋_GB2312" w:hAnsi="仿宋_GB2312" w:eastAsia="仿宋_GB2312" w:cs="仿宋_GB2312"/>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B76DC-0A43-4E8A-930C-BA3D87BAA5F6}">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1845</Words>
  <Characters>10522</Characters>
  <Lines>87</Lines>
  <Paragraphs>24</Paragraphs>
  <TotalTime>14</TotalTime>
  <ScaleCrop>false</ScaleCrop>
  <LinksUpToDate>false</LinksUpToDate>
  <CharactersWithSpaces>12343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佦頭彅Ζī佈</cp:lastModifiedBy>
  <cp:lastPrinted>2018-11-28T01:23:00Z</cp:lastPrinted>
  <dcterms:modified xsi:type="dcterms:W3CDTF">2019-08-03T00:42:05Z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