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4" w:rsidRPr="00E12341" w:rsidRDefault="00E12341" w:rsidP="00E12341">
      <w:pPr>
        <w:jc w:val="center"/>
        <w:rPr>
          <w:b/>
          <w:sz w:val="44"/>
          <w:szCs w:val="44"/>
        </w:rPr>
      </w:pPr>
      <w:r w:rsidRPr="00E12341">
        <w:rPr>
          <w:rFonts w:hint="eastAsia"/>
          <w:b/>
          <w:sz w:val="44"/>
          <w:szCs w:val="44"/>
        </w:rPr>
        <w:t>行政执法音像调阅</w:t>
      </w:r>
      <w:r w:rsidR="00C42804" w:rsidRPr="00E12341">
        <w:rPr>
          <w:rFonts w:hint="eastAsia"/>
          <w:b/>
          <w:sz w:val="44"/>
          <w:szCs w:val="44"/>
        </w:rPr>
        <w:t>制度</w:t>
      </w:r>
    </w:p>
    <w:p w:rsidR="00C42804" w:rsidRPr="00E12341" w:rsidRDefault="00C42804" w:rsidP="00C42804">
      <w:pPr>
        <w:rPr>
          <w:sz w:val="32"/>
          <w:szCs w:val="32"/>
        </w:rPr>
      </w:pP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E12341">
        <w:rPr>
          <w:rFonts w:hint="eastAsia"/>
          <w:sz w:val="32"/>
          <w:szCs w:val="32"/>
        </w:rPr>
        <w:t>一</w:t>
      </w:r>
      <w:r w:rsidRPr="00E12341">
        <w:rPr>
          <w:rFonts w:hint="eastAsia"/>
          <w:sz w:val="32"/>
          <w:szCs w:val="32"/>
        </w:rPr>
        <w:t>条行政执法</w:t>
      </w:r>
      <w:r w:rsidR="00E12341">
        <w:rPr>
          <w:rFonts w:hint="eastAsia"/>
          <w:sz w:val="32"/>
          <w:szCs w:val="32"/>
        </w:rPr>
        <w:t>音像</w:t>
      </w:r>
      <w:r w:rsidRPr="00E12341">
        <w:rPr>
          <w:rFonts w:hint="eastAsia"/>
          <w:sz w:val="32"/>
          <w:szCs w:val="32"/>
        </w:rPr>
        <w:t>未经批准不得对外提供。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本局行政执法人员因工作需要调阅行政执法</w:t>
      </w:r>
      <w:r w:rsidR="00524D8A">
        <w:rPr>
          <w:rFonts w:hint="eastAsia"/>
          <w:sz w:val="32"/>
          <w:szCs w:val="32"/>
        </w:rPr>
        <w:t>音像</w:t>
      </w:r>
      <w:r w:rsidRPr="00E12341">
        <w:rPr>
          <w:rFonts w:hint="eastAsia"/>
          <w:sz w:val="32"/>
          <w:szCs w:val="32"/>
        </w:rPr>
        <w:t>，可直接调阅，不得带离档案室。需复制或拷贝档案资料的，报行政执法档案的承办股室、分管领导批准。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法律、法规、规章和上级规范性文件对行政执法</w:t>
      </w:r>
      <w:r w:rsidR="00107A04">
        <w:rPr>
          <w:rFonts w:hint="eastAsia"/>
          <w:sz w:val="32"/>
          <w:szCs w:val="32"/>
        </w:rPr>
        <w:t>音像</w:t>
      </w:r>
      <w:r w:rsidRPr="00E12341">
        <w:rPr>
          <w:rFonts w:hint="eastAsia"/>
          <w:sz w:val="32"/>
          <w:szCs w:val="32"/>
        </w:rPr>
        <w:t>调阅另有规定的，从其规定。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107A04">
        <w:rPr>
          <w:rFonts w:hint="eastAsia"/>
          <w:sz w:val="32"/>
          <w:szCs w:val="32"/>
        </w:rPr>
        <w:t>二</w:t>
      </w:r>
      <w:r w:rsidRPr="00E12341">
        <w:rPr>
          <w:rFonts w:hint="eastAsia"/>
          <w:sz w:val="32"/>
          <w:szCs w:val="32"/>
        </w:rPr>
        <w:t>条</w:t>
      </w:r>
      <w:r w:rsidRPr="00E12341">
        <w:rPr>
          <w:rFonts w:hint="eastAsia"/>
          <w:sz w:val="32"/>
          <w:szCs w:val="32"/>
        </w:rPr>
        <w:t xml:space="preserve">  </w:t>
      </w:r>
      <w:r w:rsidRPr="00E12341">
        <w:rPr>
          <w:rFonts w:hint="eastAsia"/>
          <w:sz w:val="32"/>
          <w:szCs w:val="32"/>
        </w:rPr>
        <w:t>公安、检察院、法院、国家安全、纪检监察、审计等有关单位因工作需要申请调阅行政执法</w:t>
      </w:r>
      <w:r w:rsidR="00107A04">
        <w:rPr>
          <w:rFonts w:hint="eastAsia"/>
          <w:sz w:val="32"/>
          <w:szCs w:val="32"/>
        </w:rPr>
        <w:t>音像</w:t>
      </w:r>
      <w:r w:rsidRPr="00E12341">
        <w:rPr>
          <w:rFonts w:hint="eastAsia"/>
          <w:sz w:val="32"/>
          <w:szCs w:val="32"/>
        </w:rPr>
        <w:t>的，凭单位介绍信及申请人有效证件查阅、复印。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107A04">
        <w:rPr>
          <w:rFonts w:hint="eastAsia"/>
          <w:sz w:val="32"/>
          <w:szCs w:val="32"/>
        </w:rPr>
        <w:t>三</w:t>
      </w:r>
      <w:r w:rsidRPr="00E12341">
        <w:rPr>
          <w:rFonts w:hint="eastAsia"/>
          <w:sz w:val="32"/>
          <w:szCs w:val="32"/>
        </w:rPr>
        <w:t>条</w:t>
      </w:r>
      <w:r w:rsidRPr="00E12341">
        <w:rPr>
          <w:rFonts w:hint="eastAsia"/>
          <w:sz w:val="32"/>
          <w:szCs w:val="32"/>
        </w:rPr>
        <w:t xml:space="preserve">  </w:t>
      </w:r>
      <w:r w:rsidRPr="00E12341">
        <w:rPr>
          <w:rFonts w:hint="eastAsia"/>
          <w:sz w:val="32"/>
          <w:szCs w:val="32"/>
        </w:rPr>
        <w:t>申请人或其代理律师申请查阅行政处罚</w:t>
      </w:r>
      <w:r w:rsidR="00107A04">
        <w:rPr>
          <w:rFonts w:hint="eastAsia"/>
          <w:sz w:val="32"/>
          <w:szCs w:val="32"/>
        </w:rPr>
        <w:t>音像资料</w:t>
      </w:r>
      <w:r w:rsidRPr="00E12341">
        <w:rPr>
          <w:rFonts w:hint="eastAsia"/>
          <w:sz w:val="32"/>
          <w:szCs w:val="32"/>
        </w:rPr>
        <w:t>，凭单位介绍信及申请人有效身份证件查阅。代理律师应提供委托书、授权书、律师执业证。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107A04">
        <w:rPr>
          <w:rFonts w:hint="eastAsia"/>
          <w:sz w:val="32"/>
          <w:szCs w:val="32"/>
        </w:rPr>
        <w:t>四</w:t>
      </w:r>
      <w:r w:rsidRPr="00E12341">
        <w:rPr>
          <w:rFonts w:hint="eastAsia"/>
          <w:sz w:val="32"/>
          <w:szCs w:val="32"/>
        </w:rPr>
        <w:t>条</w:t>
      </w:r>
      <w:r w:rsidRPr="00E12341">
        <w:rPr>
          <w:rFonts w:hint="eastAsia"/>
          <w:sz w:val="32"/>
          <w:szCs w:val="32"/>
        </w:rPr>
        <w:t xml:space="preserve">  </w:t>
      </w:r>
      <w:r w:rsidRPr="00E12341">
        <w:rPr>
          <w:rFonts w:hint="eastAsia"/>
          <w:sz w:val="32"/>
          <w:szCs w:val="32"/>
        </w:rPr>
        <w:t>除本局工作人员因工作需要，且经行政执法档案承办股室</w:t>
      </w:r>
      <w:r w:rsidR="00107A04">
        <w:rPr>
          <w:rFonts w:hint="eastAsia"/>
          <w:sz w:val="32"/>
          <w:szCs w:val="32"/>
        </w:rPr>
        <w:t>，</w:t>
      </w:r>
      <w:r w:rsidRPr="00E12341">
        <w:rPr>
          <w:rFonts w:hint="eastAsia"/>
          <w:sz w:val="32"/>
          <w:szCs w:val="32"/>
        </w:rPr>
        <w:t>分管领导批准借阅外，行政处罚</w:t>
      </w:r>
      <w:r w:rsidR="00107A04">
        <w:rPr>
          <w:rFonts w:hint="eastAsia"/>
          <w:sz w:val="32"/>
          <w:szCs w:val="32"/>
        </w:rPr>
        <w:t>音像</w:t>
      </w:r>
      <w:r w:rsidRPr="00E12341">
        <w:rPr>
          <w:rFonts w:hint="eastAsia"/>
          <w:sz w:val="32"/>
          <w:szCs w:val="32"/>
        </w:rPr>
        <w:t>一律不得外借。</w:t>
      </w:r>
    </w:p>
    <w:p w:rsidR="00C42804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7213AC">
        <w:rPr>
          <w:rFonts w:hint="eastAsia"/>
          <w:sz w:val="32"/>
          <w:szCs w:val="32"/>
        </w:rPr>
        <w:t>五</w:t>
      </w:r>
      <w:r w:rsidRPr="00E12341">
        <w:rPr>
          <w:rFonts w:hint="eastAsia"/>
          <w:sz w:val="32"/>
          <w:szCs w:val="32"/>
        </w:rPr>
        <w:t>条</w:t>
      </w:r>
      <w:r w:rsidRPr="00E12341">
        <w:rPr>
          <w:rFonts w:hint="eastAsia"/>
          <w:sz w:val="32"/>
          <w:szCs w:val="32"/>
        </w:rPr>
        <w:t xml:space="preserve">  </w:t>
      </w:r>
      <w:r w:rsidRPr="00E12341">
        <w:rPr>
          <w:rFonts w:hint="eastAsia"/>
          <w:sz w:val="32"/>
          <w:szCs w:val="32"/>
        </w:rPr>
        <w:t>档案管理人员必须严格遵守保密制度，保守国家机密和当事人的商业秘密。</w:t>
      </w:r>
    </w:p>
    <w:p w:rsidR="002D7E4D" w:rsidRPr="00E12341" w:rsidRDefault="00C42804" w:rsidP="00C42804">
      <w:pPr>
        <w:rPr>
          <w:sz w:val="32"/>
          <w:szCs w:val="32"/>
        </w:rPr>
      </w:pPr>
      <w:r w:rsidRPr="00E12341">
        <w:rPr>
          <w:rFonts w:hint="eastAsia"/>
          <w:sz w:val="32"/>
          <w:szCs w:val="32"/>
        </w:rPr>
        <w:t>第</w:t>
      </w:r>
      <w:r w:rsidR="007213AC">
        <w:rPr>
          <w:rFonts w:hint="eastAsia"/>
          <w:sz w:val="32"/>
          <w:szCs w:val="32"/>
        </w:rPr>
        <w:t>六</w:t>
      </w:r>
      <w:r w:rsidRPr="00E12341">
        <w:rPr>
          <w:rFonts w:hint="eastAsia"/>
          <w:sz w:val="32"/>
          <w:szCs w:val="32"/>
        </w:rPr>
        <w:t>条</w:t>
      </w:r>
      <w:r w:rsidRPr="00E12341">
        <w:rPr>
          <w:rFonts w:hint="eastAsia"/>
          <w:sz w:val="32"/>
          <w:szCs w:val="32"/>
        </w:rPr>
        <w:t xml:space="preserve">  </w:t>
      </w:r>
      <w:r w:rsidRPr="00E12341">
        <w:rPr>
          <w:rFonts w:hint="eastAsia"/>
          <w:sz w:val="32"/>
          <w:szCs w:val="32"/>
        </w:rPr>
        <w:t>本制度自</w:t>
      </w:r>
      <w:r w:rsidR="00490B53">
        <w:rPr>
          <w:rFonts w:hint="eastAsia"/>
          <w:sz w:val="32"/>
          <w:szCs w:val="32"/>
        </w:rPr>
        <w:t>制定</w:t>
      </w:r>
      <w:bookmarkStart w:id="0" w:name="_GoBack"/>
      <w:bookmarkEnd w:id="0"/>
      <w:r w:rsidRPr="00E12341">
        <w:rPr>
          <w:rFonts w:hint="eastAsia"/>
          <w:sz w:val="32"/>
          <w:szCs w:val="32"/>
        </w:rPr>
        <w:t>之日起施行。</w:t>
      </w:r>
    </w:p>
    <w:sectPr w:rsidR="002D7E4D" w:rsidRPr="00E1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2"/>
    <w:rsid w:val="00107A04"/>
    <w:rsid w:val="002D7E4D"/>
    <w:rsid w:val="003B40F2"/>
    <w:rsid w:val="00490B53"/>
    <w:rsid w:val="004A75B2"/>
    <w:rsid w:val="00524D8A"/>
    <w:rsid w:val="007213AC"/>
    <w:rsid w:val="00B77FB4"/>
    <w:rsid w:val="00C42804"/>
    <w:rsid w:val="00DA309A"/>
    <w:rsid w:val="00E1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20</cp:revision>
  <dcterms:created xsi:type="dcterms:W3CDTF">2021-11-15T09:18:00Z</dcterms:created>
  <dcterms:modified xsi:type="dcterms:W3CDTF">2021-11-15T09:26:00Z</dcterms:modified>
</cp:coreProperties>
</file>