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D6" w:rsidRPr="00E55F0C" w:rsidRDefault="00971850" w:rsidP="00971850">
      <w:pPr>
        <w:jc w:val="center"/>
        <w:rPr>
          <w:sz w:val="44"/>
          <w:szCs w:val="44"/>
        </w:rPr>
      </w:pPr>
      <w:r w:rsidRPr="00E55F0C">
        <w:rPr>
          <w:sz w:val="44"/>
          <w:szCs w:val="44"/>
        </w:rPr>
        <w:t>鲁山县卫生健康委员会轻微违法行为不予行政处罚事项清单</w:t>
      </w:r>
    </w:p>
    <w:tbl>
      <w:tblPr>
        <w:tblStyle w:val="a3"/>
        <w:tblW w:w="0" w:type="auto"/>
        <w:tblLook w:val="04A0" w:firstRow="1" w:lastRow="0" w:firstColumn="1" w:lastColumn="0" w:noHBand="0" w:noVBand="1"/>
      </w:tblPr>
      <w:tblGrid>
        <w:gridCol w:w="675"/>
        <w:gridCol w:w="2835"/>
        <w:gridCol w:w="7120"/>
        <w:gridCol w:w="3544"/>
      </w:tblGrid>
      <w:tr w:rsidR="00971850" w:rsidTr="000607FB">
        <w:tc>
          <w:tcPr>
            <w:tcW w:w="14174" w:type="dxa"/>
            <w:gridSpan w:val="4"/>
          </w:tcPr>
          <w:p w:rsidR="00971850" w:rsidRDefault="00971850" w:rsidP="00971850">
            <w:pPr>
              <w:jc w:val="center"/>
            </w:pPr>
            <w:r>
              <w:t>符合下列情形的轻微违法行为</w:t>
            </w:r>
            <w:r>
              <w:rPr>
                <w:rFonts w:hint="eastAsia"/>
              </w:rPr>
              <w:t>，</w:t>
            </w:r>
            <w:r>
              <w:t>不予行政处罚</w:t>
            </w:r>
          </w:p>
        </w:tc>
      </w:tr>
      <w:tr w:rsidR="00971850" w:rsidTr="00092E55">
        <w:tc>
          <w:tcPr>
            <w:tcW w:w="675" w:type="dxa"/>
          </w:tcPr>
          <w:p w:rsidR="00971850" w:rsidRDefault="00971850" w:rsidP="00971850">
            <w:pPr>
              <w:jc w:val="center"/>
            </w:pPr>
            <w:r>
              <w:t>序号</w:t>
            </w:r>
          </w:p>
        </w:tc>
        <w:tc>
          <w:tcPr>
            <w:tcW w:w="2835" w:type="dxa"/>
          </w:tcPr>
          <w:p w:rsidR="00971850" w:rsidRDefault="00092E55" w:rsidP="00971850">
            <w:pPr>
              <w:jc w:val="center"/>
            </w:pPr>
            <w:r>
              <w:t>违法行为</w:t>
            </w:r>
          </w:p>
        </w:tc>
        <w:tc>
          <w:tcPr>
            <w:tcW w:w="7120" w:type="dxa"/>
          </w:tcPr>
          <w:p w:rsidR="00971850" w:rsidRDefault="00092E55" w:rsidP="00971850">
            <w:pPr>
              <w:jc w:val="center"/>
            </w:pPr>
            <w:r>
              <w:t>适用条件</w:t>
            </w:r>
          </w:p>
        </w:tc>
        <w:tc>
          <w:tcPr>
            <w:tcW w:w="3544" w:type="dxa"/>
          </w:tcPr>
          <w:p w:rsidR="00971850" w:rsidRDefault="00092E55" w:rsidP="00971850">
            <w:pPr>
              <w:jc w:val="center"/>
            </w:pPr>
            <w:r>
              <w:t>决定依据</w:t>
            </w:r>
          </w:p>
        </w:tc>
      </w:tr>
      <w:tr w:rsidR="00971850" w:rsidTr="00092E55">
        <w:tc>
          <w:tcPr>
            <w:tcW w:w="675" w:type="dxa"/>
          </w:tcPr>
          <w:p w:rsidR="00971850" w:rsidRDefault="00971850" w:rsidP="00971850">
            <w:pPr>
              <w:jc w:val="center"/>
            </w:pPr>
            <w:r>
              <w:rPr>
                <w:rFonts w:hint="eastAsia"/>
              </w:rPr>
              <w:t>1</w:t>
            </w:r>
          </w:p>
        </w:tc>
        <w:tc>
          <w:tcPr>
            <w:tcW w:w="2835" w:type="dxa"/>
          </w:tcPr>
          <w:p w:rsidR="00982018" w:rsidRDefault="00982018" w:rsidP="005041BC">
            <w:pPr>
              <w:jc w:val="left"/>
              <w:rPr>
                <w:rFonts w:hint="eastAsia"/>
              </w:rPr>
            </w:pPr>
            <w:r>
              <w:rPr>
                <w:rFonts w:hint="eastAsia"/>
              </w:rPr>
              <w:t>(</w:t>
            </w:r>
            <w:r>
              <w:rPr>
                <w:rFonts w:hint="eastAsia"/>
              </w:rPr>
              <w:t>一</w:t>
            </w:r>
            <w:r>
              <w:rPr>
                <w:rFonts w:hint="eastAsia"/>
              </w:rPr>
              <w:t>)</w:t>
            </w:r>
            <w:r>
              <w:rPr>
                <w:rFonts w:hint="eastAsia"/>
              </w:rPr>
              <w:t>未依法履行传染病疫情通报、报告或者公布职责，或者隐瞒、谎报、缓报传染病疫情的</w:t>
            </w:r>
            <w:r>
              <w:rPr>
                <w:rFonts w:hint="eastAsia"/>
              </w:rPr>
              <w:t>;</w:t>
            </w:r>
          </w:p>
          <w:p w:rsidR="00982018" w:rsidRDefault="00982018" w:rsidP="005041BC">
            <w:pPr>
              <w:jc w:val="left"/>
              <w:rPr>
                <w:rFonts w:hint="eastAsia"/>
              </w:rPr>
            </w:pPr>
            <w:r>
              <w:rPr>
                <w:rFonts w:hint="eastAsia"/>
              </w:rPr>
              <w:t>(</w:t>
            </w:r>
            <w:r>
              <w:rPr>
                <w:rFonts w:hint="eastAsia"/>
              </w:rPr>
              <w:t>二</w:t>
            </w:r>
            <w:r>
              <w:rPr>
                <w:rFonts w:hint="eastAsia"/>
              </w:rPr>
              <w:t>)</w:t>
            </w:r>
            <w:r>
              <w:rPr>
                <w:rFonts w:hint="eastAsia"/>
              </w:rPr>
              <w:t>发生或者可能发生传染病传播时未及时采取预防、控制措施的</w:t>
            </w:r>
            <w:r>
              <w:rPr>
                <w:rFonts w:hint="eastAsia"/>
              </w:rPr>
              <w:t>;</w:t>
            </w:r>
          </w:p>
          <w:p w:rsidR="00982018" w:rsidRDefault="00982018" w:rsidP="005041BC">
            <w:pPr>
              <w:jc w:val="left"/>
              <w:rPr>
                <w:rFonts w:hint="eastAsia"/>
              </w:rPr>
            </w:pPr>
            <w:r>
              <w:rPr>
                <w:rFonts w:hint="eastAsia"/>
              </w:rPr>
              <w:t>(</w:t>
            </w:r>
            <w:r>
              <w:rPr>
                <w:rFonts w:hint="eastAsia"/>
              </w:rPr>
              <w:t>三</w:t>
            </w:r>
            <w:r>
              <w:rPr>
                <w:rFonts w:hint="eastAsia"/>
              </w:rPr>
              <w:t>)</w:t>
            </w:r>
            <w:r>
              <w:rPr>
                <w:rFonts w:hint="eastAsia"/>
              </w:rPr>
              <w:t>未依法履行监督检查职责，或者发现违法行为不及时查处的</w:t>
            </w:r>
            <w:r>
              <w:rPr>
                <w:rFonts w:hint="eastAsia"/>
              </w:rPr>
              <w:t>;</w:t>
            </w:r>
          </w:p>
          <w:p w:rsidR="00971850" w:rsidRDefault="00982018" w:rsidP="00982018">
            <w:pPr>
              <w:jc w:val="center"/>
            </w:pPr>
            <w:r>
              <w:rPr>
                <w:rFonts w:hint="eastAsia"/>
              </w:rPr>
              <w:t>(</w:t>
            </w:r>
            <w:r>
              <w:rPr>
                <w:rFonts w:hint="eastAsia"/>
              </w:rPr>
              <w:t>四</w:t>
            </w:r>
            <w:r>
              <w:rPr>
                <w:rFonts w:hint="eastAsia"/>
              </w:rPr>
              <w:t>)</w:t>
            </w:r>
            <w:r>
              <w:rPr>
                <w:rFonts w:hint="eastAsia"/>
              </w:rPr>
              <w:t>未及时调查、处理单位和个人对下级卫生行政部门不履行传染病防治职责的举报的</w:t>
            </w:r>
            <w:r>
              <w:rPr>
                <w:rFonts w:hint="eastAsia"/>
              </w:rPr>
              <w:t>;</w:t>
            </w:r>
          </w:p>
        </w:tc>
        <w:tc>
          <w:tcPr>
            <w:tcW w:w="7120" w:type="dxa"/>
          </w:tcPr>
          <w:p w:rsidR="00971850" w:rsidRDefault="00C86AE1" w:rsidP="00971850">
            <w:pPr>
              <w:jc w:val="center"/>
            </w:pPr>
            <w:r>
              <w:t>经责令</w:t>
            </w:r>
            <w:r w:rsidR="009D545A">
              <w:t>改正</w:t>
            </w:r>
            <w:r>
              <w:t>及时改正</w:t>
            </w:r>
          </w:p>
        </w:tc>
        <w:tc>
          <w:tcPr>
            <w:tcW w:w="3544" w:type="dxa"/>
          </w:tcPr>
          <w:p w:rsidR="00982018" w:rsidRDefault="00982018" w:rsidP="00982018">
            <w:pPr>
              <w:jc w:val="left"/>
              <w:rPr>
                <w:rFonts w:hint="eastAsia"/>
              </w:rPr>
            </w:pPr>
            <w:r w:rsidRPr="00821292">
              <w:rPr>
                <w:rFonts w:ascii="Arial" w:eastAsia="宋体" w:hAnsi="Arial" w:cs="Arial"/>
                <w:color w:val="333333"/>
                <w:szCs w:val="21"/>
              </w:rPr>
              <w:t>《中华人民共和国传染病防治法》</w:t>
            </w:r>
            <w:r>
              <w:rPr>
                <w:rFonts w:ascii="Arial" w:eastAsia="宋体" w:hAnsi="Arial" w:cs="Arial" w:hint="eastAsia"/>
                <w:color w:val="333333"/>
                <w:szCs w:val="21"/>
              </w:rPr>
              <w:t>（</w:t>
            </w:r>
            <w:r>
              <w:rPr>
                <w:rFonts w:hint="eastAsia"/>
              </w:rPr>
              <w:t>1989</w:t>
            </w:r>
            <w:r>
              <w:rPr>
                <w:rFonts w:hint="eastAsia"/>
              </w:rPr>
              <w:t>年</w:t>
            </w:r>
            <w:r>
              <w:rPr>
                <w:rFonts w:hint="eastAsia"/>
              </w:rPr>
              <w:t>2</w:t>
            </w:r>
            <w:r>
              <w:rPr>
                <w:rFonts w:hint="eastAsia"/>
              </w:rPr>
              <w:t>月</w:t>
            </w:r>
            <w:r>
              <w:rPr>
                <w:rFonts w:hint="eastAsia"/>
              </w:rPr>
              <w:t>21</w:t>
            </w:r>
            <w:r>
              <w:rPr>
                <w:rFonts w:hint="eastAsia"/>
              </w:rPr>
              <w:t>日第七届全国人民代表大会常务委员会第六次会议通过</w:t>
            </w:r>
          </w:p>
          <w:p w:rsidR="00982018" w:rsidRDefault="00982018" w:rsidP="00982018">
            <w:pPr>
              <w:rPr>
                <w:rFonts w:hint="eastAsia"/>
              </w:rPr>
            </w:pPr>
            <w:r>
              <w:rPr>
                <w:rFonts w:hint="eastAsia"/>
              </w:rPr>
              <w:t>2004</w:t>
            </w:r>
            <w:r>
              <w:rPr>
                <w:rFonts w:hint="eastAsia"/>
              </w:rPr>
              <w:t>年</w:t>
            </w:r>
            <w:r>
              <w:rPr>
                <w:rFonts w:hint="eastAsia"/>
              </w:rPr>
              <w:t>8</w:t>
            </w:r>
            <w:r>
              <w:rPr>
                <w:rFonts w:hint="eastAsia"/>
              </w:rPr>
              <w:t>月</w:t>
            </w:r>
            <w:r>
              <w:rPr>
                <w:rFonts w:hint="eastAsia"/>
              </w:rPr>
              <w:t>28</w:t>
            </w:r>
            <w:r>
              <w:rPr>
                <w:rFonts w:hint="eastAsia"/>
              </w:rPr>
              <w:t>日第十届全国人民代表大会常务委员会第十一次会议第一次修订</w:t>
            </w:r>
          </w:p>
          <w:p w:rsidR="00982018" w:rsidRDefault="00982018" w:rsidP="00982018">
            <w:pPr>
              <w:jc w:val="left"/>
            </w:pPr>
            <w:r>
              <w:rPr>
                <w:rFonts w:hint="eastAsia"/>
              </w:rPr>
              <w:t>2004</w:t>
            </w:r>
            <w:r>
              <w:rPr>
                <w:rFonts w:hint="eastAsia"/>
              </w:rPr>
              <w:t>年</w:t>
            </w:r>
            <w:r>
              <w:rPr>
                <w:rFonts w:hint="eastAsia"/>
              </w:rPr>
              <w:t>8</w:t>
            </w:r>
            <w:r>
              <w:rPr>
                <w:rFonts w:hint="eastAsia"/>
              </w:rPr>
              <w:t>月</w:t>
            </w:r>
            <w:r>
              <w:rPr>
                <w:rFonts w:hint="eastAsia"/>
              </w:rPr>
              <w:t>28</w:t>
            </w:r>
            <w:r>
              <w:rPr>
                <w:rFonts w:hint="eastAsia"/>
              </w:rPr>
              <w:t>日中华人民共和国主席令第</w:t>
            </w:r>
            <w:r>
              <w:rPr>
                <w:rFonts w:hint="eastAsia"/>
              </w:rPr>
              <w:t>17</w:t>
            </w:r>
            <w:r>
              <w:rPr>
                <w:rFonts w:hint="eastAsia"/>
              </w:rPr>
              <w:t>号公布根据</w:t>
            </w:r>
            <w:r>
              <w:rPr>
                <w:rFonts w:hint="eastAsia"/>
              </w:rPr>
              <w:t>2013</w:t>
            </w:r>
            <w:r>
              <w:rPr>
                <w:rFonts w:hint="eastAsia"/>
              </w:rPr>
              <w:t>年</w:t>
            </w:r>
            <w:r>
              <w:rPr>
                <w:rFonts w:hint="eastAsia"/>
              </w:rPr>
              <w:t>6</w:t>
            </w:r>
            <w:r>
              <w:rPr>
                <w:rFonts w:hint="eastAsia"/>
              </w:rPr>
              <w:t>月</w:t>
            </w:r>
            <w:r>
              <w:rPr>
                <w:rFonts w:hint="eastAsia"/>
              </w:rPr>
              <w:t>29</w:t>
            </w:r>
            <w:r>
              <w:rPr>
                <w:rFonts w:hint="eastAsia"/>
              </w:rPr>
              <w:t>日第十二届全国人民代表大会常务委员会第</w:t>
            </w:r>
            <w:r>
              <w:rPr>
                <w:rFonts w:hint="eastAsia"/>
              </w:rPr>
              <w:t>3</w:t>
            </w:r>
            <w:r>
              <w:rPr>
                <w:rFonts w:hint="eastAsia"/>
              </w:rPr>
              <w:t>次会议通过</w:t>
            </w:r>
            <w:r>
              <w:rPr>
                <w:rFonts w:hint="eastAsia"/>
              </w:rPr>
              <w:t>2013</w:t>
            </w:r>
            <w:r>
              <w:rPr>
                <w:rFonts w:hint="eastAsia"/>
              </w:rPr>
              <w:t>年</w:t>
            </w:r>
            <w:r>
              <w:rPr>
                <w:rFonts w:hint="eastAsia"/>
              </w:rPr>
              <w:t>6</w:t>
            </w:r>
            <w:r>
              <w:rPr>
                <w:rFonts w:hint="eastAsia"/>
              </w:rPr>
              <w:t>月</w:t>
            </w:r>
            <w:r>
              <w:rPr>
                <w:rFonts w:hint="eastAsia"/>
              </w:rPr>
              <w:t>29</w:t>
            </w:r>
            <w:r>
              <w:rPr>
                <w:rFonts w:hint="eastAsia"/>
              </w:rPr>
              <w:t>日中华人民共和国主席令第</w:t>
            </w:r>
            <w:r>
              <w:rPr>
                <w:rFonts w:hint="eastAsia"/>
              </w:rPr>
              <w:t>5</w:t>
            </w:r>
            <w:r>
              <w:rPr>
                <w:rFonts w:hint="eastAsia"/>
              </w:rPr>
              <w:t>号公布自公布之日起施行的《全国人民代表大会常务委员会关于修改〈中华人民共和国文物保护法〉等十二部法律的决定》第二次修正</w:t>
            </w:r>
            <w:r>
              <w:rPr>
                <w:rFonts w:ascii="Arial" w:eastAsia="宋体" w:hAnsi="Arial" w:cs="Arial" w:hint="eastAsia"/>
                <w:color w:val="333333"/>
                <w:szCs w:val="21"/>
              </w:rPr>
              <w:t>）</w:t>
            </w:r>
          </w:p>
          <w:p w:rsidR="00971850" w:rsidRDefault="00971850" w:rsidP="00E56ACA">
            <w:pPr>
              <w:jc w:val="left"/>
            </w:pPr>
          </w:p>
        </w:tc>
      </w:tr>
      <w:tr w:rsidR="00971850" w:rsidTr="00092E55">
        <w:tc>
          <w:tcPr>
            <w:tcW w:w="675" w:type="dxa"/>
          </w:tcPr>
          <w:p w:rsidR="00971850" w:rsidRDefault="00971850" w:rsidP="00971850">
            <w:pPr>
              <w:jc w:val="center"/>
            </w:pPr>
            <w:r>
              <w:rPr>
                <w:rFonts w:hint="eastAsia"/>
              </w:rPr>
              <w:t>2</w:t>
            </w:r>
          </w:p>
        </w:tc>
        <w:tc>
          <w:tcPr>
            <w:tcW w:w="2835" w:type="dxa"/>
          </w:tcPr>
          <w:p w:rsidR="00971850" w:rsidRDefault="00982018" w:rsidP="00982018">
            <w:pPr>
              <w:jc w:val="left"/>
            </w:pPr>
            <w:r w:rsidRPr="00982018">
              <w:rPr>
                <w:rFonts w:hint="eastAsia"/>
              </w:rPr>
              <w:t>乡村医生变更执业的村医疗卫生机构</w:t>
            </w:r>
            <w:r w:rsidRPr="00982018">
              <w:rPr>
                <w:rFonts w:hint="eastAsia"/>
              </w:rPr>
              <w:t>,</w:t>
            </w:r>
            <w:r w:rsidRPr="00982018">
              <w:rPr>
                <w:rFonts w:hint="eastAsia"/>
              </w:rPr>
              <w:t>未办理变更执业注册手续的</w:t>
            </w:r>
            <w:r w:rsidRPr="00982018">
              <w:rPr>
                <w:rFonts w:hint="eastAsia"/>
              </w:rPr>
              <w:t>,</w:t>
            </w:r>
          </w:p>
        </w:tc>
        <w:tc>
          <w:tcPr>
            <w:tcW w:w="7120" w:type="dxa"/>
          </w:tcPr>
          <w:p w:rsidR="00971850" w:rsidRDefault="009D545A" w:rsidP="00971850">
            <w:pPr>
              <w:jc w:val="center"/>
            </w:pPr>
            <w:r>
              <w:t>经责令改正及时改正</w:t>
            </w:r>
          </w:p>
        </w:tc>
        <w:tc>
          <w:tcPr>
            <w:tcW w:w="3544" w:type="dxa"/>
          </w:tcPr>
          <w:p w:rsidR="00935E70" w:rsidRPr="00935E70" w:rsidRDefault="00935E70" w:rsidP="00935E70">
            <w:pPr>
              <w:rPr>
                <w:rFonts w:hint="eastAsia"/>
              </w:rPr>
            </w:pPr>
            <w:r>
              <w:rPr>
                <w:rFonts w:hint="eastAsia"/>
              </w:rPr>
              <w:t>《</w:t>
            </w:r>
            <w:r w:rsidRPr="00935E70">
              <w:rPr>
                <w:rFonts w:hint="eastAsia"/>
              </w:rPr>
              <w:t>乡村医生从业管理条例</w:t>
            </w:r>
            <w:r>
              <w:rPr>
                <w:rFonts w:hint="eastAsia"/>
              </w:rPr>
              <w:t>》</w:t>
            </w:r>
          </w:p>
          <w:p w:rsidR="00971850" w:rsidRDefault="00935E70" w:rsidP="00982018">
            <w:pPr>
              <w:jc w:val="left"/>
            </w:pPr>
            <w:r>
              <w:rPr>
                <w:rFonts w:hint="eastAsia"/>
              </w:rPr>
              <w:t>（</w:t>
            </w:r>
            <w:r w:rsidRPr="00935E70">
              <w:rPr>
                <w:rFonts w:hint="eastAsia"/>
              </w:rPr>
              <w:t>2003</w:t>
            </w:r>
            <w:r w:rsidRPr="00935E70">
              <w:rPr>
                <w:rFonts w:hint="eastAsia"/>
              </w:rPr>
              <w:t>年</w:t>
            </w:r>
            <w:r w:rsidRPr="00935E70">
              <w:rPr>
                <w:rFonts w:hint="eastAsia"/>
              </w:rPr>
              <w:t>7</w:t>
            </w:r>
            <w:r w:rsidRPr="00935E70">
              <w:rPr>
                <w:rFonts w:hint="eastAsia"/>
              </w:rPr>
              <w:t>月</w:t>
            </w:r>
            <w:r w:rsidRPr="00935E70">
              <w:rPr>
                <w:rFonts w:hint="eastAsia"/>
              </w:rPr>
              <w:t>30</w:t>
            </w:r>
            <w:r w:rsidRPr="00935E70">
              <w:rPr>
                <w:rFonts w:hint="eastAsia"/>
              </w:rPr>
              <w:t>日国务院第</w:t>
            </w:r>
            <w:r w:rsidRPr="00935E70">
              <w:rPr>
                <w:rFonts w:hint="eastAsia"/>
              </w:rPr>
              <w:t>16</w:t>
            </w:r>
            <w:r w:rsidRPr="00935E70">
              <w:rPr>
                <w:rFonts w:hint="eastAsia"/>
              </w:rPr>
              <w:t>次常务会议通过</w:t>
            </w:r>
            <w:r w:rsidRPr="00935E70">
              <w:rPr>
                <w:rFonts w:hint="eastAsia"/>
              </w:rPr>
              <w:t>,2003</w:t>
            </w:r>
            <w:r w:rsidRPr="00935E70">
              <w:rPr>
                <w:rFonts w:hint="eastAsia"/>
              </w:rPr>
              <w:t>年</w:t>
            </w:r>
            <w:r w:rsidRPr="00935E70">
              <w:rPr>
                <w:rFonts w:hint="eastAsia"/>
              </w:rPr>
              <w:t>8</w:t>
            </w:r>
            <w:r w:rsidRPr="00935E70">
              <w:rPr>
                <w:rFonts w:hint="eastAsia"/>
              </w:rPr>
              <w:t>月</w:t>
            </w:r>
            <w:r w:rsidRPr="00935E70">
              <w:rPr>
                <w:rFonts w:hint="eastAsia"/>
              </w:rPr>
              <w:t>5</w:t>
            </w:r>
            <w:r w:rsidRPr="00935E70">
              <w:rPr>
                <w:rFonts w:hint="eastAsia"/>
              </w:rPr>
              <w:t>日国务院令第</w:t>
            </w:r>
            <w:r w:rsidRPr="00935E70">
              <w:rPr>
                <w:rFonts w:hint="eastAsia"/>
              </w:rPr>
              <w:t>386</w:t>
            </w:r>
            <w:r w:rsidRPr="00935E70">
              <w:rPr>
                <w:rFonts w:hint="eastAsia"/>
              </w:rPr>
              <w:t>号公布</w:t>
            </w:r>
            <w:r w:rsidRPr="00935E70">
              <w:rPr>
                <w:rFonts w:hint="eastAsia"/>
              </w:rPr>
              <w:t>,</w:t>
            </w:r>
            <w:r w:rsidRPr="00935E70">
              <w:rPr>
                <w:rFonts w:hint="eastAsia"/>
              </w:rPr>
              <w:t>自</w:t>
            </w:r>
            <w:r w:rsidRPr="00935E70">
              <w:rPr>
                <w:rFonts w:hint="eastAsia"/>
              </w:rPr>
              <w:t>2004</w:t>
            </w:r>
            <w:r w:rsidRPr="00935E70">
              <w:rPr>
                <w:rFonts w:hint="eastAsia"/>
              </w:rPr>
              <w:t>年</w:t>
            </w:r>
            <w:r w:rsidRPr="00935E70">
              <w:rPr>
                <w:rFonts w:hint="eastAsia"/>
              </w:rPr>
              <w:t>1</w:t>
            </w:r>
            <w:r w:rsidRPr="00935E70">
              <w:rPr>
                <w:rFonts w:hint="eastAsia"/>
              </w:rPr>
              <w:t>月</w:t>
            </w:r>
            <w:r w:rsidRPr="00935E70">
              <w:rPr>
                <w:rFonts w:hint="eastAsia"/>
              </w:rPr>
              <w:t>1</w:t>
            </w:r>
            <w:r w:rsidRPr="00935E70">
              <w:rPr>
                <w:rFonts w:hint="eastAsia"/>
              </w:rPr>
              <w:t>日起施行。</w:t>
            </w:r>
            <w:r>
              <w:rPr>
                <w:rFonts w:hint="eastAsia"/>
              </w:rPr>
              <w:t>）</w:t>
            </w:r>
          </w:p>
        </w:tc>
      </w:tr>
      <w:tr w:rsidR="00971850" w:rsidTr="00092E55">
        <w:tc>
          <w:tcPr>
            <w:tcW w:w="675" w:type="dxa"/>
          </w:tcPr>
          <w:p w:rsidR="00971850" w:rsidRDefault="00E55F0C" w:rsidP="00971850">
            <w:pPr>
              <w:jc w:val="center"/>
            </w:pPr>
            <w:r>
              <w:rPr>
                <w:rFonts w:hint="eastAsia"/>
              </w:rPr>
              <w:lastRenderedPageBreak/>
              <w:t>3</w:t>
            </w:r>
          </w:p>
        </w:tc>
        <w:tc>
          <w:tcPr>
            <w:tcW w:w="2835" w:type="dxa"/>
          </w:tcPr>
          <w:p w:rsidR="008C4684" w:rsidRDefault="008C4684" w:rsidP="008C4684">
            <w:pPr>
              <w:jc w:val="left"/>
              <w:rPr>
                <w:rFonts w:hint="eastAsia"/>
              </w:rPr>
            </w:pPr>
            <w:r>
              <w:rPr>
                <w:rFonts w:hint="eastAsia"/>
              </w:rPr>
              <w:t>（一）护士的配备数量低于国务院卫生主管部门规定的护士配备标准的；</w:t>
            </w:r>
          </w:p>
          <w:p w:rsidR="00971850" w:rsidRDefault="008C4684" w:rsidP="008C4684">
            <w:pPr>
              <w:jc w:val="left"/>
            </w:pPr>
            <w:r>
              <w:rPr>
                <w:rFonts w:hint="eastAsia"/>
              </w:rPr>
              <w:t>（二）允许未取得护士执业证书的人员或者允许未依照本条例规定办理执业地点变更手续、延续执业注册有效期的护士在本机构从事诊疗技术规范规定的护理活动的。</w:t>
            </w:r>
          </w:p>
        </w:tc>
        <w:tc>
          <w:tcPr>
            <w:tcW w:w="7120" w:type="dxa"/>
          </w:tcPr>
          <w:p w:rsidR="00971850" w:rsidRDefault="008C4684" w:rsidP="00971850">
            <w:pPr>
              <w:jc w:val="center"/>
            </w:pPr>
            <w:r>
              <w:t>经责令改正及时改正</w:t>
            </w:r>
          </w:p>
        </w:tc>
        <w:tc>
          <w:tcPr>
            <w:tcW w:w="3544" w:type="dxa"/>
          </w:tcPr>
          <w:p w:rsidR="00971850" w:rsidRDefault="008C4684" w:rsidP="00971850">
            <w:pPr>
              <w:jc w:val="center"/>
            </w:pPr>
            <w:r w:rsidRPr="00E21D35">
              <w:rPr>
                <w:rFonts w:ascii="宋体" w:eastAsia="宋体" w:hAnsi="宋体" w:cs="宋体" w:hint="eastAsia"/>
                <w:color w:val="000000"/>
                <w:kern w:val="0"/>
                <w:sz w:val="24"/>
                <w:szCs w:val="24"/>
              </w:rPr>
              <w:t>《护士条例》2008年1月23日国务院第206次常务会议通过，现予公布，自2008年5月12日起施行。</w:t>
            </w:r>
            <w:r w:rsidRPr="00E21D35">
              <w:rPr>
                <w:rFonts w:ascii="宋体" w:eastAsia="宋体" w:hAnsi="宋体" w:cs="宋体" w:hint="eastAsia"/>
                <w:color w:val="000000"/>
                <w:kern w:val="0"/>
                <w:sz w:val="24"/>
                <w:szCs w:val="24"/>
              </w:rPr>
              <w:br/>
            </w:r>
          </w:p>
        </w:tc>
      </w:tr>
      <w:tr w:rsidR="00971850" w:rsidTr="00092E55">
        <w:tc>
          <w:tcPr>
            <w:tcW w:w="675" w:type="dxa"/>
          </w:tcPr>
          <w:p w:rsidR="00971850" w:rsidRDefault="008C4684" w:rsidP="00971850">
            <w:pPr>
              <w:jc w:val="center"/>
            </w:pPr>
            <w:r>
              <w:rPr>
                <w:rFonts w:hint="eastAsia"/>
              </w:rPr>
              <w:t>4</w:t>
            </w:r>
          </w:p>
        </w:tc>
        <w:tc>
          <w:tcPr>
            <w:tcW w:w="2835" w:type="dxa"/>
          </w:tcPr>
          <w:p w:rsidR="00982018" w:rsidRDefault="00982018" w:rsidP="005041BC">
            <w:pPr>
              <w:jc w:val="left"/>
              <w:rPr>
                <w:rFonts w:hint="eastAsia"/>
              </w:rPr>
            </w:pPr>
            <w:r>
              <w:rPr>
                <w:rFonts w:hint="eastAsia"/>
              </w:rPr>
              <w:t>(</w:t>
            </w:r>
            <w:r>
              <w:rPr>
                <w:rFonts w:hint="eastAsia"/>
              </w:rPr>
              <w:t>一</w:t>
            </w:r>
            <w:r>
              <w:rPr>
                <w:rFonts w:hint="eastAsia"/>
              </w:rPr>
              <w:t>)</w:t>
            </w:r>
            <w:r>
              <w:rPr>
                <w:rFonts w:hint="eastAsia"/>
              </w:rPr>
              <w:t>未建立、健全医疗废物管理制度，或者未设置监控部门或者专</w:t>
            </w:r>
            <w:r>
              <w:rPr>
                <w:rFonts w:hint="eastAsia"/>
              </w:rPr>
              <w:t>(</w:t>
            </w:r>
            <w:r>
              <w:rPr>
                <w:rFonts w:hint="eastAsia"/>
              </w:rPr>
              <w:t>兼</w:t>
            </w:r>
            <w:r>
              <w:rPr>
                <w:rFonts w:hint="eastAsia"/>
              </w:rPr>
              <w:t>)</w:t>
            </w:r>
            <w:r>
              <w:rPr>
                <w:rFonts w:hint="eastAsia"/>
              </w:rPr>
              <w:t>职人员的</w:t>
            </w:r>
            <w:r>
              <w:rPr>
                <w:rFonts w:hint="eastAsia"/>
              </w:rPr>
              <w:t>;</w:t>
            </w:r>
          </w:p>
          <w:p w:rsidR="00982018" w:rsidRDefault="00982018" w:rsidP="005041BC">
            <w:pPr>
              <w:jc w:val="left"/>
              <w:rPr>
                <w:rFonts w:hint="eastAsia"/>
              </w:rPr>
            </w:pPr>
            <w:r>
              <w:rPr>
                <w:rFonts w:hint="eastAsia"/>
              </w:rPr>
              <w:t>(</w:t>
            </w:r>
            <w:r>
              <w:rPr>
                <w:rFonts w:hint="eastAsia"/>
              </w:rPr>
              <w:t>二</w:t>
            </w:r>
            <w:r>
              <w:rPr>
                <w:rFonts w:hint="eastAsia"/>
              </w:rPr>
              <w:t>)</w:t>
            </w:r>
            <w:r>
              <w:rPr>
                <w:rFonts w:hint="eastAsia"/>
              </w:rPr>
              <w:t>未对有关人员进行相关法律和专业技术、安全防护以及紧急处理等知识的培训的</w:t>
            </w:r>
            <w:r>
              <w:rPr>
                <w:rFonts w:hint="eastAsia"/>
              </w:rPr>
              <w:t>;</w:t>
            </w:r>
          </w:p>
          <w:p w:rsidR="00982018" w:rsidRDefault="00982018" w:rsidP="005041BC">
            <w:pPr>
              <w:jc w:val="left"/>
              <w:rPr>
                <w:rFonts w:hint="eastAsia"/>
              </w:rPr>
            </w:pPr>
            <w:r>
              <w:rPr>
                <w:rFonts w:hint="eastAsia"/>
              </w:rPr>
              <w:t>(</w:t>
            </w:r>
            <w:r>
              <w:rPr>
                <w:rFonts w:hint="eastAsia"/>
              </w:rPr>
              <w:t>三</w:t>
            </w:r>
            <w:r>
              <w:rPr>
                <w:rFonts w:hint="eastAsia"/>
              </w:rPr>
              <w:t>)</w:t>
            </w:r>
            <w:r>
              <w:rPr>
                <w:rFonts w:hint="eastAsia"/>
              </w:rPr>
              <w:t>未对从事医疗废物收集、运送、贮存、处置等工作的人员和管理人员采取职业卫生防护措施的</w:t>
            </w:r>
            <w:r>
              <w:rPr>
                <w:rFonts w:hint="eastAsia"/>
              </w:rPr>
              <w:t>;</w:t>
            </w:r>
          </w:p>
          <w:p w:rsidR="00982018" w:rsidRDefault="00982018" w:rsidP="00982018">
            <w:pPr>
              <w:jc w:val="center"/>
              <w:rPr>
                <w:rFonts w:hint="eastAsia"/>
              </w:rPr>
            </w:pPr>
            <w:r>
              <w:rPr>
                <w:rFonts w:hint="eastAsia"/>
              </w:rPr>
              <w:t>(</w:t>
            </w:r>
            <w:r>
              <w:rPr>
                <w:rFonts w:hint="eastAsia"/>
              </w:rPr>
              <w:t>四</w:t>
            </w:r>
            <w:r>
              <w:rPr>
                <w:rFonts w:hint="eastAsia"/>
              </w:rPr>
              <w:t>)</w:t>
            </w:r>
            <w:r>
              <w:rPr>
                <w:rFonts w:hint="eastAsia"/>
              </w:rPr>
              <w:t>未对医疗废物进行登记或者未保存登记资料的</w:t>
            </w:r>
            <w:r>
              <w:rPr>
                <w:rFonts w:hint="eastAsia"/>
              </w:rPr>
              <w:t>;</w:t>
            </w:r>
          </w:p>
          <w:p w:rsidR="00982018" w:rsidRDefault="00982018" w:rsidP="005041BC">
            <w:pPr>
              <w:jc w:val="left"/>
              <w:rPr>
                <w:rFonts w:hint="eastAsia"/>
              </w:rPr>
            </w:pPr>
            <w:r>
              <w:rPr>
                <w:rFonts w:hint="eastAsia"/>
              </w:rPr>
              <w:t>(</w:t>
            </w:r>
            <w:r>
              <w:rPr>
                <w:rFonts w:hint="eastAsia"/>
              </w:rPr>
              <w:t>五</w:t>
            </w:r>
            <w:r>
              <w:rPr>
                <w:rFonts w:hint="eastAsia"/>
              </w:rPr>
              <w:t>)</w:t>
            </w:r>
            <w:r>
              <w:rPr>
                <w:rFonts w:hint="eastAsia"/>
              </w:rPr>
              <w:t>对使用后的医疗废物运送工具或者运送车辆未在指定地点及时进行消毒和清洁</w:t>
            </w:r>
            <w:r>
              <w:rPr>
                <w:rFonts w:hint="eastAsia"/>
              </w:rPr>
              <w:lastRenderedPageBreak/>
              <w:t>的</w:t>
            </w:r>
            <w:r>
              <w:rPr>
                <w:rFonts w:hint="eastAsia"/>
              </w:rPr>
              <w:t>;</w:t>
            </w:r>
          </w:p>
          <w:p w:rsidR="00982018" w:rsidRDefault="00982018" w:rsidP="005041BC">
            <w:pPr>
              <w:jc w:val="left"/>
              <w:rPr>
                <w:rFonts w:hint="eastAsia"/>
              </w:rPr>
            </w:pPr>
            <w:r>
              <w:rPr>
                <w:rFonts w:hint="eastAsia"/>
              </w:rPr>
              <w:t>(</w:t>
            </w:r>
            <w:r>
              <w:rPr>
                <w:rFonts w:hint="eastAsia"/>
              </w:rPr>
              <w:t>六</w:t>
            </w:r>
            <w:r>
              <w:rPr>
                <w:rFonts w:hint="eastAsia"/>
              </w:rPr>
              <w:t>)</w:t>
            </w:r>
            <w:r>
              <w:rPr>
                <w:rFonts w:hint="eastAsia"/>
              </w:rPr>
              <w:t>未及时收集、运送医疗废物的</w:t>
            </w:r>
            <w:r>
              <w:rPr>
                <w:rFonts w:hint="eastAsia"/>
              </w:rPr>
              <w:t>;</w:t>
            </w:r>
          </w:p>
          <w:p w:rsidR="00971850" w:rsidRDefault="00982018" w:rsidP="005041BC">
            <w:pPr>
              <w:jc w:val="left"/>
            </w:pPr>
            <w:r>
              <w:rPr>
                <w:rFonts w:hint="eastAsia"/>
              </w:rPr>
              <w:t>(</w:t>
            </w:r>
            <w:r>
              <w:rPr>
                <w:rFonts w:hint="eastAsia"/>
              </w:rPr>
              <w:t>七</w:t>
            </w:r>
            <w:r>
              <w:rPr>
                <w:rFonts w:hint="eastAsia"/>
              </w:rPr>
              <w:t>)</w:t>
            </w:r>
            <w:r>
              <w:rPr>
                <w:rFonts w:hint="eastAsia"/>
              </w:rPr>
              <w:t>未定期对医疗废物处置设施的环境污染防治和卫生学效果进行检测、评价，或者未将检测、评价效果存档、报告的。</w:t>
            </w:r>
          </w:p>
        </w:tc>
        <w:tc>
          <w:tcPr>
            <w:tcW w:w="7120" w:type="dxa"/>
          </w:tcPr>
          <w:p w:rsidR="00971850" w:rsidRDefault="005041BC" w:rsidP="00971850">
            <w:pPr>
              <w:jc w:val="center"/>
            </w:pPr>
            <w:r>
              <w:lastRenderedPageBreak/>
              <w:t>经责令改正及时改正</w:t>
            </w:r>
          </w:p>
        </w:tc>
        <w:tc>
          <w:tcPr>
            <w:tcW w:w="3544" w:type="dxa"/>
          </w:tcPr>
          <w:p w:rsidR="00971850" w:rsidRDefault="00982018" w:rsidP="00971850">
            <w:pPr>
              <w:jc w:val="center"/>
            </w:pPr>
            <w:r>
              <w:rPr>
                <w:rFonts w:hint="eastAsia"/>
              </w:rPr>
              <w:t>《医疗废物管理》</w:t>
            </w:r>
            <w:r w:rsidRPr="00E56ACA">
              <w:rPr>
                <w:rFonts w:hint="eastAsia"/>
              </w:rPr>
              <w:t>(2003</w:t>
            </w:r>
            <w:r w:rsidRPr="00E56ACA">
              <w:rPr>
                <w:rFonts w:hint="eastAsia"/>
              </w:rPr>
              <w:t>年</w:t>
            </w:r>
            <w:r w:rsidRPr="00E56ACA">
              <w:rPr>
                <w:rFonts w:hint="eastAsia"/>
              </w:rPr>
              <w:t>6</w:t>
            </w:r>
            <w:r w:rsidRPr="00E56ACA">
              <w:rPr>
                <w:rFonts w:hint="eastAsia"/>
              </w:rPr>
              <w:t>月</w:t>
            </w:r>
            <w:r w:rsidRPr="00E56ACA">
              <w:rPr>
                <w:rFonts w:hint="eastAsia"/>
              </w:rPr>
              <w:t>16</w:t>
            </w:r>
            <w:r w:rsidRPr="00E56ACA">
              <w:rPr>
                <w:rFonts w:hint="eastAsia"/>
              </w:rPr>
              <w:t>日中华人民共和国国务院令第</w:t>
            </w:r>
            <w:r w:rsidRPr="00E56ACA">
              <w:rPr>
                <w:rFonts w:hint="eastAsia"/>
              </w:rPr>
              <w:t>380</w:t>
            </w:r>
            <w:r w:rsidRPr="00E56ACA">
              <w:rPr>
                <w:rFonts w:hint="eastAsia"/>
              </w:rPr>
              <w:t>号公布</w:t>
            </w:r>
            <w:r w:rsidRPr="00E56ACA">
              <w:rPr>
                <w:rFonts w:hint="eastAsia"/>
              </w:rPr>
              <w:t xml:space="preserve"> </w:t>
            </w:r>
            <w:r w:rsidRPr="00E56ACA">
              <w:rPr>
                <w:rFonts w:hint="eastAsia"/>
              </w:rPr>
              <w:t>根据</w:t>
            </w:r>
            <w:r w:rsidRPr="00E56ACA">
              <w:rPr>
                <w:rFonts w:hint="eastAsia"/>
              </w:rPr>
              <w:t>2011</w:t>
            </w:r>
            <w:r w:rsidRPr="00E56ACA">
              <w:rPr>
                <w:rFonts w:hint="eastAsia"/>
              </w:rPr>
              <w:t>年</w:t>
            </w:r>
            <w:r w:rsidRPr="00E56ACA">
              <w:rPr>
                <w:rFonts w:hint="eastAsia"/>
              </w:rPr>
              <w:t>1</w:t>
            </w:r>
            <w:r w:rsidRPr="00E56ACA">
              <w:rPr>
                <w:rFonts w:hint="eastAsia"/>
              </w:rPr>
              <w:t>月</w:t>
            </w:r>
            <w:r w:rsidRPr="00E56ACA">
              <w:rPr>
                <w:rFonts w:hint="eastAsia"/>
              </w:rPr>
              <w:t>8</w:t>
            </w:r>
            <w:r w:rsidRPr="00E56ACA">
              <w:rPr>
                <w:rFonts w:hint="eastAsia"/>
              </w:rPr>
              <w:t>日《国务院关于废止和修改部分行政法规的决定》修订</w:t>
            </w:r>
            <w:r w:rsidRPr="00E56ACA">
              <w:rPr>
                <w:rFonts w:hint="eastAsia"/>
              </w:rPr>
              <w:t>)</w:t>
            </w:r>
          </w:p>
        </w:tc>
      </w:tr>
      <w:tr w:rsidR="008C4684" w:rsidTr="00092E55">
        <w:tc>
          <w:tcPr>
            <w:tcW w:w="675" w:type="dxa"/>
          </w:tcPr>
          <w:p w:rsidR="008C4684" w:rsidRDefault="00E275B9" w:rsidP="00971850">
            <w:pPr>
              <w:jc w:val="center"/>
            </w:pPr>
            <w:r>
              <w:rPr>
                <w:rFonts w:hint="eastAsia"/>
              </w:rPr>
              <w:lastRenderedPageBreak/>
              <w:t>5</w:t>
            </w:r>
          </w:p>
        </w:tc>
        <w:tc>
          <w:tcPr>
            <w:tcW w:w="2835" w:type="dxa"/>
          </w:tcPr>
          <w:p w:rsidR="00E275B9" w:rsidRDefault="00E275B9" w:rsidP="005041BC">
            <w:pPr>
              <w:jc w:val="left"/>
              <w:rPr>
                <w:rFonts w:hint="eastAsia"/>
              </w:rPr>
            </w:pPr>
            <w:r>
              <w:rPr>
                <w:rFonts w:hint="eastAsia"/>
              </w:rPr>
              <w:t>（一）未按照规定建立卫生管理制度、设立卫生管理部门或者配备专（兼）职卫生管理人员，或者未建立卫生管理档案的；</w:t>
            </w:r>
          </w:p>
          <w:p w:rsidR="00E275B9" w:rsidRDefault="00E275B9" w:rsidP="00E275B9">
            <w:pPr>
              <w:jc w:val="center"/>
              <w:rPr>
                <w:rFonts w:hint="eastAsia"/>
              </w:rPr>
            </w:pPr>
            <w:r>
              <w:rPr>
                <w:rFonts w:hint="eastAsia"/>
              </w:rPr>
              <w:t>（二）未按照规定组织从业人员进行相关卫生法律知识和公共场所卫生知识培训，或者安排未经相关卫生法律知识和公共场所卫生知识培训考核的从业人员上岗的；</w:t>
            </w:r>
          </w:p>
          <w:p w:rsidR="00E275B9" w:rsidRDefault="00E275B9" w:rsidP="00E275B9">
            <w:pPr>
              <w:jc w:val="center"/>
              <w:rPr>
                <w:rFonts w:hint="eastAsia"/>
              </w:rPr>
            </w:pPr>
            <w:r>
              <w:rPr>
                <w:rFonts w:hint="eastAsia"/>
              </w:rPr>
              <w:t>（三）未按照规定设置与其经营规模、项目相适应的清洗、消毒、保洁、盥洗等设施设备和公共卫生间，或者擅自停止使用、拆除上述设施设备，或者挪作他用的；</w:t>
            </w:r>
          </w:p>
          <w:p w:rsidR="00E275B9" w:rsidRDefault="00E275B9" w:rsidP="005041BC">
            <w:pPr>
              <w:jc w:val="left"/>
              <w:rPr>
                <w:rFonts w:hint="eastAsia"/>
              </w:rPr>
            </w:pPr>
            <w:r>
              <w:rPr>
                <w:rFonts w:hint="eastAsia"/>
              </w:rPr>
              <w:t>（四）未按照规定配备预防</w:t>
            </w:r>
            <w:r>
              <w:rPr>
                <w:rFonts w:hint="eastAsia"/>
              </w:rPr>
              <w:lastRenderedPageBreak/>
              <w:t>控制鼠、蚊、蝇、蟑螂和其他病媒生物的设施设备以及废弃物存放专用设施设备，或者擅自停止使用、拆除预防控制鼠、蚊、蝇、蟑螂和其他病媒生物的设施设备以及废弃物存放专用设施设备的；</w:t>
            </w:r>
          </w:p>
          <w:p w:rsidR="00E275B9" w:rsidRDefault="00E275B9" w:rsidP="005041BC">
            <w:pPr>
              <w:jc w:val="left"/>
              <w:rPr>
                <w:rFonts w:hint="eastAsia"/>
              </w:rPr>
            </w:pPr>
            <w:r>
              <w:rPr>
                <w:rFonts w:hint="eastAsia"/>
              </w:rPr>
              <w:t>（五）未按照规定索取公共卫生用品检验合格证明和其</w:t>
            </w:r>
            <w:bookmarkStart w:id="0" w:name="_GoBack"/>
            <w:r>
              <w:rPr>
                <w:rFonts w:hint="eastAsia"/>
              </w:rPr>
              <w:t>他相关资料的；</w:t>
            </w:r>
            <w:bookmarkEnd w:id="0"/>
          </w:p>
          <w:p w:rsidR="00E275B9" w:rsidRDefault="00E275B9" w:rsidP="00E275B9">
            <w:pPr>
              <w:jc w:val="center"/>
              <w:rPr>
                <w:rFonts w:hint="eastAsia"/>
              </w:rPr>
            </w:pPr>
            <w:r>
              <w:rPr>
                <w:rFonts w:hint="eastAsia"/>
              </w:rPr>
              <w:t>（六）未按照规定对公共场所新建、改建、扩建项目办理预防性卫生审查手续的；</w:t>
            </w:r>
          </w:p>
          <w:p w:rsidR="00E275B9" w:rsidRDefault="00E275B9" w:rsidP="00E275B9">
            <w:pPr>
              <w:jc w:val="center"/>
              <w:rPr>
                <w:rFonts w:hint="eastAsia"/>
              </w:rPr>
            </w:pPr>
            <w:r>
              <w:rPr>
                <w:rFonts w:hint="eastAsia"/>
              </w:rPr>
              <w:t>（七）公共场所集中空调通风系统未经卫生检测或者评价不合格而投入使用的；</w:t>
            </w:r>
          </w:p>
          <w:p w:rsidR="008C4684" w:rsidRDefault="00E275B9" w:rsidP="00E275B9">
            <w:pPr>
              <w:jc w:val="center"/>
            </w:pPr>
            <w:r>
              <w:rPr>
                <w:rFonts w:hint="eastAsia"/>
              </w:rPr>
              <w:t>（八）未按照规定公示公共场所卫生许可证、卫生检测结果和卫生信誉度等级的。</w:t>
            </w:r>
          </w:p>
        </w:tc>
        <w:tc>
          <w:tcPr>
            <w:tcW w:w="7120" w:type="dxa"/>
          </w:tcPr>
          <w:p w:rsidR="008C4684" w:rsidRDefault="005041BC" w:rsidP="00971850">
            <w:pPr>
              <w:jc w:val="center"/>
            </w:pPr>
            <w:r>
              <w:lastRenderedPageBreak/>
              <w:t>经责令改正及时改正</w:t>
            </w:r>
          </w:p>
        </w:tc>
        <w:tc>
          <w:tcPr>
            <w:tcW w:w="3544" w:type="dxa"/>
          </w:tcPr>
          <w:p w:rsidR="008C4684" w:rsidRDefault="005041BC" w:rsidP="005041BC">
            <w:pPr>
              <w:jc w:val="left"/>
            </w:pPr>
            <w:r w:rsidRPr="005041BC">
              <w:rPr>
                <w:rFonts w:hint="eastAsia"/>
              </w:rPr>
              <w:t>《公共场所卫生管理条例实施细则》经</w:t>
            </w:r>
            <w:r w:rsidRPr="005041BC">
              <w:rPr>
                <w:rFonts w:hint="eastAsia"/>
              </w:rPr>
              <w:t>2011</w:t>
            </w:r>
            <w:r w:rsidRPr="005041BC">
              <w:rPr>
                <w:rFonts w:hint="eastAsia"/>
              </w:rPr>
              <w:t>年</w:t>
            </w:r>
            <w:r w:rsidRPr="005041BC">
              <w:rPr>
                <w:rFonts w:hint="eastAsia"/>
              </w:rPr>
              <w:t>2</w:t>
            </w:r>
            <w:r w:rsidRPr="005041BC">
              <w:rPr>
                <w:rFonts w:hint="eastAsia"/>
              </w:rPr>
              <w:t>月</w:t>
            </w:r>
            <w:r w:rsidRPr="005041BC">
              <w:rPr>
                <w:rFonts w:hint="eastAsia"/>
              </w:rPr>
              <w:t>14</w:t>
            </w:r>
            <w:r w:rsidRPr="005041BC">
              <w:rPr>
                <w:rFonts w:hint="eastAsia"/>
              </w:rPr>
              <w:t>日卫生部部务会议审议通过，</w:t>
            </w:r>
            <w:r w:rsidRPr="005041BC">
              <w:rPr>
                <w:rFonts w:hint="eastAsia"/>
              </w:rPr>
              <w:t>2011</w:t>
            </w:r>
            <w:r w:rsidRPr="005041BC">
              <w:rPr>
                <w:rFonts w:hint="eastAsia"/>
              </w:rPr>
              <w:t>年</w:t>
            </w:r>
            <w:r w:rsidRPr="005041BC">
              <w:rPr>
                <w:rFonts w:hint="eastAsia"/>
              </w:rPr>
              <w:t>3</w:t>
            </w:r>
            <w:r w:rsidRPr="005041BC">
              <w:rPr>
                <w:rFonts w:hint="eastAsia"/>
              </w:rPr>
              <w:t>月</w:t>
            </w:r>
            <w:r w:rsidRPr="005041BC">
              <w:rPr>
                <w:rFonts w:hint="eastAsia"/>
              </w:rPr>
              <w:t>10</w:t>
            </w:r>
            <w:r w:rsidRPr="005041BC">
              <w:rPr>
                <w:rFonts w:hint="eastAsia"/>
              </w:rPr>
              <w:t>日中华人民共和国卫生部令第</w:t>
            </w:r>
            <w:r w:rsidRPr="005041BC">
              <w:rPr>
                <w:rFonts w:hint="eastAsia"/>
              </w:rPr>
              <w:t>80</w:t>
            </w:r>
            <w:r w:rsidRPr="005041BC">
              <w:rPr>
                <w:rFonts w:hint="eastAsia"/>
              </w:rPr>
              <w:t>号发布的国家法规。</w:t>
            </w:r>
          </w:p>
        </w:tc>
      </w:tr>
    </w:tbl>
    <w:p w:rsidR="00971850" w:rsidRDefault="00971850" w:rsidP="00971850">
      <w:pPr>
        <w:jc w:val="center"/>
      </w:pPr>
    </w:p>
    <w:sectPr w:rsidR="00971850" w:rsidSect="0097185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E9"/>
    <w:rsid w:val="000166BD"/>
    <w:rsid w:val="00092E55"/>
    <w:rsid w:val="002264E0"/>
    <w:rsid w:val="005041BC"/>
    <w:rsid w:val="005834EA"/>
    <w:rsid w:val="00624DE9"/>
    <w:rsid w:val="008C4684"/>
    <w:rsid w:val="00935E70"/>
    <w:rsid w:val="00971850"/>
    <w:rsid w:val="00982018"/>
    <w:rsid w:val="009D545A"/>
    <w:rsid w:val="00BC232E"/>
    <w:rsid w:val="00C86AE1"/>
    <w:rsid w:val="00D24643"/>
    <w:rsid w:val="00E275B9"/>
    <w:rsid w:val="00E55F0C"/>
    <w:rsid w:val="00E56ACA"/>
    <w:rsid w:val="00F6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7</cp:revision>
  <dcterms:created xsi:type="dcterms:W3CDTF">2021-11-17T05:33:00Z</dcterms:created>
  <dcterms:modified xsi:type="dcterms:W3CDTF">2021-11-17T08:49:00Z</dcterms:modified>
</cp:coreProperties>
</file>