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35" w:rsidRDefault="00343C35" w:rsidP="00343C35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00" cy="594360"/>
            <wp:effectExtent l="0" t="0" r="0" b="0"/>
            <wp:wrapTopAndBottom/>
            <wp:docPr id="2" name="图片 2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无标题 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36"/>
          <w:szCs w:val="36"/>
        </w:rPr>
        <w:t>卫  生  行  政  执  法 文 书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3"/>
      </w:tblGrid>
      <w:tr w:rsidR="00343C35" w:rsidRPr="00A54849" w:rsidTr="00FA2B55">
        <w:trPr>
          <w:trHeight w:val="11410"/>
        </w:trPr>
        <w:tc>
          <w:tcPr>
            <w:tcW w:w="8583" w:type="dxa"/>
            <w:tcBorders>
              <w:bottom w:val="single" w:sz="4" w:space="0" w:color="auto"/>
            </w:tcBorders>
          </w:tcPr>
          <w:p w:rsidR="00343C35" w:rsidRPr="00A54849" w:rsidRDefault="00343C35" w:rsidP="00A54849">
            <w:pPr>
              <w:pStyle w:val="a5"/>
              <w:jc w:val="center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A54849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行政处罚决定书</w:t>
            </w:r>
          </w:p>
          <w:p w:rsidR="00343C35" w:rsidRPr="00A54849" w:rsidRDefault="00343C35" w:rsidP="0034757E">
            <w:pPr>
              <w:pStyle w:val="a5"/>
              <w:spacing w:before="100" w:line="240" w:lineRule="exact"/>
              <w:ind w:firstLineChars="2600" w:firstLine="5460"/>
              <w:rPr>
                <w:rFonts w:asciiTheme="minorEastAsia" w:eastAsiaTheme="minorEastAsia" w:hAnsiTheme="minorEastAsia"/>
              </w:rPr>
            </w:pPr>
            <w:r w:rsidRPr="00A54849">
              <w:rPr>
                <w:rFonts w:asciiTheme="minorEastAsia" w:eastAsiaTheme="minorEastAsia" w:hAnsiTheme="minorEastAsia" w:hint="eastAsia"/>
              </w:rPr>
              <w:t>文号</w:t>
            </w:r>
            <w:r w:rsidR="0034757E">
              <w:rPr>
                <w:rFonts w:asciiTheme="minorEastAsia" w:eastAsiaTheme="minorEastAsia" w:hAnsiTheme="minorEastAsia" w:hint="eastAsia"/>
              </w:rPr>
              <w:t>：</w:t>
            </w:r>
          </w:p>
          <w:p w:rsidR="00343C35" w:rsidRPr="00A54849" w:rsidRDefault="00343C35" w:rsidP="00FA2B55">
            <w:pPr>
              <w:pStyle w:val="a5"/>
              <w:spacing w:before="100" w:after="156" w:line="300" w:lineRule="exact"/>
              <w:rPr>
                <w:rFonts w:asciiTheme="minorEastAsia" w:eastAsiaTheme="minorEastAsia" w:hAnsiTheme="minorEastAsia" w:cs="仿宋"/>
              </w:rPr>
            </w:pPr>
            <w:r w:rsidRPr="00A54849">
              <w:rPr>
                <w:rFonts w:asciiTheme="minorEastAsia" w:eastAsiaTheme="minorEastAsia" w:hAnsiTheme="minorEastAsia" w:cs="仿宋" w:hint="eastAsia"/>
              </w:rPr>
              <w:t>被处罚人（单位/个人）：</w:t>
            </w:r>
            <w:r w:rsidRPr="00A54849">
              <w:rPr>
                <w:rFonts w:asciiTheme="minorEastAsia" w:eastAsiaTheme="minorEastAsia" w:hAnsiTheme="minorEastAsia" w:cs="仿宋" w:hint="eastAsia"/>
                <w:u w:val="single"/>
              </w:rPr>
              <w:t xml:space="preserve">                      </w:t>
            </w:r>
            <w:r w:rsidRPr="00A54849">
              <w:rPr>
                <w:rFonts w:asciiTheme="minorEastAsia" w:eastAsiaTheme="minorEastAsia" w:hAnsiTheme="minorEastAsia" w:cs="仿宋" w:hint="eastAsia"/>
              </w:rPr>
              <w:t xml:space="preserve"> </w:t>
            </w:r>
            <w:r w:rsidRPr="00A54849">
              <w:rPr>
                <w:rFonts w:asciiTheme="minorEastAsia" w:eastAsiaTheme="minorEastAsia" w:hAnsiTheme="minorEastAsia" w:cs="仿宋" w:hint="eastAsia"/>
                <w:color w:val="000000"/>
              </w:rPr>
              <w:t xml:space="preserve">地址(住址)： </w:t>
            </w:r>
            <w:r w:rsidRPr="00A54849">
              <w:rPr>
                <w:rFonts w:asciiTheme="minorEastAsia" w:eastAsiaTheme="minorEastAsia" w:hAnsiTheme="minorEastAsia" w:cs="仿宋" w:hint="eastAsia"/>
                <w:color w:val="000000"/>
                <w:u w:val="single"/>
              </w:rPr>
              <w:t xml:space="preserve">                           </w:t>
            </w:r>
          </w:p>
          <w:p w:rsidR="00343C35" w:rsidRPr="00A54849" w:rsidRDefault="00343C35" w:rsidP="00FA2B55">
            <w:pPr>
              <w:pStyle w:val="a5"/>
              <w:spacing w:before="100" w:after="156" w:line="300" w:lineRule="exact"/>
              <w:rPr>
                <w:rFonts w:asciiTheme="minorEastAsia" w:eastAsiaTheme="minorEastAsia" w:hAnsiTheme="minorEastAsia" w:cs="仿宋"/>
                <w:color w:val="000000"/>
                <w:u w:val="single"/>
              </w:rPr>
            </w:pPr>
            <w:r w:rsidRPr="00A54849">
              <w:rPr>
                <w:rFonts w:asciiTheme="minorEastAsia" w:eastAsiaTheme="minorEastAsia" w:hAnsiTheme="minorEastAsia" w:cs="仿宋" w:hint="eastAsia"/>
                <w:color w:val="000000"/>
              </w:rPr>
              <w:t>法定代表人/负责人：</w:t>
            </w:r>
            <w:r w:rsidRPr="00A54849">
              <w:rPr>
                <w:rFonts w:asciiTheme="minorEastAsia" w:eastAsiaTheme="minorEastAsia" w:hAnsiTheme="minorEastAsia" w:cs="仿宋" w:hint="eastAsia"/>
                <w:color w:val="000000"/>
                <w:u w:val="single"/>
              </w:rPr>
              <w:t xml:space="preserve">             </w:t>
            </w:r>
            <w:r w:rsidRPr="00A54849">
              <w:rPr>
                <w:rFonts w:asciiTheme="minorEastAsia" w:eastAsiaTheme="minorEastAsia" w:hAnsiTheme="minorEastAsia" w:hint="eastAsia"/>
                <w:color w:val="000000"/>
              </w:rPr>
              <w:t>性别：</w:t>
            </w:r>
            <w:r w:rsidRPr="00A5484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</w:t>
            </w:r>
            <w:r w:rsidRPr="00A54849">
              <w:rPr>
                <w:rFonts w:asciiTheme="minorEastAsia" w:eastAsiaTheme="minorEastAsia" w:hAnsiTheme="minorEastAsia" w:hint="eastAsia"/>
                <w:color w:val="000000"/>
              </w:rPr>
              <w:t xml:space="preserve"> 民族：</w:t>
            </w:r>
            <w:r w:rsidRPr="00A5484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</w:t>
            </w:r>
            <w:r w:rsidRPr="00A54849">
              <w:rPr>
                <w:rFonts w:asciiTheme="minorEastAsia" w:eastAsiaTheme="minorEastAsia" w:hAnsiTheme="minorEastAsia" w:hint="eastAsia"/>
                <w:color w:val="000000"/>
              </w:rPr>
              <w:t xml:space="preserve"> 电话：</w:t>
            </w:r>
            <w:r w:rsidRPr="00A54849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         </w:t>
            </w:r>
            <w:r w:rsidRPr="00A54849">
              <w:rPr>
                <w:rFonts w:asciiTheme="minorEastAsia" w:eastAsiaTheme="minorEastAsia" w:hAnsiTheme="minorEastAsia" w:cs="仿宋" w:hint="eastAsia"/>
                <w:color w:val="000000"/>
              </w:rPr>
              <w:t xml:space="preserve">  </w:t>
            </w:r>
          </w:p>
          <w:p w:rsidR="00343C35" w:rsidRPr="00A54849" w:rsidRDefault="00343C35" w:rsidP="00FA2B55">
            <w:pPr>
              <w:pStyle w:val="a5"/>
              <w:spacing w:before="100" w:after="156" w:line="240" w:lineRule="exact"/>
              <w:rPr>
                <w:rFonts w:asciiTheme="minorEastAsia" w:eastAsiaTheme="minorEastAsia" w:hAnsiTheme="minorEastAsia" w:cs="仿宋"/>
              </w:rPr>
            </w:pPr>
            <w:r w:rsidRPr="00A54849">
              <w:rPr>
                <w:rFonts w:asciiTheme="minorEastAsia" w:eastAsiaTheme="minorEastAsia" w:hAnsiTheme="minorEastAsia" w:cs="仿宋" w:hint="eastAsia"/>
                <w:color w:val="000000"/>
              </w:rPr>
              <w:t>卫生许可证件或营业执照号码/身份证号：</w:t>
            </w:r>
            <w:r w:rsidRPr="00A54849">
              <w:rPr>
                <w:rFonts w:asciiTheme="minorEastAsia" w:eastAsiaTheme="minorEastAsia" w:hAnsiTheme="minorEastAsia" w:cs="仿宋" w:hint="eastAsia"/>
                <w:color w:val="000000"/>
                <w:u w:val="single"/>
              </w:rPr>
              <w:t xml:space="preserve">                                          </w:t>
            </w:r>
          </w:p>
          <w:p w:rsidR="00343C35" w:rsidRPr="00A54849" w:rsidRDefault="00343C35" w:rsidP="00FA2B55">
            <w:pPr>
              <w:pStyle w:val="a5"/>
              <w:spacing w:line="360" w:lineRule="auto"/>
              <w:ind w:firstLine="420"/>
              <w:rPr>
                <w:rFonts w:asciiTheme="minorEastAsia" w:eastAsiaTheme="minorEastAsia" w:hAnsiTheme="minorEastAsia"/>
                <w:u w:val="single"/>
              </w:rPr>
            </w:pPr>
            <w:r w:rsidRPr="00A54849">
              <w:rPr>
                <w:rFonts w:asciiTheme="minorEastAsia" w:eastAsiaTheme="minorEastAsia" w:hAnsiTheme="minorEastAsia" w:hint="eastAsia"/>
              </w:rPr>
              <w:t>本机关依法查明</w:t>
            </w:r>
            <w:r w:rsidRPr="00A5484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 　　　</w:t>
            </w:r>
          </w:p>
          <w:p w:rsidR="00343C35" w:rsidRPr="00A54849" w:rsidRDefault="00343C35" w:rsidP="00FA2B55">
            <w:pPr>
              <w:pStyle w:val="a5"/>
              <w:spacing w:line="360" w:lineRule="auto"/>
              <w:rPr>
                <w:rFonts w:asciiTheme="minorEastAsia" w:eastAsiaTheme="minorEastAsia" w:hAnsiTheme="minorEastAsia"/>
              </w:rPr>
            </w:pPr>
            <w:r w:rsidRPr="00A54849">
              <w:rPr>
                <w:rFonts w:asciiTheme="minorEastAsia" w:eastAsiaTheme="minorEastAsia" w:hAnsiTheme="minorEastAsia" w:hint="eastAsia"/>
                <w:u w:val="single"/>
              </w:rPr>
              <w:t xml:space="preserve">　                                                                            </w:t>
            </w:r>
            <w:r w:rsidRPr="00A54849">
              <w:rPr>
                <w:rFonts w:asciiTheme="minorEastAsia" w:eastAsiaTheme="minorEastAsia" w:hAnsiTheme="minorEastAsia" w:hint="eastAsia"/>
              </w:rPr>
              <w:t>。</w:t>
            </w:r>
          </w:p>
          <w:p w:rsidR="00343C35" w:rsidRPr="00A54849" w:rsidRDefault="00343C35" w:rsidP="00FA2B55">
            <w:pPr>
              <w:pStyle w:val="a5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u w:val="single"/>
              </w:rPr>
            </w:pPr>
            <w:r w:rsidRPr="00A54849">
              <w:rPr>
                <w:rFonts w:asciiTheme="minorEastAsia" w:eastAsiaTheme="minorEastAsia" w:hAnsiTheme="minorEastAsia" w:hint="eastAsia"/>
              </w:rPr>
              <w:t>以上事实有</w:t>
            </w:r>
            <w:r w:rsidRPr="00A54849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                             </w:t>
            </w:r>
          </w:p>
          <w:p w:rsidR="00343C35" w:rsidRPr="00A54849" w:rsidRDefault="00343C35" w:rsidP="00FA2B55">
            <w:pPr>
              <w:pStyle w:val="a5"/>
              <w:spacing w:line="360" w:lineRule="auto"/>
              <w:rPr>
                <w:rFonts w:asciiTheme="minorEastAsia" w:eastAsiaTheme="minorEastAsia" w:hAnsiTheme="minorEastAsia"/>
              </w:rPr>
            </w:pPr>
            <w:r w:rsidRPr="00A54849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                                </w:t>
            </w:r>
            <w:r w:rsidRPr="00A54849">
              <w:rPr>
                <w:rFonts w:asciiTheme="minorEastAsia" w:eastAsiaTheme="minorEastAsia" w:hAnsiTheme="minorEastAsia" w:hint="eastAsia"/>
              </w:rPr>
              <w:t>为证。</w:t>
            </w:r>
          </w:p>
          <w:p w:rsidR="00343C35" w:rsidRPr="00A54849" w:rsidRDefault="00343C35" w:rsidP="00FA2B55">
            <w:pPr>
              <w:pStyle w:val="a5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A54849">
              <w:rPr>
                <w:rFonts w:asciiTheme="minorEastAsia" w:eastAsiaTheme="minorEastAsia" w:hAnsiTheme="minorEastAsia" w:hint="eastAsia"/>
              </w:rPr>
              <w:t>你</w:t>
            </w:r>
            <w:r w:rsidRPr="00A54849">
              <w:rPr>
                <w:rFonts w:asciiTheme="minorEastAsia" w:eastAsiaTheme="minorEastAsia" w:hAnsiTheme="minorEastAsia"/>
              </w:rPr>
              <w:t>(</w:t>
            </w:r>
            <w:r w:rsidRPr="00A54849">
              <w:rPr>
                <w:rFonts w:asciiTheme="minorEastAsia" w:eastAsiaTheme="minorEastAsia" w:hAnsiTheme="minorEastAsia" w:hint="eastAsia"/>
              </w:rPr>
              <w:t>单位)违反了</w:t>
            </w:r>
            <w:r w:rsidRPr="00A54849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     　　　　　　　</w:t>
            </w:r>
            <w:r w:rsidRPr="00A54849">
              <w:rPr>
                <w:rFonts w:asciiTheme="minorEastAsia" w:eastAsiaTheme="minorEastAsia" w:hAnsiTheme="minorEastAsia" w:hint="eastAsia"/>
              </w:rPr>
              <w:t>的规定。</w:t>
            </w:r>
          </w:p>
          <w:p w:rsidR="00343C35" w:rsidRPr="00A54849" w:rsidRDefault="00343C35" w:rsidP="00FA2B55">
            <w:pPr>
              <w:pStyle w:val="a5"/>
              <w:spacing w:line="360" w:lineRule="auto"/>
              <w:rPr>
                <w:rFonts w:asciiTheme="minorEastAsia" w:eastAsiaTheme="minorEastAsia" w:hAnsiTheme="minorEastAsia"/>
              </w:rPr>
            </w:pPr>
            <w:r w:rsidRPr="00A54849">
              <w:rPr>
                <w:rFonts w:asciiTheme="minorEastAsia" w:eastAsiaTheme="minorEastAsia" w:hAnsiTheme="minorEastAsia" w:hint="eastAsia"/>
              </w:rPr>
              <w:t>现依据</w:t>
            </w:r>
            <w:r w:rsidRPr="00A54849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                               </w:t>
            </w:r>
            <w:r w:rsidRPr="00A54849">
              <w:rPr>
                <w:rFonts w:asciiTheme="minorEastAsia" w:eastAsiaTheme="minorEastAsia" w:hAnsiTheme="minorEastAsia" w:hint="eastAsia"/>
              </w:rPr>
              <w:t>的规定，</w:t>
            </w:r>
          </w:p>
          <w:p w:rsidR="00343C35" w:rsidRPr="00A54849" w:rsidRDefault="00343C35" w:rsidP="00FA2B55">
            <w:pPr>
              <w:pStyle w:val="a5"/>
              <w:spacing w:line="360" w:lineRule="auto"/>
              <w:rPr>
                <w:rFonts w:asciiTheme="minorEastAsia" w:eastAsiaTheme="minorEastAsia" w:hAnsiTheme="minorEastAsia"/>
              </w:rPr>
            </w:pPr>
            <w:r w:rsidRPr="00A54849">
              <w:rPr>
                <w:rFonts w:asciiTheme="minorEastAsia" w:eastAsiaTheme="minorEastAsia" w:hAnsiTheme="minorEastAsia" w:hint="eastAsia"/>
              </w:rPr>
              <w:t>决定予以你</w:t>
            </w:r>
            <w:r w:rsidRPr="00A54849">
              <w:rPr>
                <w:rFonts w:asciiTheme="minorEastAsia" w:eastAsiaTheme="minorEastAsia" w:hAnsiTheme="minorEastAsia"/>
              </w:rPr>
              <w:t>(</w:t>
            </w:r>
            <w:r w:rsidRPr="00A54849">
              <w:rPr>
                <w:rFonts w:asciiTheme="minorEastAsia" w:eastAsiaTheme="minorEastAsia" w:hAnsiTheme="minorEastAsia" w:hint="eastAsia"/>
              </w:rPr>
              <w:t>单位</w:t>
            </w:r>
            <w:r w:rsidRPr="00A54849">
              <w:rPr>
                <w:rFonts w:asciiTheme="minorEastAsia" w:eastAsiaTheme="minorEastAsia" w:hAnsiTheme="minorEastAsia"/>
              </w:rPr>
              <w:t>)</w:t>
            </w:r>
            <w:r w:rsidRPr="00A54849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                 　　　　   </w:t>
            </w:r>
          </w:p>
          <w:p w:rsidR="00343C35" w:rsidRPr="00A54849" w:rsidRDefault="00343C35" w:rsidP="00FA2B55">
            <w:pPr>
              <w:pStyle w:val="a5"/>
              <w:spacing w:line="360" w:lineRule="auto"/>
              <w:rPr>
                <w:rFonts w:asciiTheme="minorEastAsia" w:eastAsiaTheme="minorEastAsia" w:hAnsiTheme="minorEastAsia"/>
              </w:rPr>
            </w:pPr>
            <w:r w:rsidRPr="00A5484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</w:t>
            </w:r>
            <w:r w:rsidRPr="00A54849">
              <w:rPr>
                <w:rFonts w:asciiTheme="minorEastAsia" w:eastAsiaTheme="minorEastAsia" w:hAnsiTheme="minorEastAsia" w:hint="eastAsia"/>
              </w:rPr>
              <w:t>的行政处罚。</w:t>
            </w:r>
          </w:p>
          <w:p w:rsidR="00343C35" w:rsidRPr="00A54849" w:rsidRDefault="00343C35" w:rsidP="00FA2B55">
            <w:pPr>
              <w:pStyle w:val="a5"/>
              <w:spacing w:line="360" w:lineRule="auto"/>
              <w:ind w:firstLine="420"/>
              <w:jc w:val="left"/>
              <w:rPr>
                <w:rFonts w:asciiTheme="minorEastAsia" w:eastAsiaTheme="minorEastAsia" w:hAnsiTheme="minorEastAsia"/>
              </w:rPr>
            </w:pPr>
            <w:r w:rsidRPr="00A54849">
              <w:rPr>
                <w:rFonts w:asciiTheme="minorEastAsia" w:eastAsiaTheme="minorEastAsia" w:hAnsiTheme="minorEastAsia" w:hint="eastAsia"/>
              </w:rPr>
              <w:t>罚款于收到本决定书之日起15日内缴至</w:t>
            </w:r>
            <w:r w:rsidRPr="00A5484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      　</w:t>
            </w:r>
            <w:r w:rsidRPr="00A54849">
              <w:rPr>
                <w:rFonts w:asciiTheme="minorEastAsia" w:eastAsiaTheme="minorEastAsia" w:hAnsiTheme="minorEastAsia" w:hint="eastAsia"/>
              </w:rPr>
              <w:t>。</w:t>
            </w:r>
          </w:p>
          <w:p w:rsidR="00343C35" w:rsidRPr="00A54849" w:rsidRDefault="00343C35" w:rsidP="00FA2B55">
            <w:pPr>
              <w:pStyle w:val="a5"/>
              <w:spacing w:before="100" w:after="156" w:line="320" w:lineRule="atLeast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A54849">
              <w:rPr>
                <w:rFonts w:asciiTheme="minorEastAsia" w:eastAsiaTheme="minorEastAsia" w:hAnsiTheme="minorEastAsia" w:hint="eastAsia"/>
              </w:rPr>
              <w:t>逾期不缴纳罚款的，依据《</w:t>
            </w:r>
            <w:r w:rsidR="007D2D45">
              <w:rPr>
                <w:rFonts w:asciiTheme="minorEastAsia" w:eastAsiaTheme="minorEastAsia" w:hAnsiTheme="minorEastAsia" w:hint="eastAsia"/>
              </w:rPr>
              <w:t>中华人民共和国</w:t>
            </w:r>
            <w:r w:rsidRPr="00A54849">
              <w:rPr>
                <w:rFonts w:asciiTheme="minorEastAsia" w:eastAsiaTheme="minorEastAsia" w:hAnsiTheme="minorEastAsia" w:hint="eastAsia"/>
              </w:rPr>
              <w:t>行政处罚法》</w:t>
            </w:r>
            <w:r w:rsidR="00652E27" w:rsidRPr="00A54849">
              <w:rPr>
                <w:rFonts w:asciiTheme="minorEastAsia" w:eastAsiaTheme="minorEastAsia" w:hAnsiTheme="minorEastAsia" w:hint="eastAsia"/>
              </w:rPr>
              <w:t>第七十二条第一款第（一）项</w:t>
            </w:r>
            <w:r w:rsidRPr="00A54849">
              <w:rPr>
                <w:rFonts w:asciiTheme="minorEastAsia" w:eastAsiaTheme="minorEastAsia" w:hAnsiTheme="minorEastAsia" w:hint="eastAsia"/>
              </w:rPr>
              <w:t>规定，可以每日按罚款数额的3%加处罚款。</w:t>
            </w:r>
          </w:p>
          <w:p w:rsidR="00343C35" w:rsidRPr="00A54849" w:rsidRDefault="00343C35" w:rsidP="00813AE7">
            <w:pPr>
              <w:pStyle w:val="a5"/>
              <w:spacing w:before="100" w:after="156" w:line="320" w:lineRule="atLeas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A54849">
              <w:rPr>
                <w:rFonts w:asciiTheme="minorEastAsia" w:eastAsiaTheme="minorEastAsia" w:hAnsiTheme="minorEastAsia" w:hint="eastAsia"/>
                <w:szCs w:val="21"/>
              </w:rPr>
              <w:t>如不服本处罚决定，可在收到本处罚决定书之日起60日内向</w:t>
            </w:r>
            <w:bookmarkStart w:id="0" w:name="_GoBack"/>
            <w:bookmarkEnd w:id="0"/>
            <w:r w:rsidRPr="00A5484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</w:t>
            </w:r>
            <w:r w:rsidRPr="00A54849">
              <w:rPr>
                <w:rFonts w:asciiTheme="minorEastAsia" w:eastAsiaTheme="minorEastAsia" w:hAnsiTheme="minorEastAsia" w:hint="eastAsia"/>
                <w:szCs w:val="21"/>
              </w:rPr>
              <w:t>人民政府申请行政复议，或者6个月内向</w:t>
            </w:r>
            <w:r w:rsidRPr="00A5484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　　</w:t>
            </w:r>
            <w:r w:rsidRPr="00A54849">
              <w:rPr>
                <w:rFonts w:asciiTheme="minorEastAsia" w:eastAsiaTheme="minorEastAsia" w:hAnsiTheme="minorEastAsia" w:hint="eastAsia"/>
                <w:szCs w:val="21"/>
              </w:rPr>
              <w:t>人民法院起诉，但不得停止执行本处罚决定。逾期不申请行政复议也不向人民法院起诉，又不履行处罚决定的，本机关将依法申请人民法院强制执行。</w:t>
            </w:r>
          </w:p>
          <w:p w:rsidR="00343C35" w:rsidRPr="00A54849" w:rsidRDefault="00343C35" w:rsidP="00FA2B55">
            <w:pPr>
              <w:pStyle w:val="a5"/>
              <w:spacing w:before="100" w:after="156" w:line="320" w:lineRule="atLeast"/>
              <w:rPr>
                <w:rFonts w:asciiTheme="minorEastAsia" w:eastAsiaTheme="minorEastAsia" w:hAnsiTheme="minorEastAsia"/>
              </w:rPr>
            </w:pPr>
          </w:p>
          <w:p w:rsidR="00343C35" w:rsidRPr="00A54849" w:rsidRDefault="00343C35" w:rsidP="00FA2B55">
            <w:pPr>
              <w:pStyle w:val="a5"/>
              <w:spacing w:before="100" w:after="156" w:line="320" w:lineRule="atLeast"/>
              <w:rPr>
                <w:rFonts w:asciiTheme="minorEastAsia" w:eastAsiaTheme="minorEastAsia" w:hAnsiTheme="minorEastAsia"/>
              </w:rPr>
            </w:pPr>
          </w:p>
          <w:p w:rsidR="00343C35" w:rsidRPr="00A54849" w:rsidRDefault="00343C35" w:rsidP="00FA2B55">
            <w:pPr>
              <w:pStyle w:val="a5"/>
              <w:spacing w:before="100" w:after="156"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A54849">
              <w:rPr>
                <w:rFonts w:asciiTheme="minorEastAsia" w:eastAsiaTheme="minorEastAsia" w:hAnsiTheme="minorEastAsia" w:hint="eastAsia"/>
              </w:rPr>
              <w:t xml:space="preserve">                                       </w:t>
            </w:r>
            <w:r w:rsidRPr="00A54849">
              <w:rPr>
                <w:rFonts w:asciiTheme="minorEastAsia" w:eastAsiaTheme="minorEastAsia" w:hAnsiTheme="minorEastAsia"/>
              </w:rPr>
              <w:t xml:space="preserve">   </w:t>
            </w:r>
            <w:r w:rsidRPr="00A54849">
              <w:rPr>
                <w:rFonts w:asciiTheme="minorEastAsia" w:eastAsiaTheme="minorEastAsia" w:hAnsiTheme="minorEastAsia" w:hint="eastAsia"/>
              </w:rPr>
              <w:t xml:space="preserve">     </w:t>
            </w:r>
            <w:r w:rsidR="00652E27" w:rsidRPr="00A54849">
              <w:rPr>
                <w:rFonts w:asciiTheme="minorEastAsia" w:eastAsiaTheme="minorEastAsia" w:hAnsiTheme="minorEastAsia" w:hint="eastAsia"/>
              </w:rPr>
              <w:t xml:space="preserve">   鲁山县卫生健康委员会</w:t>
            </w:r>
          </w:p>
          <w:p w:rsidR="00343C35" w:rsidRPr="00A54849" w:rsidRDefault="00343C35" w:rsidP="00FA2B55">
            <w:pPr>
              <w:pStyle w:val="a5"/>
              <w:spacing w:before="100" w:after="156" w:line="300" w:lineRule="exact"/>
              <w:ind w:firstLine="2730"/>
              <w:rPr>
                <w:rFonts w:asciiTheme="minorEastAsia" w:eastAsiaTheme="minorEastAsia" w:hAnsiTheme="minorEastAsia"/>
              </w:rPr>
            </w:pPr>
            <w:r w:rsidRPr="00A54849">
              <w:rPr>
                <w:rFonts w:asciiTheme="minorEastAsia" w:eastAsiaTheme="minorEastAsia" w:hAnsiTheme="minorEastAsia" w:hint="eastAsia"/>
              </w:rPr>
              <w:t xml:space="preserve">                            年    月    日</w:t>
            </w:r>
          </w:p>
        </w:tc>
      </w:tr>
      <w:tr w:rsidR="00343C35" w:rsidRPr="00A54849" w:rsidTr="00FA2B55">
        <w:trPr>
          <w:trHeight w:val="491"/>
        </w:trPr>
        <w:tc>
          <w:tcPr>
            <w:tcW w:w="8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3C35" w:rsidRPr="00A54849" w:rsidRDefault="00343C35" w:rsidP="00FA2B55">
            <w:pPr>
              <w:pStyle w:val="a5"/>
              <w:rPr>
                <w:rFonts w:asciiTheme="minorEastAsia" w:eastAsiaTheme="minorEastAsia" w:hAnsiTheme="minorEastAsia"/>
              </w:rPr>
            </w:pPr>
            <w:r w:rsidRPr="00A54849">
              <w:rPr>
                <w:rFonts w:asciiTheme="minorEastAsia" w:eastAsiaTheme="minorEastAsia" w:hAnsiTheme="minorEastAsia" w:hint="eastAsia"/>
              </w:rPr>
              <w:t>备注：本决定书一式二联，第一联留存执法案卷，第二联交当事人。</w:t>
            </w:r>
          </w:p>
        </w:tc>
      </w:tr>
    </w:tbl>
    <w:p w:rsidR="00B30302" w:rsidRPr="00A54849" w:rsidRDefault="00343C35" w:rsidP="00343C35">
      <w:pPr>
        <w:pStyle w:val="a5"/>
        <w:jc w:val="right"/>
        <w:rPr>
          <w:rFonts w:asciiTheme="minorEastAsia" w:eastAsiaTheme="minorEastAsia" w:hAnsiTheme="minorEastAsia"/>
        </w:rPr>
      </w:pPr>
      <w:r w:rsidRPr="00A54849">
        <w:rPr>
          <w:rFonts w:asciiTheme="minorEastAsia" w:eastAsiaTheme="minorEastAsia" w:hAnsiTheme="minorEastAsia" w:hint="eastAsia"/>
          <w:szCs w:val="21"/>
        </w:rPr>
        <w:t>中华人民共和国国家卫生健康委员会制定</w:t>
      </w:r>
    </w:p>
    <w:sectPr w:rsidR="00B30302" w:rsidRPr="00A54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23" w:rsidRDefault="007D1923" w:rsidP="00343C35">
      <w:r>
        <w:separator/>
      </w:r>
    </w:p>
  </w:endnote>
  <w:endnote w:type="continuationSeparator" w:id="0">
    <w:p w:rsidR="007D1923" w:rsidRDefault="007D1923" w:rsidP="0034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23" w:rsidRDefault="007D1923" w:rsidP="00343C35">
      <w:r>
        <w:separator/>
      </w:r>
    </w:p>
  </w:footnote>
  <w:footnote w:type="continuationSeparator" w:id="0">
    <w:p w:rsidR="007D1923" w:rsidRDefault="007D1923" w:rsidP="00343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0E"/>
    <w:rsid w:val="000B4798"/>
    <w:rsid w:val="00343C35"/>
    <w:rsid w:val="0034757E"/>
    <w:rsid w:val="003D0435"/>
    <w:rsid w:val="00455B0F"/>
    <w:rsid w:val="00652E27"/>
    <w:rsid w:val="007D1923"/>
    <w:rsid w:val="007D2D45"/>
    <w:rsid w:val="00813AE7"/>
    <w:rsid w:val="00933137"/>
    <w:rsid w:val="00A54849"/>
    <w:rsid w:val="00A6030E"/>
    <w:rsid w:val="00B30302"/>
    <w:rsid w:val="00B63F54"/>
    <w:rsid w:val="00B7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C35"/>
    <w:rPr>
      <w:sz w:val="18"/>
      <w:szCs w:val="18"/>
    </w:rPr>
  </w:style>
  <w:style w:type="character" w:customStyle="1" w:styleId="Char1">
    <w:name w:val="纯文本 Char"/>
    <w:link w:val="a5"/>
    <w:rsid w:val="00343C35"/>
    <w:rPr>
      <w:rFonts w:ascii="宋体" w:eastAsia="宋体" w:hAnsi="Courier New"/>
    </w:rPr>
  </w:style>
  <w:style w:type="paragraph" w:styleId="a5">
    <w:name w:val="Plain Text"/>
    <w:basedOn w:val="a"/>
    <w:link w:val="Char1"/>
    <w:rsid w:val="00343C35"/>
    <w:rPr>
      <w:rFonts w:ascii="宋体" w:hAnsi="Courier New" w:cstheme="minorBidi"/>
      <w:szCs w:val="22"/>
    </w:rPr>
  </w:style>
  <w:style w:type="character" w:customStyle="1" w:styleId="Char10">
    <w:name w:val="纯文本 Char1"/>
    <w:basedOn w:val="a0"/>
    <w:uiPriority w:val="99"/>
    <w:semiHidden/>
    <w:rsid w:val="00343C3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C35"/>
    <w:rPr>
      <w:sz w:val="18"/>
      <w:szCs w:val="18"/>
    </w:rPr>
  </w:style>
  <w:style w:type="character" w:customStyle="1" w:styleId="Char1">
    <w:name w:val="纯文本 Char"/>
    <w:link w:val="a5"/>
    <w:rsid w:val="00343C35"/>
    <w:rPr>
      <w:rFonts w:ascii="宋体" w:eastAsia="宋体" w:hAnsi="Courier New"/>
    </w:rPr>
  </w:style>
  <w:style w:type="paragraph" w:styleId="a5">
    <w:name w:val="Plain Text"/>
    <w:basedOn w:val="a"/>
    <w:link w:val="Char1"/>
    <w:rsid w:val="00343C35"/>
    <w:rPr>
      <w:rFonts w:ascii="宋体" w:hAnsi="Courier New" w:cstheme="minorBidi"/>
      <w:szCs w:val="22"/>
    </w:rPr>
  </w:style>
  <w:style w:type="character" w:customStyle="1" w:styleId="Char10">
    <w:name w:val="纯文本 Char1"/>
    <w:basedOn w:val="a0"/>
    <w:uiPriority w:val="99"/>
    <w:semiHidden/>
    <w:rsid w:val="00343C3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934</Characters>
  <Application>Microsoft Office Word</Application>
  <DocSecurity>0</DocSecurity>
  <Lines>7</Lines>
  <Paragraphs>2</Paragraphs>
  <ScaleCrop>false</ScaleCrop>
  <Company>微软中国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xb21cn</cp:lastModifiedBy>
  <cp:revision>21</cp:revision>
  <cp:lastPrinted>2021-07-20T01:15:00Z</cp:lastPrinted>
  <dcterms:created xsi:type="dcterms:W3CDTF">2021-07-16T00:55:00Z</dcterms:created>
  <dcterms:modified xsi:type="dcterms:W3CDTF">2021-11-17T01:19:00Z</dcterms:modified>
</cp:coreProperties>
</file>