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6" w:rsidRDefault="00457686" w:rsidP="00457686">
      <w:pPr>
        <w:jc w:val="center"/>
        <w:rPr>
          <w:b/>
          <w:sz w:val="44"/>
          <w:szCs w:val="44"/>
        </w:rPr>
      </w:pPr>
    </w:p>
    <w:p w:rsidR="00457686" w:rsidRPr="00633AC1" w:rsidRDefault="0027735E" w:rsidP="00457686">
      <w:pPr>
        <w:jc w:val="center"/>
        <w:rPr>
          <w:b/>
          <w:sz w:val="44"/>
          <w:szCs w:val="44"/>
        </w:rPr>
      </w:pPr>
      <w:r w:rsidRPr="00633AC1">
        <w:rPr>
          <w:rFonts w:hint="eastAsia"/>
          <w:b/>
          <w:sz w:val="44"/>
          <w:szCs w:val="44"/>
        </w:rPr>
        <w:t>常永帅不动产权证书遗失声明</w:t>
      </w:r>
    </w:p>
    <w:p w:rsidR="00633AC1" w:rsidRPr="0062494E" w:rsidRDefault="0062494E" w:rsidP="0062494E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62494E">
        <w:rPr>
          <w:rFonts w:ascii="仿宋_GB2312" w:eastAsia="仿宋_GB2312" w:hint="eastAsia"/>
          <w:sz w:val="28"/>
          <w:szCs w:val="28"/>
        </w:rPr>
        <w:t>编号：2021遗0006</w:t>
      </w:r>
    </w:p>
    <w:p w:rsidR="0027735E" w:rsidRPr="00633AC1" w:rsidRDefault="0027735E" w:rsidP="00633A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3AC1">
        <w:rPr>
          <w:rFonts w:ascii="仿宋_GB2312" w:eastAsia="仿宋_GB2312" w:hint="eastAsia"/>
          <w:sz w:val="32"/>
          <w:szCs w:val="32"/>
        </w:rPr>
        <w:t>常永帅因保管不善，将豫(2020)鲁山县不动产权第0001193号不动产权证书遗失，面积：326.52平方米，坐落于河南省平顶山市鲁山县露峰街道办事处叶茂社区曹东组，根据《</w:t>
      </w:r>
      <w:r w:rsidR="00633AC1" w:rsidRPr="00633AC1">
        <w:rPr>
          <w:rFonts w:ascii="仿宋_GB2312" w:eastAsia="仿宋_GB2312" w:hint="eastAsia"/>
          <w:sz w:val="32"/>
          <w:szCs w:val="32"/>
        </w:rPr>
        <w:t>不动产暂行条例实施细则</w:t>
      </w:r>
      <w:r w:rsidRPr="00633AC1">
        <w:rPr>
          <w:rFonts w:ascii="仿宋_GB2312" w:eastAsia="仿宋_GB2312" w:hint="eastAsia"/>
          <w:sz w:val="32"/>
          <w:szCs w:val="32"/>
        </w:rPr>
        <w:t>》</w:t>
      </w:r>
      <w:r w:rsidR="00633AC1" w:rsidRPr="00633AC1">
        <w:rPr>
          <w:rFonts w:ascii="仿宋_GB2312" w:eastAsia="仿宋_GB2312" w:hint="eastAsia"/>
          <w:sz w:val="32"/>
          <w:szCs w:val="32"/>
        </w:rPr>
        <w:t>第二十二条的规定申请补发，现声明该不动产证书作废。</w:t>
      </w: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3AC1">
        <w:rPr>
          <w:rFonts w:ascii="仿宋_GB2312" w:eastAsia="仿宋_GB2312" w:hint="eastAsia"/>
          <w:sz w:val="32"/>
          <w:szCs w:val="32"/>
        </w:rPr>
        <w:t>特此声明</w:t>
      </w: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3AC1" w:rsidRDefault="00633AC1" w:rsidP="00BF123D">
      <w:pPr>
        <w:ind w:firstLineChars="1450" w:firstLine="4640"/>
        <w:rPr>
          <w:rFonts w:ascii="仿宋_GB2312" w:eastAsia="仿宋_GB2312"/>
          <w:sz w:val="32"/>
          <w:szCs w:val="32"/>
        </w:rPr>
      </w:pPr>
      <w:r w:rsidRPr="00633AC1">
        <w:rPr>
          <w:rFonts w:ascii="仿宋_GB2312" w:eastAsia="仿宋_GB2312" w:hint="eastAsia"/>
          <w:sz w:val="32"/>
          <w:szCs w:val="32"/>
        </w:rPr>
        <w:t>声明人：</w:t>
      </w:r>
      <w:r w:rsidR="00BF123D">
        <w:rPr>
          <w:rFonts w:ascii="仿宋_GB2312" w:eastAsia="仿宋_GB2312" w:hint="eastAsia"/>
          <w:sz w:val="32"/>
          <w:szCs w:val="32"/>
        </w:rPr>
        <w:t>常永帅</w:t>
      </w:r>
    </w:p>
    <w:p w:rsidR="00633AC1" w:rsidRPr="00633AC1" w:rsidRDefault="00633AC1" w:rsidP="00633AC1">
      <w:pPr>
        <w:ind w:firstLineChars="1200" w:firstLine="3840"/>
        <w:rPr>
          <w:rFonts w:ascii="仿宋_GB2312" w:eastAsia="仿宋_GB2312"/>
          <w:sz w:val="32"/>
          <w:szCs w:val="32"/>
        </w:rPr>
      </w:pPr>
    </w:p>
    <w:p w:rsidR="00633AC1" w:rsidRPr="00633AC1" w:rsidRDefault="00633AC1" w:rsidP="00BF123D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633AC1">
        <w:rPr>
          <w:rFonts w:ascii="仿宋_GB2312" w:eastAsia="仿宋_GB2312" w:hint="eastAsia"/>
          <w:sz w:val="32"/>
          <w:szCs w:val="32"/>
        </w:rPr>
        <w:t>2021年4月1日</w:t>
      </w:r>
    </w:p>
    <w:sectPr w:rsidR="00633AC1" w:rsidRPr="00633AC1" w:rsidSect="0099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A8" w:rsidRDefault="005E19A8" w:rsidP="0027735E">
      <w:r>
        <w:separator/>
      </w:r>
    </w:p>
  </w:endnote>
  <w:endnote w:type="continuationSeparator" w:id="0">
    <w:p w:rsidR="005E19A8" w:rsidRDefault="005E19A8" w:rsidP="0027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A8" w:rsidRDefault="005E19A8" w:rsidP="0027735E">
      <w:r>
        <w:separator/>
      </w:r>
    </w:p>
  </w:footnote>
  <w:footnote w:type="continuationSeparator" w:id="0">
    <w:p w:rsidR="005E19A8" w:rsidRDefault="005E19A8" w:rsidP="0027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35E"/>
    <w:rsid w:val="00105C43"/>
    <w:rsid w:val="0019468D"/>
    <w:rsid w:val="002052BA"/>
    <w:rsid w:val="0027735E"/>
    <w:rsid w:val="00457686"/>
    <w:rsid w:val="005E19A8"/>
    <w:rsid w:val="0062494E"/>
    <w:rsid w:val="00633AC1"/>
    <w:rsid w:val="006E1BC1"/>
    <w:rsid w:val="00991917"/>
    <w:rsid w:val="00BF123D"/>
    <w:rsid w:val="00F2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153</Characters>
  <Application>Microsoft Office Word</Application>
  <DocSecurity>0</DocSecurity>
  <Lines>1</Lines>
  <Paragraphs>1</Paragraphs>
  <ScaleCrop>false</ScaleCrop>
  <Company>Www.SangSan.Cn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Administrator</cp:lastModifiedBy>
  <cp:revision>5</cp:revision>
  <cp:lastPrinted>2021-04-01T01:51:00Z</cp:lastPrinted>
  <dcterms:created xsi:type="dcterms:W3CDTF">2021-04-01T01:36:00Z</dcterms:created>
  <dcterms:modified xsi:type="dcterms:W3CDTF">2021-04-02T07:04:00Z</dcterms:modified>
</cp:coreProperties>
</file>