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sectPr>
          <w:pgSz w:w="11906" w:h="16838"/>
          <w:pgMar w:top="284" w:right="284" w:bottom="284" w:left="284" w:header="851" w:footer="992" w:gutter="0"/>
          <w:cols w:space="425" w:num="1"/>
          <w:docGrid w:type="lines" w:linePitch="312" w:charSpace="0"/>
        </w:sectPr>
      </w:pPr>
      <w:r>
        <w:pict>
          <v:shape id="_x0000_s1028" o:spid="_x0000_s1028" o:spt="202" type="#_x0000_t202" style="position:absolute;left:0pt;margin-left:55.15pt;margin-top:7.4pt;height:43.7pt;width:192.55pt;z-index:251659264;mso-width-relative:page;mso-height-relative:page;" filled="f" stroked="f" coordsize="21600,21600">
            <v:path/>
            <v:fill on="f" focussize="0,0"/>
            <v:stroke on="f"/>
            <v:imagedata o:title=""/>
            <o:lock v:ext="edit" aspectratio="f"/>
            <v:textbox>
              <w:txbxContent>
                <w:p>
                  <w:pPr>
                    <w:rPr>
                      <w:rFonts w:hint="default" w:ascii="Times New Roman" w:hAnsi="Times New Roman" w:eastAsia="宋体"/>
                      <w:b/>
                      <w:bCs/>
                      <w:sz w:val="28"/>
                      <w:szCs w:val="28"/>
                      <w:lang w:val="en-US" w:eastAsia="zh-CN"/>
                    </w:rPr>
                  </w:pPr>
                  <w:r>
                    <w:rPr>
                      <w:rFonts w:hint="eastAsia" w:ascii="Times New Roman" w:eastAsia="宋体"/>
                      <w:b/>
                      <w:bCs/>
                      <w:sz w:val="28"/>
                      <w:szCs w:val="28"/>
                    </w:rPr>
                    <w:t>附件</w:t>
                  </w:r>
                  <w:r>
                    <w:rPr>
                      <w:rFonts w:hint="eastAsia" w:ascii="Times New Roman" w:hAnsi="Times New Roman" w:eastAsia="宋体"/>
                      <w:b/>
                      <w:bCs/>
                      <w:sz w:val="28"/>
                      <w:szCs w:val="28"/>
                    </w:rPr>
                    <w:t>1</w:t>
                  </w:r>
                  <w:r>
                    <w:rPr>
                      <w:rFonts w:hint="eastAsia" w:ascii="Times New Roman" w:hAnsi="Times New Roman" w:eastAsia="宋体"/>
                      <w:b/>
                      <w:bCs/>
                      <w:sz w:val="28"/>
                      <w:szCs w:val="28"/>
                      <w:lang w:val="en-US" w:eastAsia="zh-CN"/>
                    </w:rPr>
                    <w:t xml:space="preserve"> 委托书</w:t>
                  </w:r>
                </w:p>
              </w:txbxContent>
            </v:textbox>
          </v:shape>
        </w:pict>
      </w:r>
      <w:r>
        <w:drawing>
          <wp:inline distT="0" distB="0" distL="114300" distR="114300">
            <wp:extent cx="7192645" cy="10257790"/>
            <wp:effectExtent l="0" t="0" r="8255" b="10160"/>
            <wp:docPr id="1" name="图片 1" descr="2021-05-26 14-48-27_5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021-05-26 14-48-27_5649"/>
                    <pic:cNvPicPr>
                      <a:picLocks noChangeAspect="1"/>
                    </pic:cNvPicPr>
                  </pic:nvPicPr>
                  <pic:blipFill>
                    <a:blip r:embed="rId4"/>
                    <a:stretch>
                      <a:fillRect/>
                    </a:stretch>
                  </pic:blipFill>
                  <pic:spPr>
                    <a:xfrm>
                      <a:off x="0" y="0"/>
                      <a:ext cx="7192645" cy="10257790"/>
                    </a:xfrm>
                    <a:prstGeom prst="rect">
                      <a:avLst/>
                    </a:prstGeom>
                  </pic:spPr>
                </pic:pic>
              </a:graphicData>
            </a:graphic>
          </wp:inline>
        </w:drawing>
      </w:r>
    </w:p>
    <w:p>
      <w:pPr>
        <w:jc w:val="center"/>
        <w:sectPr>
          <w:pgSz w:w="11906" w:h="16838"/>
          <w:pgMar w:top="284" w:right="284" w:bottom="284" w:left="284" w:header="851" w:footer="992" w:gutter="0"/>
          <w:cols w:space="425" w:num="1"/>
          <w:docGrid w:type="lines" w:linePitch="312" w:charSpace="0"/>
        </w:sectPr>
      </w:pPr>
      <w:r>
        <w:drawing>
          <wp:inline distT="0" distB="0" distL="114300" distR="114300">
            <wp:extent cx="6648450" cy="10058400"/>
            <wp:effectExtent l="0" t="0" r="0" b="0"/>
            <wp:docPr id="5" name="图片 5" descr="微信图片_20210602094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图片_20210602094455"/>
                    <pic:cNvPicPr>
                      <a:picLocks noChangeAspect="1"/>
                    </pic:cNvPicPr>
                  </pic:nvPicPr>
                  <pic:blipFill>
                    <a:blip r:embed="rId5"/>
                    <a:stretch>
                      <a:fillRect/>
                    </a:stretch>
                  </pic:blipFill>
                  <pic:spPr>
                    <a:xfrm>
                      <a:off x="0" y="0"/>
                      <a:ext cx="6648450" cy="10058400"/>
                    </a:xfrm>
                    <a:prstGeom prst="rect">
                      <a:avLst/>
                    </a:prstGeom>
                  </pic:spPr>
                </pic:pic>
              </a:graphicData>
            </a:graphic>
          </wp:inline>
        </w:drawing>
      </w:r>
      <w:r>
        <w:pict>
          <v:shape id="_x0000_s1030" o:spid="_x0000_s1030" o:spt="202" type="#_x0000_t202" style="position:absolute;left:0pt;margin-left:15.35pt;margin-top:3.9pt;height:40.95pt;width:141pt;z-index:251660288;mso-width-relative:page;mso-height-relative:page;" filled="f" stroked="f" coordsize="21600,21600">
            <v:path/>
            <v:fill on="f" focussize="0,0"/>
            <v:stroke on="f"/>
            <v:imagedata o:title=""/>
            <o:lock v:ext="edit" aspectratio="f"/>
            <v:textbox>
              <w:txbxContent>
                <w:p>
                  <w:pPr>
                    <w:rPr>
                      <w:rFonts w:hint="eastAsia" w:ascii="Times New Roman" w:hAnsi="Times New Roman" w:eastAsia="宋体"/>
                      <w:b/>
                      <w:bCs/>
                      <w:sz w:val="28"/>
                      <w:szCs w:val="28"/>
                      <w:lang w:val="en-US" w:eastAsia="zh-CN"/>
                    </w:rPr>
                  </w:pPr>
                  <w:r>
                    <w:rPr>
                      <w:rFonts w:hint="eastAsia" w:ascii="Times New Roman" w:eastAsia="宋体"/>
                      <w:b/>
                      <w:bCs/>
                      <w:sz w:val="28"/>
                      <w:szCs w:val="28"/>
                    </w:rPr>
                    <w:t>附件</w:t>
                  </w:r>
                  <w:r>
                    <w:rPr>
                      <w:rFonts w:hint="eastAsia" w:ascii="Times New Roman" w:hAnsi="Times New Roman" w:eastAsia="宋体"/>
                      <w:b/>
                      <w:bCs/>
                      <w:sz w:val="28"/>
                      <w:szCs w:val="28"/>
                    </w:rPr>
                    <w:t>2</w:t>
                  </w:r>
                  <w:r>
                    <w:rPr>
                      <w:rFonts w:hint="eastAsia" w:ascii="Times New Roman" w:hAnsi="Times New Roman" w:eastAsia="宋体"/>
                      <w:b/>
                      <w:bCs/>
                      <w:sz w:val="28"/>
                      <w:szCs w:val="28"/>
                      <w:lang w:val="en-US" w:eastAsia="zh-CN"/>
                    </w:rPr>
                    <w:t xml:space="preserve"> 立项文件</w:t>
                  </w:r>
                </w:p>
              </w:txbxContent>
            </v:textbox>
          </v:shape>
        </w:pict>
      </w:r>
    </w:p>
    <w:p>
      <w:pPr>
        <w:jc w:val="center"/>
        <w:sectPr>
          <w:pgSz w:w="11906" w:h="16838"/>
          <w:pgMar w:top="284" w:right="284" w:bottom="284" w:left="284" w:header="851" w:footer="992" w:gutter="0"/>
          <w:cols w:space="425" w:num="1"/>
          <w:docGrid w:type="lines" w:linePitch="312" w:charSpace="0"/>
        </w:sectPr>
      </w:pPr>
      <w:r>
        <w:drawing>
          <wp:inline distT="0" distB="0" distL="114300" distR="114300">
            <wp:extent cx="7101205" cy="10327005"/>
            <wp:effectExtent l="0" t="0" r="4445" b="17145"/>
            <wp:docPr id="2" name="图片 2" descr="dff3171183cbf668575693150c24e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ff3171183cbf668575693150c24e52"/>
                    <pic:cNvPicPr>
                      <a:picLocks noChangeAspect="1"/>
                    </pic:cNvPicPr>
                  </pic:nvPicPr>
                  <pic:blipFill>
                    <a:blip r:embed="rId6"/>
                    <a:stretch>
                      <a:fillRect/>
                    </a:stretch>
                  </pic:blipFill>
                  <pic:spPr>
                    <a:xfrm>
                      <a:off x="0" y="0"/>
                      <a:ext cx="7101205" cy="10327005"/>
                    </a:xfrm>
                    <a:prstGeom prst="rect">
                      <a:avLst/>
                    </a:prstGeom>
                  </pic:spPr>
                </pic:pic>
              </a:graphicData>
            </a:graphic>
          </wp:inline>
        </w:drawing>
      </w:r>
      <w:bookmarkStart w:id="0" w:name="_GoBack"/>
      <w:bookmarkEnd w:id="0"/>
      <w:r>
        <w:pict>
          <v:shape id="_x0000_s1031" o:spid="_x0000_s1031" o:spt="202" type="#_x0000_t202" style="position:absolute;left:0pt;margin-left:29.05pt;margin-top:12.7pt;height:39.05pt;width:167.15pt;z-index:251661312;mso-width-relative:page;mso-height-relative:page;" filled="f" stroked="f" coordsize="21600,21600">
            <v:path/>
            <v:fill on="f" focussize="0,0"/>
            <v:stroke on="f"/>
            <v:imagedata o:title=""/>
            <o:lock v:ext="edit" aspectratio="f"/>
            <v:textbox>
              <w:txbxContent>
                <w:p>
                  <w:pPr>
                    <w:rPr>
                      <w:rFonts w:hint="eastAsia" w:ascii="Times New Roman" w:hAnsi="Times New Roman" w:eastAsia="宋体"/>
                      <w:b/>
                      <w:bCs/>
                      <w:sz w:val="28"/>
                      <w:szCs w:val="28"/>
                      <w:lang w:val="en-US" w:eastAsia="zh-CN"/>
                    </w:rPr>
                  </w:pPr>
                  <w:r>
                    <w:rPr>
                      <w:rFonts w:hint="eastAsia" w:ascii="Times New Roman" w:eastAsia="宋体"/>
                      <w:b/>
                      <w:bCs/>
                      <w:sz w:val="28"/>
                      <w:szCs w:val="28"/>
                    </w:rPr>
                    <w:t>附件</w:t>
                  </w:r>
                  <w:r>
                    <w:rPr>
                      <w:rFonts w:hint="eastAsia" w:ascii="Times New Roman" w:hAnsi="Times New Roman" w:eastAsia="宋体"/>
                      <w:b/>
                      <w:bCs/>
                      <w:sz w:val="28"/>
                      <w:szCs w:val="28"/>
                    </w:rPr>
                    <w:t>3</w:t>
                  </w:r>
                  <w:r>
                    <w:rPr>
                      <w:rFonts w:hint="eastAsia" w:ascii="Times New Roman" w:hAnsi="Times New Roman" w:eastAsia="宋体"/>
                      <w:b/>
                      <w:bCs/>
                      <w:sz w:val="28"/>
                      <w:szCs w:val="28"/>
                      <w:lang w:val="en-US" w:eastAsia="zh-CN"/>
                    </w:rPr>
                    <w:t xml:space="preserve"> 执行标准意见</w:t>
                  </w:r>
                </w:p>
              </w:txbxContent>
            </v:textbox>
          </v:shape>
        </w:pict>
      </w:r>
    </w:p>
    <w:p>
      <w:pPr>
        <w:jc w:val="center"/>
        <w:rPr>
          <w:rFonts w:hint="eastAsia" w:eastAsiaTheme="minorEastAsia"/>
          <w:lang w:eastAsia="zh-CN"/>
        </w:rPr>
      </w:pPr>
      <w:r>
        <w:pict>
          <v:shape id="_x0000_s1039" o:spid="_x0000_s1039" o:spt="202" type="#_x0000_t202" style="position:absolute;left:0pt;margin-left:7.45pt;margin-top:7.85pt;height:42.75pt;width:187.8pt;z-index:251662336;mso-width-relative:page;mso-height-relative:page;" filled="f" stroked="f" coordsize="21600,21600">
            <v:path/>
            <v:fill on="f" focussize="0,0"/>
            <v:stroke on="f"/>
            <v:imagedata o:title=""/>
            <o:lock v:ext="edit" aspectratio="f"/>
            <v:textbox>
              <w:txbxContent>
                <w:p>
                  <w:pPr>
                    <w:rPr>
                      <w:rFonts w:hint="eastAsia" w:ascii="Times New Roman" w:hAnsi="Times New Roman" w:eastAsia="宋体"/>
                      <w:b/>
                      <w:bCs/>
                      <w:sz w:val="28"/>
                      <w:szCs w:val="28"/>
                      <w:lang w:val="en-US" w:eastAsia="zh-CN"/>
                    </w:rPr>
                  </w:pPr>
                  <w:r>
                    <w:rPr>
                      <w:rFonts w:hint="eastAsia" w:ascii="Times New Roman" w:eastAsia="宋体"/>
                      <w:b/>
                      <w:bCs/>
                      <w:sz w:val="28"/>
                      <w:szCs w:val="28"/>
                    </w:rPr>
                    <w:t>附件</w:t>
                  </w:r>
                  <w:r>
                    <w:rPr>
                      <w:rFonts w:hint="eastAsia" w:ascii="Times New Roman" w:hAnsi="Times New Roman" w:eastAsia="宋体"/>
                      <w:b/>
                      <w:bCs/>
                      <w:sz w:val="28"/>
                      <w:szCs w:val="28"/>
                    </w:rPr>
                    <w:t>4</w:t>
                  </w:r>
                  <w:r>
                    <w:rPr>
                      <w:rFonts w:hint="eastAsia" w:ascii="Times New Roman" w:hAnsi="Times New Roman" w:eastAsia="宋体"/>
                      <w:b/>
                      <w:bCs/>
                      <w:sz w:val="28"/>
                      <w:szCs w:val="28"/>
                      <w:lang w:val="en-US" w:eastAsia="zh-CN"/>
                    </w:rPr>
                    <w:t xml:space="preserve"> 临时用地批复</w:t>
                  </w:r>
                </w:p>
              </w:txbxContent>
            </v:textbox>
          </v:shape>
        </w:pict>
      </w:r>
      <w:r>
        <w:rPr>
          <w:rFonts w:hint="eastAsia" w:eastAsiaTheme="minorEastAsia"/>
          <w:lang w:eastAsia="zh-CN"/>
        </w:rPr>
        <w:drawing>
          <wp:inline distT="0" distB="0" distL="114300" distR="114300">
            <wp:extent cx="7190740" cy="10066655"/>
            <wp:effectExtent l="0" t="0" r="10160" b="10795"/>
            <wp:docPr id="3" name="图片 3" descr="鲁山县自然资源局关于河南省公路工程局集团有限公司焦唐高速汝方段TJ-3项目经理部1工区关于建设项目场站申请临时用地的批复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鲁山县自然资源局关于河南省公路工程局集团有限公司焦唐高速汝方段TJ-3项目经理部1工区关于建设项目场站申请临时用地的批复01"/>
                    <pic:cNvPicPr>
                      <a:picLocks noChangeAspect="1"/>
                    </pic:cNvPicPr>
                  </pic:nvPicPr>
                  <pic:blipFill>
                    <a:blip r:embed="rId7"/>
                    <a:stretch>
                      <a:fillRect/>
                    </a:stretch>
                  </pic:blipFill>
                  <pic:spPr>
                    <a:xfrm>
                      <a:off x="0" y="0"/>
                      <a:ext cx="7190740" cy="10066655"/>
                    </a:xfrm>
                    <a:prstGeom prst="rect">
                      <a:avLst/>
                    </a:prstGeom>
                  </pic:spPr>
                </pic:pic>
              </a:graphicData>
            </a:graphic>
          </wp:inline>
        </w:drawing>
      </w:r>
    </w:p>
    <w:p>
      <w:pPr>
        <w:jc w:val="center"/>
      </w:pPr>
    </w:p>
    <w:p>
      <w:pPr>
        <w:jc w:val="center"/>
        <w:rPr>
          <w:rFonts w:hint="eastAsia" w:eastAsiaTheme="minorEastAsia"/>
          <w:lang w:eastAsia="zh-CN"/>
        </w:rPr>
      </w:pPr>
      <w:r>
        <w:rPr>
          <w:rFonts w:hint="eastAsia" w:eastAsiaTheme="minorEastAsia"/>
          <w:lang w:eastAsia="zh-CN"/>
        </w:rPr>
        <w:drawing>
          <wp:inline distT="0" distB="0" distL="114300" distR="114300">
            <wp:extent cx="7190740" cy="9627235"/>
            <wp:effectExtent l="0" t="0" r="10160" b="12065"/>
            <wp:docPr id="4" name="图片 4" descr="鲁山县自然资源局关于河南省公路工程局集团有限公司焦唐高速汝方段TJ-3项目经理部1工区关于建设项目场站申请临时用地的批复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鲁山县自然资源局关于河南省公路工程局集团有限公司焦唐高速汝方段TJ-3项目经理部1工区关于建设项目场站申请临时用地的批复02"/>
                    <pic:cNvPicPr>
                      <a:picLocks noChangeAspect="1"/>
                    </pic:cNvPicPr>
                  </pic:nvPicPr>
                  <pic:blipFill>
                    <a:blip r:embed="rId8"/>
                    <a:stretch>
                      <a:fillRect/>
                    </a:stretch>
                  </pic:blipFill>
                  <pic:spPr>
                    <a:xfrm>
                      <a:off x="0" y="0"/>
                      <a:ext cx="7190740" cy="9627235"/>
                    </a:xfrm>
                    <a:prstGeom prst="rect">
                      <a:avLst/>
                    </a:prstGeom>
                  </pic:spPr>
                </pic:pic>
              </a:graphicData>
            </a:graphic>
          </wp:inline>
        </w:drawing>
      </w:r>
    </w:p>
    <w:p>
      <w:pPr>
        <w:jc w:val="center"/>
        <w:rPr>
          <w:rFonts w:hint="eastAsia" w:eastAsiaTheme="minorEastAsia"/>
          <w:lang w:eastAsia="zh-CN"/>
        </w:rPr>
      </w:pPr>
    </w:p>
    <w:sectPr>
      <w:pgSz w:w="11906" w:h="16838"/>
      <w:pgMar w:top="284" w:right="284" w:bottom="284" w:left="28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3C219E"/>
    <w:rsid w:val="00024982"/>
    <w:rsid w:val="00100A35"/>
    <w:rsid w:val="0010524E"/>
    <w:rsid w:val="00117E46"/>
    <w:rsid w:val="00171D56"/>
    <w:rsid w:val="00186D43"/>
    <w:rsid w:val="001F0A5C"/>
    <w:rsid w:val="002428BC"/>
    <w:rsid w:val="002560D8"/>
    <w:rsid w:val="00313AD4"/>
    <w:rsid w:val="00364833"/>
    <w:rsid w:val="003B32D9"/>
    <w:rsid w:val="003C219E"/>
    <w:rsid w:val="0047542B"/>
    <w:rsid w:val="004A15C9"/>
    <w:rsid w:val="004D4A7F"/>
    <w:rsid w:val="0055049B"/>
    <w:rsid w:val="0055501B"/>
    <w:rsid w:val="006360CE"/>
    <w:rsid w:val="00654C4F"/>
    <w:rsid w:val="00692835"/>
    <w:rsid w:val="007F3755"/>
    <w:rsid w:val="008376C5"/>
    <w:rsid w:val="008625A1"/>
    <w:rsid w:val="009103BE"/>
    <w:rsid w:val="0097372C"/>
    <w:rsid w:val="00996F41"/>
    <w:rsid w:val="00B025A1"/>
    <w:rsid w:val="00D260BB"/>
    <w:rsid w:val="00D46F84"/>
    <w:rsid w:val="00D95316"/>
    <w:rsid w:val="00DC3AB1"/>
    <w:rsid w:val="00E11C21"/>
    <w:rsid w:val="00EB33C9"/>
    <w:rsid w:val="00F328A6"/>
    <w:rsid w:val="00FF5B59"/>
    <w:rsid w:val="06443202"/>
    <w:rsid w:val="0CF102CC"/>
    <w:rsid w:val="130D6856"/>
    <w:rsid w:val="13D666E3"/>
    <w:rsid w:val="14CC3981"/>
    <w:rsid w:val="20D1768A"/>
    <w:rsid w:val="234177C8"/>
    <w:rsid w:val="26F1401E"/>
    <w:rsid w:val="281C5366"/>
    <w:rsid w:val="3251385B"/>
    <w:rsid w:val="35256260"/>
    <w:rsid w:val="412215A9"/>
    <w:rsid w:val="41AA0EE6"/>
    <w:rsid w:val="4FE428BB"/>
    <w:rsid w:val="511C0D7C"/>
    <w:rsid w:val="58DC3CDC"/>
    <w:rsid w:val="5A9E09F4"/>
    <w:rsid w:val="5BCF5056"/>
    <w:rsid w:val="659275EB"/>
    <w:rsid w:val="6611306D"/>
    <w:rsid w:val="68F1283A"/>
    <w:rsid w:val="701E5878"/>
    <w:rsid w:val="704469A7"/>
    <w:rsid w:val="77BD23A4"/>
    <w:rsid w:val="7A807C0F"/>
    <w:rsid w:val="7B4E1117"/>
    <w:rsid w:val="7D4055A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unhideWhenUsed/>
    <w:qFormat/>
    <w:uiPriority w:val="1"/>
  </w:style>
  <w:style w:type="table" w:default="1" w:styleId="5">
    <w:name w:val="Normal Table"/>
    <w:unhideWhenUsed/>
    <w:qFormat/>
    <w:uiPriority w:val="99"/>
    <w:tblPr>
      <w:tblCellMar>
        <w:top w:w="0" w:type="dxa"/>
        <w:left w:w="108" w:type="dxa"/>
        <w:bottom w:w="0" w:type="dxa"/>
        <w:right w:w="108" w:type="dxa"/>
      </w:tblCellMar>
    </w:tblPr>
  </w:style>
  <w:style w:type="paragraph" w:styleId="2">
    <w:name w:val="Balloon Text"/>
    <w:basedOn w:val="1"/>
    <w:link w:val="7"/>
    <w:unhideWhenUsed/>
    <w:qFormat/>
    <w:uiPriority w:val="99"/>
    <w:rPr>
      <w:sz w:val="18"/>
      <w:szCs w:val="18"/>
    </w:rPr>
  </w:style>
  <w:style w:type="paragraph" w:styleId="3">
    <w:name w:val="footer"/>
    <w:basedOn w:val="1"/>
    <w:link w:val="9"/>
    <w:unhideWhenUsed/>
    <w:qFormat/>
    <w:uiPriority w:val="99"/>
    <w:pPr>
      <w:tabs>
        <w:tab w:val="center" w:pos="4153"/>
        <w:tab w:val="right" w:pos="8306"/>
      </w:tabs>
      <w:snapToGrid w:val="0"/>
      <w:jc w:val="left"/>
    </w:pPr>
    <w:rPr>
      <w:sz w:val="18"/>
      <w:szCs w:val="18"/>
    </w:rPr>
  </w:style>
  <w:style w:type="paragraph" w:styleId="4">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7">
    <w:name w:val="批注框文本 Char"/>
    <w:basedOn w:val="6"/>
    <w:link w:val="2"/>
    <w:semiHidden/>
    <w:qFormat/>
    <w:uiPriority w:val="99"/>
    <w:rPr>
      <w:sz w:val="18"/>
      <w:szCs w:val="18"/>
    </w:rPr>
  </w:style>
  <w:style w:type="character" w:customStyle="1" w:styleId="8">
    <w:name w:val="页眉 Char"/>
    <w:basedOn w:val="6"/>
    <w:link w:val="4"/>
    <w:semiHidden/>
    <w:qFormat/>
    <w:uiPriority w:val="99"/>
    <w:rPr>
      <w:sz w:val="18"/>
      <w:szCs w:val="18"/>
    </w:rPr>
  </w:style>
  <w:style w:type="character" w:customStyle="1" w:styleId="9">
    <w:name w:val="页脚 Char"/>
    <w:basedOn w:val="6"/>
    <w:link w:val="3"/>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2.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8"/>
    <customShpInfo spid="_x0000_s1030"/>
    <customShpInfo spid="_x0000_s1031"/>
    <customShpInfo spid="_x0000_s1039"/>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896D004-7E57-4C79-B989-3AD3050CABFE}">
  <ds:schemaRefs/>
</ds:datastoreItem>
</file>

<file path=docProps/app.xml><?xml version="1.0" encoding="utf-8"?>
<Properties xmlns="http://schemas.openxmlformats.org/officeDocument/2006/extended-properties" xmlns:vt="http://schemas.openxmlformats.org/officeDocument/2006/docPropsVTypes">
  <Template>Normal</Template>
  <Pages>10</Pages>
  <Words>4</Words>
  <Characters>23</Characters>
  <Lines>1</Lines>
  <Paragraphs>1</Paragraphs>
  <TotalTime>11</TotalTime>
  <ScaleCrop>false</ScaleCrop>
  <LinksUpToDate>false</LinksUpToDate>
  <CharactersWithSpaces>26</CharactersWithSpaces>
  <Application>WPS Office_11.1.0.10495_F1E327BC-269C-435d-A152-05C5408002CA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2019-02-26T07:41:00Z</dcterms:created>
  <dc:creator>Admin</dc:creator>
  <cp:lastModifiedBy>拾叁</cp:lastModifiedBy>
  <dcterms:modified xsi:type="dcterms:W3CDTF">2021-06-09T10:30:10Z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06AE55BC2E924B16947B7D391316E8BB</vt:lpwstr>
  </property>
</Properties>
</file>