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b/>
          <w:sz w:val="28"/>
          <w:szCs w:val="28"/>
          <w:lang w:val="zh-CN"/>
        </w:rPr>
        <w:pict>
          <v:shape id="_x0000_s1522" o:spid="_x0000_s1522" o:spt="62" type="#_x0000_t62" style="position:absolute;left:0pt;margin-left:273.4pt;margin-top:-153.6pt;height:24.7pt;width:52.05pt;z-index:251622400;mso-width-relative:page;mso-height-relative:page;" fillcolor="#FFFFFF" filled="t" stroked="t" coordsize="21600,21600" adj="31829,-59947">
            <v:path/>
            <v:fill on="t" focussize="0,0"/>
            <v:stroke color="#FF0000" joinstyle="miter"/>
            <v:imagedata o:title=""/>
            <o:lock v:ext="edit"/>
            <o:callout minusx="t" minusy="t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b/>
          <w:sz w:val="28"/>
          <w:szCs w:val="28"/>
          <w:lang w:val="zh-CN"/>
        </w:rPr>
        <w:pict>
          <v:rect id="_x0000_s1521" o:spid="_x0000_s1521" o:spt="1" style="position:absolute;left:0pt;margin-left:350.35pt;margin-top:-226.5pt;height:3.55pt;width:3.55pt;z-index:251621376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  <w:r>
        <w:pict>
          <v:rect id="_x0000_s1523" o:spid="_x0000_s1523" o:spt="1" style="position:absolute;left:0pt;margin-left:236.6pt;margin-top:17.65pt;height:24.2pt;width:203.1pt;z-index:251623424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-52070</wp:posOffset>
            </wp:positionV>
            <wp:extent cx="608965" cy="71628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-55245</wp:posOffset>
            </wp:positionV>
            <wp:extent cx="8764270" cy="5457825"/>
            <wp:effectExtent l="38100" t="38100" r="17780" b="952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64563" cy="5457825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  <w: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7829550</wp:posOffset>
            </wp:positionH>
            <wp:positionV relativeFrom="paragraph">
              <wp:posOffset>12065</wp:posOffset>
            </wp:positionV>
            <wp:extent cx="608965" cy="71628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1962" o:spid="_x0000_s1962" o:spt="1" style="position:absolute;left:0pt;margin-left:54.5pt;margin-top:161.2pt;height:23.05pt;width:61.95pt;z-index:1618995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石坡头村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61" o:spid="_x0000_s1961" o:spt="1" style="position:absolute;left:0pt;margin-left:564.5pt;margin-top:191.2pt;height:23.05pt;width:76.9pt;z-index:-3188520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徐家沟村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8" o:spid="_x0000_s1958" o:spt="1" style="position:absolute;left:0pt;margin-left:548.75pt;margin-top:331.45pt;height:23.05pt;width:76.9pt;z-index:-1249969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铁山岭村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6" o:spid="_x0000_s1956" o:spt="1" style="position:absolute;left:0pt;margin-left:306.5pt;margin-top:159.7pt;height:23.05pt;width:43.2pt;z-index:4920330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散户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7" o:spid="_x0000_s1957" o:spt="1" style="position:absolute;left:0pt;margin-left:382.25pt;margin-top:127.45pt;height:23.05pt;width:43.2pt;z-index:7324088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散户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55" o:spid="_x0000_s1955" style="position:absolute;left:0pt;margin-left:317.15pt;margin-top:179.2pt;height:4.5pt;width:7.5pt;z-index:251672576;mso-width-relative:page;mso-height-relative:page;" fillcolor="#92D050" filled="t" stroked="t" coordsize="150,90" path="m0,0hal105,0hal150,75hal30,90hal0,0haxe">
            <v:fill on="t" color2="#FFFFFF" opacity="26214f" focussize="0,0"/>
            <v:stroke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54" o:spid="_x0000_s1954" style="position:absolute;left:0pt;margin-left:362.9pt;margin-top:138.7pt;height:24.75pt;width:57.75pt;z-index:251671552;mso-width-relative:page;mso-height-relative:page;" fillcolor="#92D050" filled="t" stroked="t" coordsize="1155,495" path="m1155,225hal1095,435hal825,435hal765,480hal630,345hal480,330hal285,285hal315,420hal90,495hal0,360hal0,240hal30,0hal240,0hal645,135hal795,180hal1155,225haxe">
            <v:fill on="t" color2="#FFFFFF" opacity="26214f" focussize="0,0"/>
            <v:stroke color="#00B050"/>
            <v:imagedata o:title=""/>
            <o:lock v:ext="edit" aspectratio="f"/>
          </v:shape>
        </w:pict>
      </w:r>
      <w:r>
        <w:rPr>
          <w:sz w:val="21"/>
        </w:rPr>
        <w:pict>
          <v:line id="_x0000_s1933" o:spid="_x0000_s1933" o:spt="20" style="position:absolute;left:0pt;margin-left:340.6pt;margin-top:230.05pt;height:10.3pt;width:6.25pt;z-index:1993647104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1778" o:spid="_x0000_s1778" o:spt="1" style="position:absolute;left:0pt;margin-left:336.5pt;margin-top:221.05pt;height:23.05pt;width:58.95pt;z-index:2516500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110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3" o:spid="_x0000_s1953" o:spt="1" style="position:absolute;left:0pt;margin-left:358.25pt;margin-top:269.2pt;height:23.05pt;width:58.2pt;z-index:-12499916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窑场村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0" o:spid="_x0000_s1950" o:spt="1" style="position:absolute;left:0pt;margin-left:412.25pt;margin-top:278.8pt;height:23.05pt;width:58.95pt;z-index:1302943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720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1" o:spid="_x0000_s1951" o:spt="1" style="position:absolute;left:0pt;margin-left:481.25pt;margin-top:248.05pt;height:23.05pt;width:50.7pt;z-index:1302943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950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2" o:spid="_x0000_s1952" o:spt="1" style="position:absolute;left:0pt;margin-left:473.75pt;margin-top:189.55pt;height:23.05pt;width:46.2pt;z-index:1302943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850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36" o:spid="_x0000_s1936" o:spt="1" style="position:absolute;left:0pt;margin-left:478.25pt;margin-top:145.3pt;height:23.05pt;width:58.95pt;z-index:1993684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730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768" o:spid="_x0000_s1768" o:spt="1" style="position:absolute;left:0pt;margin-left:257.8pt;margin-top:247.45pt;height:23.05pt;width:88.15pt;z-index:2516469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20m</w:t>
                  </w: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处</w:t>
                  </w: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荡泽河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1949" o:spid="_x0000_s1949" o:spt="20" style="position:absolute;left:0pt;flip:y;margin-left:435.8pt;margin-top:160.05pt;height:10.7pt;width:150.3pt;z-index:1302950912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1937" o:spid="_x0000_s1937" o:spt="1" style="position:absolute;left:0pt;margin-left:351.5pt;margin-top:101.05pt;height:23.05pt;width:50pt;z-index:1993684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50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38" o:spid="_x0000_s1938" o:spt="1" style="position:absolute;left:0pt;margin-left:151.25pt;margin-top:187.3pt;height:23.05pt;width:58.95pt;z-index:1993684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1010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0" o:spid="_x0000_s1940" o:spt="1" style="position:absolute;left:0pt;margin-left:310.25pt;margin-top:43.45pt;height:23.05pt;width:70.15pt;z-index:19936819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观音寺村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7" o:spid="_x0000_s1947" o:spt="1" style="position:absolute;left:0pt;margin-left:591.5pt;margin-top:152.95pt;height:23.05pt;width:58.95pt;z-index:21138810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井庄村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8" o:spid="_x0000_s1948" o:spt="1" style="position:absolute;left:0pt;margin-left:559.25pt;margin-top:192.7pt;height:23.05pt;width:58.95pt;z-index:-4390615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徐家沟村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46" o:spid="_x0000_s1946" style="position:absolute;left:0pt;margin-left:584.15pt;margin-top:145.45pt;height:43.5pt;width:64.5pt;z-index:251671552;mso-width-relative:page;mso-height-relative:page;" fillcolor="#92D050" filled="t" stroked="t" coordsize="1290,870" path="m180,180hal660,0hal1065,195hal1290,450hal1290,675hal1245,870hal915,870hal735,600hal645,465hal450,585hal135,555hal0,270hal180,180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rect id="_x0000_s1941" o:spid="_x0000_s1941" o:spt="1" style="position:absolute;left:0pt;margin-left:554.75pt;margin-top:330.7pt;height:23.05pt;width:58.95pt;z-index:-5592504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铁山岭村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2" o:spid="_x0000_s1942" o:spt="1" style="position:absolute;left:0pt;margin-left:396.5pt;margin-top:338.95pt;height:23.05pt;width:76.9pt;z-index:11827742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太平堡村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3" o:spid="_x0000_s1943" o:spt="1" style="position:absolute;left:0pt;margin-left:45.55pt;margin-top:163.45pt;height:23.05pt;width:76.15pt;z-index:-1370168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石坡头村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4" o:spid="_x0000_s1944" o:spt="1" style="position:absolute;left:0pt;margin-left:134.75pt;margin-top:311.2pt;height:23.05pt;width:58.95pt;z-index:3718563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0000" w:themeColor="text1"/>
                      <w:highlight w:val="yellow"/>
                      <w:lang w:eastAsia="zh-CN"/>
                    </w:rPr>
                    <w:t>南坡村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39" o:spid="_x0000_s1939" o:spt="1" style="position:absolute;left:0pt;margin-left:197.75pt;margin-top:254.8pt;height:23.05pt;width:58.95pt;z-index:1993684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890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000000" w:themeColor="text1"/>
                      <w:highlight w:val="yellow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1930" o:spid="_x0000_s1930" o:spt="20" style="position:absolute;left:0pt;flip:x;margin-left:169.1pt;margin-top:228.5pt;height:74pt;width:148.25pt;z-index:1993579520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932" o:spid="_x0000_s1932" o:spt="20" style="position:absolute;left:0pt;margin-left:411.8pt;margin-top:233.75pt;height:92.75pt;width:7.1pt;z-index:1993624576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935" o:spid="_x0000_s1935" o:spt="20" style="position:absolute;left:0pt;margin-left:427.6pt;margin-top:235.25pt;height:70.25pt;width:136pt;z-index:1993692160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934" o:spid="_x0000_s1934" o:spt="20" style="position:absolute;left:0pt;flip:y;margin-left:438.05pt;margin-top:208pt;height:1.75pt;width:112.8pt;z-index:1993669632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931" o:spid="_x0000_s1931" o:spt="20" style="position:absolute;left:0pt;flip:x y;margin-left:331.1pt;margin-top:69.35pt;height:97.65pt;width:47.75pt;z-index:1993602048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1775" o:spid="_x0000_s1775" o:spt="20" style="position:absolute;left:0pt;flip:x y;margin-left:121.1pt;margin-top:202.8pt;height:13.7pt;width:184.25pt;z-index:251679744;mso-width-relative:page;mso-height-relative:page;" filled="f" stroked="t" coordsize="21600,21600">
            <v:path arrowok="t"/>
            <v:fill on="f" focussize="0,0"/>
            <v:stroke weight="0.5pt" color="#FF0000" endarrow="block"/>
            <v:imagedata o:title=""/>
            <o:lock v:ext="edit" aspectratio="f"/>
          </v:line>
        </w:pict>
      </w:r>
      <w:r>
        <w:rPr>
          <w:sz w:val="21"/>
        </w:rPr>
        <w:pict>
          <v:shape id="_x0000_s1929" o:spid="_x0000_s1929" style="position:absolute;left:0pt;margin-left:29.9pt;margin-top:33.7pt;height:386.25pt;width:272.25pt;z-index:251680768;mso-width-relative:page;mso-height-relative:page;" filled="f" stroked="t" coordsize="5445,7725" path="m0,0hbc116,78,405,255,630,435hbc855,615,846,678,1125,900hbc1404,1122,1707,1284,2025,1545hbc2343,1806,2457,1956,2715,2205hbc2973,2454,3039,2496,3315,2790hbc3591,3084,3825,3330,4095,3675hbc4365,4020,4479,4077,4665,4515hbc4851,4953,4911,5406,5025,5865hbc5139,6324,5151,6438,5235,6810hbc5319,7182,5407,7561,5445,7725hbe">
            <v:path arrowok="t"/>
            <v:fill on="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8" o:spid="_x0000_s1928" style="position:absolute;left:0pt;margin-left:55.4pt;margin-top:3.7pt;height:413.25pt;width:308.1pt;z-index:251679744;mso-width-relative:page;mso-height-relative:page;" filled="f" stroked="t" coordsize="6162,8265" path="m0,0hbc95,60,303,186,540,345hbc777,504,906,609,1185,795hbc1464,981,1659,1149,1935,1275hbc2211,1401,2283,1266,2565,1425hbc2847,1584,3087,1875,3345,2070hbc3603,2265,3651,2256,3855,2400hbc4059,2544,4209,2583,4365,2790hbc4521,2997,4545,3174,4635,3435hbc4725,3696,4716,3876,4815,4095hbc4914,4314,5037,4362,5130,4530hbc5223,4698,5103,4548,5280,4935hbc5457,5322,5868,6132,6015,6465hbc6162,6798,6066,6531,6015,6600hbc5964,6669,5799,6717,5760,6810hbc5721,6903,5823,6933,5820,7065hbc5817,7197,5721,7230,5745,7470hbc5769,7710,5899,8114,5940,8265hbe">
            <v:path arrowok="t"/>
            <v:fill on="f" focussize="0,0"/>
            <v:stroke weight="1.5pt" color="#00B050"/>
            <v:imagedata o:title=""/>
            <o:lock v:ext="edit" aspectratio="f"/>
          </v:shape>
        </w:pict>
      </w:r>
      <w:r>
        <w:pict>
          <v:rect id="_x0000_s1750" o:spid="_x0000_s1750" o:spt="1" style="position:absolute;left:0pt;margin-left:277.3pt;margin-top:423.6pt;height:24.2pt;width:203.1pt;z-index:251635712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27" o:spid="_x0000_s1927" style="position:absolute;left:0pt;margin-left:107.15pt;margin-top:272.65pt;height:139.5pt;width:79.5pt;z-index:251678720;mso-width-relative:page;mso-height-relative:page;" fillcolor="#92D050" filled="t" stroked="t" coordsize="1590,2790" path="m255,45hal525,0hal915,405hal1200,435hal1215,540hal1395,750hal1455,960hal1320,1185hal1410,1425hal1530,1395hal1575,1665hal1515,1800hal1590,2055hal1575,2175hal1575,2535hal1500,2760hal1335,2790hal1110,2595hal1020,2280hal1125,2085hal1245,1995hal1110,1680hal1020,1245hal660,990hal240,750hal0,630hal30,405hal255,45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6" o:spid="_x0000_s1926" style="position:absolute;left:0pt;margin-left:47.9pt;margin-top:116.5pt;height:146.25pt;width:81pt;z-index:251677696;mso-width-relative:page;mso-height-relative:page;" fillcolor="#92D050" filled="t" stroked="t" coordsize="1620,2925" path="m195,105hal420,60hal525,165hal1035,0hal1200,15hal1335,210hal1470,555hal1575,840hal1005,1020hal1185,1470hal1200,1725hal1455,1665hal1470,1980hal1230,1980hal1155,1995hal1230,2115hal1425,2160hal1575,2355hal1620,2550hal1485,2580hal1290,2355hal1140,2340hal1080,2505hal1110,2790hal930,2925hal765,2850hal720,2520hal660,2220hal525,2205hal465,2115hal555,2010hal495,1875hal690,1845hal825,1785hal735,1590hal585,1590hal255,1545hal75,1425hal0,990hal165,840hal450,795hal840,765hal750,465hal435,555hal195,105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5" o:spid="_x0000_s1925" style="position:absolute;left:0pt;margin-left:295.4pt;margin-top:22.75pt;height:45.75pt;width:76.5pt;z-index:251676672;mso-width-relative:page;mso-height-relative:page;" fillcolor="#92D050" filled="t" stroked="t" coordsize="1530,915" path="m270,705hal615,795hal900,375hal990,0hal1530,15hal1290,405hal1305,690hal1005,900hal375,915hal0,870hal150,645hal270,705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4" o:spid="_x0000_s1924" style="position:absolute;left:0pt;margin-left:395.15pt;margin-top:325pt;height:92.25pt;width:63pt;z-index:251675648;mso-width-relative:page;mso-height-relative:page;" fillcolor="#92D050" filled="t" stroked="t" coordsize="1260,1845" path="m180,1800hal195,1515hal105,1260hal75,1185hal105,1005hal210,915hal210,825hal0,840hal30,720hal255,645hal225,270hal300,90hal420,45hal690,0hal1110,75hal1200,120hal1260,405hal735,585hal540,690hal405,870hal585,1110hal495,1245hal405,1605hal375,1845hal180,1800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3" o:spid="_x0000_s1923" style="position:absolute;left:0pt;margin-left:555.65pt;margin-top:299.5pt;height:76.5pt;width:60.75pt;z-index:251674624;mso-width-relative:page;mso-height-relative:page;" fillcolor="#92D050" filled="t" stroked="t" coordsize="1215,1530" path="m120,135hal330,0hal1215,885hal1095,1110hal1155,1320hal960,1515hal510,1455hal240,1530hal60,1320hal0,795hal120,135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2" o:spid="_x0000_s1922" style="position:absolute;left:0pt;margin-left:345.65pt;margin-top:236.5pt;height:84pt;width:60pt;z-index:251673600;mso-width-relative:page;mso-height-relative:page;" fillcolor="#92D050" filled="t" stroked="t" coordsize="1200,1680" path="m150,0hal540,315hal480,420hal675,615hal750,585hal825,660hal795,720hal885,960hal960,1155hal1200,1410hal1110,1545hal780,1680hal405,1185hal660,1080hal255,465hal150,525hal60,420hal90,360hal0,195hal15,75hal150,0haxe">
            <v:fill on="t" color2="#FFFFFF" opacity="26214f" focussize="0,0"/>
            <v:stroke weight="1pt" color="#00B050"/>
            <v:imagedata o:title=""/>
            <o:lock v:ext="edit" aspectratio="f"/>
          </v:shape>
        </w:pict>
      </w:r>
      <w:r>
        <w:rPr>
          <w:sz w:val="21"/>
        </w:rPr>
        <w:pict>
          <v:shape id="_x0000_s1920" o:spid="_x0000_s1920" style="position:absolute;left:0pt;margin-left:542.15pt;margin-top:175.75pt;height:54.75pt;width:93.75pt;z-index:251672576;mso-width-relative:page;mso-height-relative:page;" fillcolor="#92D050" filled="t" stroked="t" coordsize="1875,1095" path="m315,45hal0,330hal210,675hal390,600hal720,960hal1155,1095hal1545,705hal1875,690hal1860,540hal1350,330hal765,105hal495,0hal315,45haxe">
            <v:fill on="t" color2="#FFFFFF" opacity="26214f" focussize="0,0"/>
            <v:stroke weight="1.25pt" color="#00B050"/>
            <v:imagedata o:title=""/>
            <o:lock v:ext="edit" aspectratio="f"/>
          </v:shape>
        </w:pict>
      </w:r>
      <w:r>
        <w:rPr>
          <w:sz w:val="21"/>
        </w:rPr>
        <w:pict>
          <v:rect id="_x0000_s1753" o:spid="_x0000_s1753" o:spt="1" style="position:absolute;left:0pt;margin-left:356.85pt;margin-top:181.75pt;height:23.05pt;width:58.95pt;z-index:2516234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19" o:spid="_x0000_s1919" style="position:absolute;left:0pt;margin-left:306.65pt;margin-top:156.4pt;height:78.75pt;width:129.75pt;z-index:251671552;mso-width-relative:page;mso-height-relative:page;" filled="f" stroked="t" coordsize="2595,1575" path="m0,1230hal120,1215hal210,1005hal210,885hal435,660hal585,600hal915,405hal1290,270hal1425,240hal1575,90hal1710,0hal1920,180hal2025,120hal2235,150hal2400,120hal2520,120hal2565,225hal2595,345hal2490,405hal2295,555hal2235,645hal2055,630hal1995,720hal2235,885hal2280,1035hal2595,1035hal2580,1125hal2445,1575hal1650,1515hal1620,1380hal1710,1245hal1320,1125hal1110,1125hal1035,1320hal840,1320hal660,1560hal315,1530hal0,1230haxe">
            <v:fill on="f" focussize="0,0"/>
            <v:stroke weight="1.5pt" color="#FF0000"/>
            <v:imagedata o:title=""/>
            <o:lock v:ext="edit" aspectratio="f"/>
          </v:shape>
        </w:pict>
      </w:r>
      <w:r>
        <w:rPr>
          <w:sz w:val="21"/>
        </w:rPr>
        <w:drawing>
          <wp:inline distT="0" distB="0" distL="114300" distR="114300">
            <wp:extent cx="8035290" cy="5274945"/>
            <wp:effectExtent l="0" t="0" r="3810" b="1905"/>
            <wp:docPr id="6" name="图片 6" descr="1611627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1162790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35290" cy="52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r>
        <w:rPr>
          <w:rFonts w:hint="eastAsia"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440690</wp:posOffset>
            </wp:positionH>
            <wp:positionV relativeFrom="paragraph">
              <wp:posOffset>42545</wp:posOffset>
            </wp:positionV>
            <wp:extent cx="7955280" cy="5278120"/>
            <wp:effectExtent l="19050" t="19050" r="7620" b="0"/>
            <wp:wrapSquare wrapText="bothSides"/>
            <wp:docPr id="18" name="图片 18" descr="13 昭平台水库及沙河饮用水水源保护区划分结果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3 昭平台水库及沙河饮用水水源保护区划分结果图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" b="5968"/>
                    <a:stretch>
                      <a:fillRect/>
                    </a:stretch>
                  </pic:blipFill>
                  <pic:spPr>
                    <a:xfrm>
                      <a:off x="0" y="0"/>
                      <a:ext cx="7955280" cy="52781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827" o:spid="_x0000_s1827" o:spt="1" style="position:absolute;left:0pt;margin-left:56.5pt;margin-top:5.8pt;height:26.25pt;width:68.75pt;z-index:34936217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</w:p>
    <w:p/>
    <w:p/>
    <w:p/>
    <w:p/>
    <w:p/>
    <w:p/>
    <w:p/>
    <w:p/>
    <w:p/>
    <w:p>
      <w:r>
        <w:rPr>
          <w:sz w:val="21"/>
        </w:rPr>
        <w:pict>
          <v:shape id="_x0000_s1545" o:spid="_x0000_s1545" o:spt="187" type="#_x0000_t187" style="position:absolute;left:0pt;margin-left:342.8pt;margin-top:6.2pt;height:3.55pt;width:3.55pt;z-index:251626496;mso-width-relative:page;mso-height-relative:page;" fillcolor="#FFFFFF" filled="t" stroked="t" coordsize="21600,21600" adj="8100">
            <v:path/>
            <v:fill on="t" color2="#FFFFFF" focussize="0,0"/>
            <v:stroke color="#FF0000" joinstyle="miter"/>
            <v:imagedata o:title=""/>
            <o:lock v:ext="edit" aspectratio="f"/>
          </v:shape>
        </w:pict>
      </w:r>
    </w:p>
    <w:p/>
    <w:p/>
    <w:p/>
    <w:p>
      <w:r>
        <w:rPr>
          <w:sz w:val="21"/>
        </w:rPr>
        <w:pict>
          <v:shape id="_x0000_s1546" o:spid="_x0000_s1546" o:spt="62" type="#_x0000_t62" style="position:absolute;left:0pt;margin-left:372.35pt;margin-top:7.35pt;height:23pt;width:55.35pt;z-index:251627520;mso-width-relative:page;mso-height-relative:page;" filled="f" stroked="t" coordsize="21600,21600" adj="-10400,-56536">
            <v:path/>
            <v:fill on="f" focussize="0,0"/>
            <v:stroke weight="1pt"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/>
    <w:p/>
    <w:p/>
    <w:p/>
    <w:p/>
    <w:p/>
    <w:p/>
    <w:p/>
    <w:p/>
    <w:p/>
    <w:p>
      <w:r>
        <w:rPr>
          <w:sz w:val="21"/>
        </w:rPr>
        <w:pict>
          <v:rect id="_x0000_s1542" o:spid="_x0000_s1542" o:spt="1" style="position:absolute;left:0pt;margin-left:202.75pt;margin-top:31.7pt;height:23.8pt;width:295.5pt;z-index:2516254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3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项目与饮用水源保护区关系图</w:t>
                  </w:r>
                </w:p>
                <w:p/>
              </w:txbxContent>
            </v:textbox>
          </v:rect>
        </w:pict>
      </w:r>
    </w:p>
    <w:p>
      <w:pPr>
        <w:jc w:val="center"/>
      </w:pPr>
      <w: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7555865</wp:posOffset>
            </wp:positionH>
            <wp:positionV relativeFrom="paragraph">
              <wp:posOffset>11430</wp:posOffset>
            </wp:positionV>
            <wp:extent cx="715010" cy="840740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Rectangle 525" o:spid="_x0000_s1652" o:spt="1" style="position:absolute;left:0pt;margin-left:218.85pt;margin-top:419.3pt;height:23.8pt;width:318.2pt;z-index:25162956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4-1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尾矿库与处置厂相对位置图</w:t>
                  </w:r>
                </w:p>
                <w:p/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shape id="_x0000_s1833" o:spid="_x0000_s1833" style="position:absolute;left:0pt;margin-left:88.7pt;margin-top:156.85pt;height:161.25pt;width:282.75pt;z-index:251674624;mso-width-relative:page;mso-height-relative:page;" filled="f" stroked="t" coordsize="5655,3225" path="m5655,2460hal5535,3225hal4860,3180hal3885,2835hal3105,2685hal2760,1920hal870,120hal690,0hal420,15hal0,840hae">
            <v:path arrowok="t"/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832" o:spid="_x0000_s1832" style="position:absolute;left:0pt;margin-left:15.95pt;margin-top:144.1pt;height:218.25pt;width:219.75pt;z-index:251673600;mso-width-relative:page;mso-height-relative:page;" filled="f" stroked="t" coordsize="4395,4365" path="m2025,0hal885,1290hal540,2475hal0,2745hal1335,4050hal1830,4365hal2535,4230hal4380,2925hal4395,2865hae">
            <v:path arrowok="t"/>
            <v:fill on="f" focussize="0,0"/>
            <v:stroke weight="1.25pt"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828" o:spid="_x0000_s1828" style="position:absolute;left:0pt;margin-left:115.7pt;margin-top:24.55pt;height:348.75pt;width:459pt;z-index:251671552;mso-width-relative:page;mso-height-relative:page;" filled="f" stroked="t" coordsize="9180,6975" path="m2400,5310hal0,2790hal45,2415hal525,2235hal2025,1755hal2235,1290hal3585,915hal3855,660hal3990,390hal4275,270hal4470,465hal4905,180hal5430,0hal5715,135hal6300,630hal6840,510hal7335,645hal8520,375hal8850,360hal9180,945hal9000,1410hal8250,2115hal7695,2625hal6900,2430hal6645,3255hal7950,3840hal8910,4155hal8370,6705hal8085,6975hal7935,6975hal7725,6975hal7455,6975hal6000,6960hal5100,6405hal4200,5865hal2400,5310haxe">
            <v:fill on="f" focussize="0,0"/>
            <v:stroke weight="1.25pt" color="#00B050"/>
            <v:imagedata o:title=""/>
            <o:lock v:ext="edit" aspectratio="f"/>
          </v:shape>
        </w:pic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pict>
          <v:rect id="_x0000_s1834" o:spid="_x0000_s1834" o:spt="1" style="position:absolute;left:0pt;margin-left:282.6pt;margin-top:3.8pt;height:23.8pt;width:78.25pt;z-index:34933452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color w:val="00B05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00B050"/>
                      <w:sz w:val="24"/>
                      <w:szCs w:val="24"/>
                      <w:lang w:val="zh-CN"/>
                    </w:rPr>
                    <w:t>项目尾矿库</w:t>
                  </w:r>
                </w:p>
              </w:txbxContent>
            </v:textbox>
          </v:rect>
        </w:pict>
      </w:r>
    </w:p>
    <w:p>
      <w:pPr>
        <w:jc w:val="center"/>
      </w:pPr>
      <w:r>
        <w:pict>
          <v:rect id="_x0000_s1837" o:spid="_x0000_s1837" o:spt="1" style="position:absolute;left:0pt;margin-left:470.85pt;margin-top:7.7pt;height:23.8pt;width:198.15pt;z-index:103318630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r>
                    <w:rPr>
                      <w:rFonts w:hint="eastAsia" w:ascii="Times New Roman" w:hAnsi="Times New Roman" w:cs="Times New Roman"/>
                      <w:sz w:val="24"/>
                      <w:lang w:val="zh-CN" w:eastAsia="zh-CN"/>
                    </w:rPr>
                    <w:t>鲁山县鑫源铁矿磁选有限公司选厂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shape id="_x0000_s1910" o:spid="_x0000_s1910" style="position:absolute;left:0pt;margin-left:17.2pt;margin-top:13.1pt;height:161.25pt;width:96.55pt;z-index:251671552;mso-width-relative:page;mso-height-relative:page;" filled="f" stroked="t" coordsize="1931,3225" path="m862,712hal1331,0hal1837,112hal1631,1931hal1631,2118hal1931,2156hal1837,3225hal1256,3168hal0,1950hal581,1668hal881,656hal900,618hae">
            <v:path arrowok="t"/>
            <v:fill on="f" focussize="0,0"/>
            <v:stroke color="#1F497D"/>
            <v:imagedata o:title=""/>
            <o:lock v:ext="edit" aspectratio="f"/>
          </v:shape>
        </w:pic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pict>
          <v:rect id="_x0000_s1835" o:spid="_x0000_s1835" o:spt="1" style="position:absolute;left:0pt;margin-left:44.85pt;margin-top:12.35pt;height:23.8pt;width:52.05pt;z-index:44703948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color w:val="1F497D" w:themeColor="text2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color w:val="1F497D" w:themeColor="text2"/>
                      <w:sz w:val="24"/>
                      <w:szCs w:val="24"/>
                      <w:lang w:val="zh-CN"/>
                    </w:rPr>
                    <w:t>处置厂</w:t>
                  </w:r>
                </w:p>
              </w:txbxContent>
            </v:textbox>
          </v:rect>
        </w:pict>
      </w:r>
    </w:p>
    <w:p>
      <w:pPr>
        <w:jc w:val="center"/>
      </w:pPr>
      <w:r>
        <w:pict>
          <v:rect id="_x0000_s1836" o:spid="_x0000_s1836" o:spt="1" style="position:absolute;left:0pt;margin-left:242.1pt;margin-top:0.5pt;height:23.8pt;width:114.2pt;z-index:64242176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b w:val="0"/>
                      <w:bCs/>
                      <w:color w:val="FF0000"/>
                    </w:rPr>
                  </w:pPr>
                  <w:r>
                    <w:rPr>
                      <w:rFonts w:hint="eastAsia" w:ascii="Times New Roman" w:hAnsi="Times New Roman" w:cs="Times New Roman"/>
                      <w:b w:val="0"/>
                      <w:bCs/>
                      <w:color w:val="FF0000"/>
                      <w:sz w:val="24"/>
                      <w:szCs w:val="24"/>
                      <w:lang w:val="zh-CN"/>
                    </w:rPr>
                    <w:t>项目区内运输道路</w:t>
                  </w:r>
                </w:p>
              </w:txbxContent>
            </v:textbox>
          </v:rect>
        </w:pic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1904" o:spid="_x0000_s1904" style="position:absolute;left:0pt;margin-left:-16pt;margin-top:12.65pt;height:700.3pt;width:432.15pt;z-index:251671552;mso-width-relative:page;mso-height-relative:page;" filled="f" stroked="t" coordsize="8643,14006" path="m4481,956hal5362,0hal7818,450hal6731,9093hal8643,9806hal8100,14006hal3843,13162hal0,9243hae">
            <v:path arrowok="t"/>
            <v:fill on="f" focussize="0,0"/>
            <v:stroke color="#000000"/>
            <v:imagedata o:title=""/>
            <o:lock v:ext="edit" aspectratio="f"/>
          </v:shape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矩形 231" o:spid="_x0000_s1913" o:spt="1" style="position:absolute;left:0pt;margin-left:396.2pt;margin-top:2.95pt;height:36.85pt;width:30.7pt;z-index:-3384248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sz w:val="24"/>
                      <w:szCs w:val="24"/>
                    </w:rPr>
                  </w:pPr>
                  <w:r>
                    <w:rPr>
                      <w:rFonts w:hint="eastAsia"/>
                      <w:sz w:val="24"/>
                      <w:szCs w:val="24"/>
                    </w:rPr>
                    <w:t>北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4"/>
        </w:rPr>
        <w:pict>
          <v:line id="_x0000_s1914" o:spid="_x0000_s1914" o:spt="20" style="position:absolute;left:0pt;flip:y;margin-left:407.45pt;margin-top:10.25pt;height:38.9pt;width:0.75pt;z-index:-338407424;mso-width-relative:page;mso-height-relative:page;" filled="f" stroked="t" coordsize="21600,21600">
            <v:path arrowok="t"/>
            <v:fill on="f" focussize="0,0"/>
            <v:stroke weight="3pt" color="#000000" joinstyle="miter" endarrow="block"/>
            <v:imagedata o:title=""/>
            <o:lock v:ext="edit" aspectratio="f"/>
          </v:line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911" o:spid="_x0000_s1911" o:spt="1" style="position:absolute;left:0pt;margin-left:179.1pt;margin-top:10.35pt;height:30.9pt;width:52.9pt;z-index:-338443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进口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shape id="_x0000_s1841" o:spid="_x0000_s1841" style="position:absolute;left:0pt;margin-left:-29.2pt;margin-top:14.75pt;height:366pt;width:223.5pt;z-index:251673600;mso-width-relative:page;mso-height-relative:page;" filled="f" stroked="t" coordsize="4470,7320" path="m4470,0hal2445,6120hal15,6630hal0,7320hae">
            <v:path arrowok="t"/>
            <v:fill on="f" focussize="0,0"/>
            <v:stroke color="#000000"/>
            <v:imagedata o:title=""/>
            <o:lock v:ext="edit" aspectratio="f"/>
          </v:shape>
        </w:pict>
      </w: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916" o:spid="_x0000_s1916" o:spt="1" style="position:absolute;left:0pt;margin-left:246.9pt;margin-top:1.7pt;height:30.9pt;width:70.4pt;z-index:-1959820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40m*60m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rect id="_x0000_s1845" o:spid="_x0000_s1845" o:spt="1" style="position:absolute;left:0pt;margin-left:189.8pt;margin-top:3.9pt;height:100.75pt;width:133.9pt;rotation:589824f;z-index:251675648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rect>
        </w:pict>
      </w:r>
    </w:p>
    <w:p>
      <w:pPr>
        <w:jc w:val="center"/>
      </w:pP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矩形 254" o:spid="_x0000_s1861" o:spt="1" style="position:absolute;left:0pt;margin-left:225.9pt;margin-top:6.65pt;height:22.65pt;width:55.4pt;z-index:-18110392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原料库</w:t>
                  </w:r>
                </w:p>
              </w:txbxContent>
            </v:textbox>
          </v:rect>
        </w:pict>
      </w:r>
    </w:p>
    <w:p>
      <w:pPr>
        <w:jc w:val="center"/>
      </w:pP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78" o:spid="_x0000_s1878" o:spt="1" style="position:absolute;left:0pt;margin-left:220.4pt;margin-top:12.7pt;height:26.8pt;width:44.4pt;z-index:-1785804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给料机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rect id="_x0000_s1871" o:spid="_x0000_s1871" o:spt="1" style="position:absolute;left:0pt;margin-left:207.4pt;margin-top:2.1pt;height:17.95pt;width:19.85pt;rotation:589824f;z-index:54085120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sz w:val="24"/>
        </w:rPr>
        <w:pict>
          <v:line id="_x0000_s1883" o:spid="_x0000_s1883" o:spt="20" style="position:absolute;left:0pt;flip:x;margin-left:208.55pt;margin-top:4.6pt;height:20.2pt;width:3.75pt;z-index:40670208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4"/>
        </w:rPr>
        <w:pict>
          <v:line id="_x0000_s1882" o:spid="_x0000_s1882" o:spt="20" style="position:absolute;left:0pt;flip:x;margin-left:213.8pt;margin-top:5.35pt;height:20.2pt;width:3.75pt;z-index:2516715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矩形 223" o:spid="_x0000_s1866" o:spt="1" style="position:absolute;left:0pt;margin-left:108.65pt;margin-top:14.5pt;height:26.8pt;width:51.1pt;z-index:14527641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配电房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46" o:spid="_x0000_s1846" o:spt="1" style="position:absolute;left:0pt;margin-left:168.85pt;margin-top:9.55pt;height:164.65pt;width:133.55pt;rotation:589824f;z-index:103320473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81" o:spid="_x0000_s1881" o:spt="1" style="position:absolute;left:0pt;margin-left:218.15pt;margin-top:7.9pt;height:26.8pt;width:44.4pt;z-index:-462660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鄂破机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70" o:spid="_x0000_s1870" o:spt="1" style="position:absolute;left:0pt;margin-left:202.15pt;margin-top:9.15pt;height:17.95pt;width:19.85pt;rotation:589824f;z-index:39625420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2" o:spid="_x0000_s1862" o:spt="1" style="position:absolute;left:0pt;margin-left:253.65pt;margin-top:1.4pt;height:30.9pt;width:70.4pt;z-index:-18110392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生产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车间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59" o:spid="_x0000_s1859" o:spt="1" style="position:absolute;left:0pt;margin-left:139.3pt;margin-top:7.05pt;height:15.9pt;width:15.8pt;rotation:1179648f;z-index:198052966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sz w:val="21"/>
        </w:rPr>
        <w:pict>
          <v:line id="_x0000_s1885" o:spid="_x0000_s1885" o:spt="20" style="position:absolute;left:0pt;margin-left:215.3pt;margin-top:13.15pt;height:14.25pt;width:10.5pt;z-index:40684544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84" o:spid="_x0000_s1884" o:spt="20" style="position:absolute;left:0pt;margin-left:221.3pt;margin-top:13.15pt;height:11.25pt;width:9.75pt;z-index:2516715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1858" o:spid="_x0000_s1858" o:spt="1" style="position:absolute;left:0pt;margin-left:125.95pt;margin-top:12.25pt;height:53.05pt;width:21.4pt;rotation:1179648f;z-index:198052966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87" o:spid="_x0000_s1887" o:spt="1" style="position:absolute;left:0pt;margin-left:177.65pt;margin-top:14.2pt;height:26.8pt;width:44.4pt;z-index:-746712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圆锥破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79" o:spid="_x0000_s1879" o:spt="1" style="position:absolute;left:0pt;margin-left:239.15pt;margin-top:10.45pt;height:26.8pt;width:44.4pt;z-index:-6088181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滚筒筛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72" o:spid="_x0000_s1872" o:spt="1" style="position:absolute;left:0pt;margin-left:225.4pt;margin-top:10.2pt;height:17.95pt;width:19.85pt;rotation:589824f;z-index:68544819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sz w:val="24"/>
        </w:rPr>
        <w:pict>
          <v:line id="_x0000_s1890" o:spid="_x0000_s1890" o:spt="20" style="position:absolute;left:0pt;flip:x;margin-left:209.3pt;margin-top:6.7pt;height:12.75pt;width:17.25pt;z-index:40698880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4"/>
        </w:rPr>
        <w:pict>
          <v:line id="_x0000_s1889" o:spid="_x0000_s1889" o:spt="20" style="position:absolute;left:0pt;flip:x;margin-left:213.05pt;margin-top:11.2pt;height:12.75pt;width:17.25pt;z-index:2516715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8" o:spid="_x0000_s1868" o:spt="1" style="position:absolute;left:0pt;margin-left:317.15pt;margin-top:0.1pt;height:26.8pt;width:78.85pt;z-index:-1666337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危废暂存间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67" o:spid="_x0000_s1867" o:spt="1" style="position:absolute;left:0pt;margin-left:313.05pt;margin-top:3.7pt;height:14.6pt;width:26.1pt;rotation:589824f;z-index:396235776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3" o:spid="_x0000_s1863" o:spt="1" style="position:absolute;left:0pt;margin-left:55.45pt;margin-top:15.1pt;height:26.8pt;width:105.75pt;z-index:-7796295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办公用房及职工宿舍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52" o:spid="_x0000_s1852" o:spt="1" style="position:absolute;left:0pt;margin-left:309.05pt;margin-top:3.55pt;height:56.3pt;width:26.75pt;rotation:589824f;z-index:142752256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sz w:val="21"/>
        </w:rPr>
        <w:pict>
          <v:rect id="_x0000_s1873" o:spid="_x0000_s1873" o:spt="1" style="position:absolute;left:0pt;margin-left:192.4pt;margin-top:3pt;height:17.95pt;width:19.85pt;rotation:589824f;z-index:111923916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5" o:spid="_x0000_s1865" o:spt="1" style="position:absolute;left:0pt;margin-left:305.9pt;margin-top:9.25pt;height:26.8pt;width:51.1pt;z-index:14527641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仓库</w:t>
                  </w:r>
                </w:p>
              </w:txbxContent>
            </v:textbox>
          </v:rect>
        </w:pict>
      </w:r>
    </w:p>
    <w:p>
      <w:pPr>
        <w:jc w:val="center"/>
      </w:pPr>
      <w:r>
        <w:rPr>
          <w:sz w:val="21"/>
        </w:rPr>
        <w:pict>
          <v:line id="_x0000_s1893" o:spid="_x0000_s1893" o:spt="20" style="position:absolute;left:0pt;margin-left:201.05pt;margin-top:5.45pt;height:17.3pt;width:6pt;z-index:4072755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94" o:spid="_x0000_s1894" o:spt="20" style="position:absolute;left:0pt;margin-left:197.3pt;margin-top:5.5pt;height:23.2pt;width:7.5pt;z-index:4074188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92" o:spid="_x0000_s1892" o:spt="20" style="position:absolute;left:0pt;margin-left:209.3pt;margin-top:6.2pt;height:12.9pt;width:3.75pt;z-index:40713216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91" o:spid="_x0000_s1891" o:spt="20" style="position:absolute;left:0pt;margin-left:212.3pt;margin-top:1.75pt;height:18.75pt;width:5.25pt;z-index:25167155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1857" o:spid="_x0000_s1857" o:spt="1" style="position:absolute;left:0pt;margin-left:108.7pt;margin-top:2.35pt;height:53.05pt;width:21.4pt;rotation:1179648f;z-index:-128304844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80" o:spid="_x0000_s1880" o:spt="1" style="position:absolute;left:0pt;margin-left:171.65pt;margin-top:0.55pt;height:26.8pt;width:44.4pt;z-index:-5357393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  <w:t>振动筛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74" o:spid="_x0000_s1874" o:spt="1" style="position:absolute;left:0pt;flip:y;margin-left:205.9pt;margin-top:4.4pt;height:20.25pt;width:18.35pt;rotation:-589824f;z-index:198682112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88" o:spid="_x0000_s1888" o:spt="1" style="position:absolute;left:0pt;margin-left:221.15pt;margin-top:12.7pt;height:26.8pt;width:48.9pt;z-index:-9576847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洗砂机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1896" o:spid="_x0000_s1896" o:spt="20" style="position:absolute;left:0pt;margin-left:219.05pt;margin-top:9.55pt;height:11.25pt;width:3.75pt;z-index:-17014476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95" o:spid="_x0000_s1895" o:spt="20" style="position:absolute;left:0pt;margin-left:222.05pt;margin-top:8.8pt;height:11.25pt;width:3.75pt;z-index:40756224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1850" o:spid="_x0000_s1850" o:spt="1" style="position:absolute;left:0pt;margin-left:294.55pt;margin-top:11.5pt;height:98.6pt;width:28.05pt;rotation:589824f;z-index:64597504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917" o:spid="_x0000_s1917" o:spt="1" style="position:absolute;left:0pt;margin-left:150.9pt;margin-top:5.6pt;height:30.9pt;width:70.4pt;z-index:-1959820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60m*70m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86" o:spid="_x0000_s1886" o:spt="1" style="position:absolute;left:0pt;margin-left:224.15pt;margin-top:12.1pt;height:26.8pt;width:50.4pt;z-index:-746712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脱水筛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75" o:spid="_x0000_s1875" o:spt="1" style="position:absolute;left:0pt;flip:y;margin-left:219.1pt;margin-top:2.2pt;height:18.4pt;width:10.85pt;rotation:-589824f;z-index:-57298227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sz w:val="21"/>
        </w:rPr>
        <w:pict>
          <v:line id="_x0000_s1897" o:spid="_x0000_s1897" o:spt="20" style="position:absolute;left:0pt;margin-left:226.55pt;margin-top:10.6pt;height:72.75pt;width:6.75pt;z-index:-17014476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1898" o:spid="_x0000_s1898" o:spt="20" style="position:absolute;left:0pt;margin-left:222.05pt;margin-top:11.35pt;height:72.75pt;width:6.75pt;z-index:-381045760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1876" o:spid="_x0000_s1876" o:spt="1" style="position:absolute;left:0pt;flip:y;margin-left:217.15pt;margin-top:5.45pt;height:6.15pt;width:11.85pt;rotation:-589824f;z-index:-139762176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4" o:spid="_x0000_s1864" o:spt="1" style="position:absolute;left:0pt;margin-left:283.4pt;margin-top:3.25pt;height:26.8pt;width:79.6pt;z-index:-1810916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厨房及餐厅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53" o:spid="_x0000_s1853" o:spt="1" style="position:absolute;left:0pt;margin-left:91.3pt;margin-top:12.35pt;height:199.2pt;width:184.2pt;rotation:589824f;z-index:142754099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jc w:val="center"/>
      </w:pPr>
      <w:r>
        <w:rPr>
          <w:rFonts w:hint="eastAsia" w:ascii="宋体" w:hAnsi="宋体" w:cs="宋体"/>
          <w:kern w:val="0"/>
          <w:sz w:val="24"/>
          <w:szCs w:val="24"/>
        </w:rPr>
        <w:pict>
          <v:rect id="_x0000_s1860" o:spid="_x0000_s1860" o:spt="1" style="position:absolute;left:0pt;margin-left:136.65pt;margin-top:113.15pt;height:30.9pt;width:70.4pt;z-index:-7796910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成品库</w:t>
                  </w:r>
                </w:p>
              </w:txbxContent>
            </v:textbox>
          </v:rect>
        </w:pict>
      </w:r>
    </w:p>
    <w:p>
      <w:pPr>
        <w:sectPr>
          <w:pgSz w:w="11906" w:h="16838"/>
          <w:pgMar w:top="1440" w:right="1797" w:bottom="1440" w:left="1797" w:header="851" w:footer="992" w:gutter="0"/>
          <w:cols w:space="0" w:num="1"/>
          <w:rtlGutter w:val="0"/>
          <w:docGrid w:type="linesAndChars" w:linePitch="312" w:charSpace="640"/>
        </w:sectPr>
      </w:pPr>
      <w:bookmarkStart w:id="0" w:name="_GoBack"/>
      <w:bookmarkEnd w:id="0"/>
      <w:r>
        <w:pict>
          <v:rect id="_x0000_s1912" o:spid="_x0000_s1912" o:spt="1" style="position:absolute;left:0pt;margin-left:30.65pt;margin-top:287.95pt;height:23.8pt;width:318.2pt;z-index:-33847091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4-2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处置厂平面布局图</w:t>
                  </w:r>
                </w:p>
                <w:p/>
              </w:txbxContent>
            </v:textbox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15" o:spid="_x0000_s1915" o:spt="1" style="position:absolute;left:0pt;margin-left:252.9pt;margin-top:158.3pt;height:30.9pt;width:70.4pt;z-index:-136975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80m*70m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09" o:spid="_x0000_s1909" o:spt="1" style="position:absolute;left:0pt;margin-left:189.15pt;margin-top:222.75pt;height:23.85pt;width:30.1pt;rotation:589824f;z-index:199355289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08" o:spid="_x0000_s1908" o:spt="1" style="position:absolute;left:0pt;margin-left:182.9pt;margin-top:197.25pt;height:26.8pt;width:78.8pt;z-index:-7731333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初期雨水收集池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06" o:spid="_x0000_s1906" o:spt="1" style="position:absolute;left:0pt;margin-left:320.55pt;margin-top:93pt;height:26.8pt;width:69.1pt;z-index:-7732316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污水沉淀池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05" o:spid="_x0000_s1905" o:spt="1" style="position:absolute;left:0pt;margin-left:327.45pt;margin-top:93.75pt;height:23.85pt;width:30.1pt;rotation:589824f;z-index:-1276623872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1877" o:spid="_x0000_s1877" o:spt="1" style="position:absolute;left:0pt;margin-left:276.55pt;margin-top:65.35pt;height:52.9pt;width:49.75pt;rotation:589824f;z-index:-17866444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00" o:spid="_x0000_s1900" o:spt="1" style="position:absolute;left:0pt;margin-left:3.95pt;margin-top:20.15pt;height:26.8pt;width:38.6pt;z-index:17176954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磅房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03" o:spid="_x0000_s1903" o:spt="1" style="position:absolute;left:0pt;margin-left:-58.2pt;margin-top:16.3pt;height:26.8pt;width:75.95pt;z-index:-8463022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sz w:val="18"/>
                      <w:szCs w:val="18"/>
                      <w:lang w:eastAsia="zh-CN"/>
                    </w:rPr>
                    <w:t>车洗车沉淀池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02" o:spid="_x0000_s1902" o:spt="1" style="position:absolute;left:0pt;margin-left:-17.25pt;margin-top:38.35pt;height:11.35pt;width:11.95pt;z-index:1982626816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901" o:spid="_x0000_s1901" o:spt="1" style="position:absolute;left:0pt;margin-left:-53.85pt;margin-top:43.65pt;height:30.9pt;width:52.9pt;z-index:686347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出口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99" o:spid="_x0000_s1899" o:spt="1" style="position:absolute;left:0pt;margin-left:0.8pt;margin-top:35.55pt;height:11.35pt;width:25.25pt;z-index:51658854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kern w:val="0"/>
          <w:sz w:val="24"/>
          <w:szCs w:val="24"/>
        </w:rPr>
        <w:pict>
          <v:rect id="_x0000_s1869" o:spid="_x0000_s1869" o:spt="1" style="position:absolute;left:0pt;margin-left:273.15pt;margin-top:69.8pt;height:24.2pt;width:71.95pt;z-index:-6351124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sz w:val="21"/>
                      <w:szCs w:val="2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sz w:val="21"/>
                      <w:szCs w:val="21"/>
                      <w:lang w:val="en-US" w:eastAsia="zh-CN"/>
                    </w:rPr>
                    <w:t>干排压滤</w:t>
                  </w:r>
                  <w:r>
                    <w:rPr>
                      <w:rFonts w:hint="default" w:ascii="Times New Roman" w:hAnsi="Times New Roman" w:cs="Times New Roman"/>
                      <w:sz w:val="21"/>
                      <w:szCs w:val="21"/>
                      <w:lang w:val="en-US" w:eastAsia="zh-CN"/>
                    </w:rPr>
                    <w:t>间</w:t>
                  </w:r>
                </w:p>
              </w:txbxContent>
            </v:textbox>
          </v:rect>
        </w:pict>
      </w:r>
    </w:p>
    <w:p>
      <w: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4533265</wp:posOffset>
            </wp:positionH>
            <wp:positionV relativeFrom="paragraph">
              <wp:posOffset>178435</wp:posOffset>
            </wp:positionV>
            <wp:extent cx="715010" cy="840740"/>
            <wp:effectExtent l="0" t="0" r="8890" b="1651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>
      <w:pPr>
        <w:sectPr>
          <w:pgSz w:w="11906" w:h="16838"/>
          <w:pgMar w:top="1440" w:right="1797" w:bottom="1440" w:left="1797" w:header="851" w:footer="992" w:gutter="0"/>
          <w:cols w:space="0" w:num="1"/>
          <w:rtlGutter w:val="0"/>
          <w:docGrid w:type="linesAndChars" w:linePitch="312" w:charSpace="640"/>
        </w:sectPr>
      </w:pPr>
      <w: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156210</wp:posOffset>
            </wp:positionV>
            <wp:extent cx="6051550" cy="5008245"/>
            <wp:effectExtent l="0" t="0" r="6350" b="1905"/>
            <wp:wrapNone/>
            <wp:docPr id="11" name="图片 11" descr="161155611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1556114(1)"/>
                    <pic:cNvPicPr>
                      <a:picLocks noChangeAspect="1"/>
                    </pic:cNvPicPr>
                  </pic:nvPicPr>
                  <pic:blipFill>
                    <a:blip r:embed="rId8"/>
                    <a:srcRect t="12640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500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_x0000_s1782" o:spid="_x0000_s1782" o:spt="1" style="position:absolute;left:0pt;margin-left:81.55pt;margin-top:504.9pt;height:23.8pt;width:263.5pt;z-index:25165619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4-3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尾矿库总平图</w:t>
                  </w:r>
                </w:p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86" o:spid="_x0000_s1786" o:spt="1" style="position:absolute;left:0pt;margin-left:225.05pt;margin-top:392.3pt;height:23.8pt;width:263.5pt;z-index:25165926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初期坝及其以上子坝纵面图</w:t>
                  </w:r>
                </w:p>
                <w:p/>
              </w:txbxContent>
            </v:textbox>
          </v:rect>
        </w:pict>
      </w:r>
      <w:r>
        <w:drawing>
          <wp:inline distT="0" distB="0" distL="114300" distR="114300">
            <wp:extent cx="8787765" cy="3200400"/>
            <wp:effectExtent l="0" t="0" r="13335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9427" t="26347" r="4049" b="4302"/>
                    <a:stretch>
                      <a:fillRect/>
                    </a:stretch>
                  </pic:blipFill>
                  <pic:spPr>
                    <a:xfrm>
                      <a:off x="0" y="0"/>
                      <a:ext cx="878776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w:pict>
          <v:rect id="_x0000_s1785" o:spid="_x0000_s1785" o:spt="1" style="position:absolute;left:0pt;margin-left:-6.25pt;margin-top:-0.25pt;height:392.5pt;width:705.6pt;z-index:25165824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>
      <w:pPr>
        <w:jc w:val="both"/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87" o:spid="_x0000_s1787" o:spt="1" style="position:absolute;left:0pt;margin-left:217.25pt;margin-top:394.4pt;height:23.8pt;width:263.5pt;z-index:25166028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南侧副坝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纵面图</w:t>
                  </w:r>
                </w:p>
                <w:p/>
              </w:txbxContent>
            </v:textbox>
          </v:rect>
        </w:pict>
      </w:r>
      <w:r>
        <w:drawing>
          <wp:inline distT="0" distB="0" distL="114300" distR="114300">
            <wp:extent cx="8896985" cy="4588510"/>
            <wp:effectExtent l="0" t="0" r="18415" b="254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9140" t="47960" r="41483" b="9664"/>
                    <a:stretch>
                      <a:fillRect/>
                    </a:stretch>
                  </pic:blipFill>
                  <pic:spPr>
                    <a:xfrm>
                      <a:off x="0" y="0"/>
                      <a:ext cx="8896985" cy="458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w:pict>
          <v:rect id="_x0000_s1784" o:spid="_x0000_s1784" o:spt="1" style="position:absolute;left:0pt;margin-left:1.35pt;margin-top:0.75pt;height:389.45pt;width:705.6pt;z-index:25168076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/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pict>
          <v:rect id="_x0000_s1788" o:spid="_x0000_s1788" o:spt="1" style="position:absolute;left:0pt;margin-left:199.65pt;margin-top:402.75pt;height:23.8pt;width:263.5pt;z-index:25166131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西北侧副坝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纵面图</w:t>
                  </w:r>
                </w:p>
                <w:p/>
              </w:txbxContent>
            </v:textbox>
          </v:rect>
        </w:pict>
      </w:r>
      <w:r>
        <w:rPr>
          <w:sz w:val="21"/>
        </w:rPr>
        <w:drawing>
          <wp:inline distT="0" distB="0" distL="114300" distR="114300">
            <wp:extent cx="8543925" cy="3914775"/>
            <wp:effectExtent l="0" t="0" r="9525" b="9525"/>
            <wp:docPr id="5" name="图片 5" descr="161156712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11567129(1)"/>
                    <pic:cNvPicPr>
                      <a:picLocks noChangeAspect="1"/>
                    </pic:cNvPicPr>
                  </pic:nvPicPr>
                  <pic:blipFill>
                    <a:blip r:embed="rId11"/>
                    <a:srcRect t="23889"/>
                    <a:stretch>
                      <a:fillRect/>
                    </a:stretch>
                  </pic:blipFill>
                  <pic:spPr>
                    <a:xfrm>
                      <a:off x="0" y="0"/>
                      <a:ext cx="8543925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pict>
          <v:rect id="_x0000_s1789" o:spid="_x0000_s1789" o:spt="1" style="position:absolute;left:0pt;margin-left:12.9pt;margin-top:-12.85pt;height:404.15pt;width:661.2pt;z-index:251654144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16"/>
        <w:gridCol w:w="42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4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569845" cy="2569845"/>
                  <wp:effectExtent l="0" t="0" r="1905" b="1905"/>
                  <wp:docPr id="14" name="图片 14" descr="C:/Users/ADMINI~1/AppData/Local/Temp/picturecompress_20210126110458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C:/Users/ADMINI~1/AppData/Local/Temp/picturecompress_20210126110458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45" cy="256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532380" cy="2532380"/>
                  <wp:effectExtent l="0" t="0" r="1270" b="1270"/>
                  <wp:docPr id="19" name="图片 19" descr="C:/Users/ADMINI~1/AppData/Local/Temp/picturecompress_20210126110715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C:/Users/ADMINI~1/AppData/Local/Temp/picturecompress_20210126110715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380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项目南侧现状</w:t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项目西侧现状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03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569845" cy="2569845"/>
                  <wp:effectExtent l="0" t="0" r="1905" b="1905"/>
                  <wp:docPr id="15" name="图片 15" descr="C:/Users/ADMINI~1/AppData/Local/Temp/picturecompress_20210126110607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C:/Users/ADMINI~1/AppData/Local/Temp/picturecompress_20210126110607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45" cy="256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532380" cy="2532380"/>
                  <wp:effectExtent l="0" t="0" r="1270" b="1270"/>
                  <wp:docPr id="17" name="图片 17" descr="C:/Users/ADMINI~1/AppData/Local/Temp/picturecompress_2021012611063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C:/Users/ADMINI~1/AppData/Local/Temp/picturecompress_2021012611063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380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项目北侧现状</w:t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项目东侧现状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sz w:val="24"/>
                <w:szCs w:val="24"/>
                <w:lang w:eastAsia="zh-CN"/>
              </w:rPr>
            </w:pPr>
            <w:r>
              <w:rPr>
                <w:rFonts w:hint="eastAsia" w:eastAsia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569845" cy="2569845"/>
                  <wp:effectExtent l="0" t="0" r="1905" b="1905"/>
                  <wp:docPr id="7" name="图片 7" descr="C:/Users/ADMINI~1/AppData/Local/Temp/picturecompress_2021012611034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C:/Users/ADMINI~1/AppData/Local/Temp/picturecompress_2021012611034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45" cy="256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sz w:val="24"/>
                <w:szCs w:val="24"/>
                <w:lang w:eastAsia="zh-CN"/>
              </w:rPr>
            </w:pPr>
            <w:r>
              <w:rPr>
                <w:rFonts w:hint="eastAsia" w:eastAsia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532380" cy="2532380"/>
                  <wp:effectExtent l="0" t="0" r="1270" b="1270"/>
                  <wp:docPr id="8" name="图片 8" descr="C:/Users/ADMINI~1/AppData/Local/Temp/picturecompress_20210126110418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C:/Users/ADMINI~1/AppData/Local/Temp/picturecompress_20210126110418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380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  <w:jc w:val="center"/>
        </w:trPr>
        <w:tc>
          <w:tcPr>
            <w:tcW w:w="4316" w:type="dxa"/>
            <w:noWrap w:val="0"/>
            <w:vAlign w:val="center"/>
          </w:tcPr>
          <w:p>
            <w:pPr>
              <w:jc w:val="center"/>
              <w:rPr>
                <w:rFonts w:hint="eastAsia" w:eastAsia="宋体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项目尾矿库现状</w:t>
            </w:r>
          </w:p>
        </w:tc>
        <w:tc>
          <w:tcPr>
            <w:tcW w:w="4263" w:type="dxa"/>
            <w:noWrap w:val="0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项目处置厂现状</w:t>
            </w:r>
          </w:p>
        </w:tc>
      </w:tr>
    </w:tbl>
    <w:p>
      <w:pPr>
        <w:bidi w:val="0"/>
        <w:jc w:val="center"/>
        <w:rPr>
          <w:lang w:val="en-US" w:eastAsia="zh-CN"/>
        </w:rPr>
      </w:pPr>
      <w:r>
        <w:pict>
          <v:rect id="_x0000_s1918" o:spid="_x0000_s1918" o:spt="1" style="position:absolute;left:0pt;margin-left:62.55pt;margin-top:5.35pt;height:23.8pt;width:263.5pt;z-index:199355699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000000" w:themeColor="text1"/>
                      <w:sz w:val="24"/>
                      <w:szCs w:val="24"/>
                      <w:highlight w:val="yellow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en-US" w:eastAsia="zh-CN"/>
                    </w:rPr>
                    <w:t>8</w:t>
                  </w:r>
                  <w:r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zh-CN"/>
                    </w:rPr>
                    <w:t>项目现状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en-US" w:eastAsia="zh-CN"/>
                    </w:rPr>
                    <w:t>图</w:t>
                  </w:r>
                </w:p>
                <w:p/>
              </w:txbxContent>
            </v:textbox>
          </v:rect>
        </w:pict>
      </w:r>
      <w:r>
        <w:pict>
          <v:rect id="_x0000_s1795" o:spid="_x0000_s1795" o:spt="1" style="position:absolute;left:0pt;margin-left:101.35pt;margin-top:228.65pt;height:23.8pt;width:199.2pt;z-index:25166950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10-2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现场图片</w:t>
                  </w:r>
                </w:p>
                <w:p/>
              </w:txbxContent>
            </v:textbox>
          </v:rect>
        </w:pic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7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72D30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192D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60FA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934E80"/>
    <w:rsid w:val="01D727F1"/>
    <w:rsid w:val="01E854E0"/>
    <w:rsid w:val="021C43B5"/>
    <w:rsid w:val="02354376"/>
    <w:rsid w:val="02B911DE"/>
    <w:rsid w:val="02E85E47"/>
    <w:rsid w:val="032E023E"/>
    <w:rsid w:val="03BB4CD6"/>
    <w:rsid w:val="03D568D7"/>
    <w:rsid w:val="042B0CD1"/>
    <w:rsid w:val="04891BAE"/>
    <w:rsid w:val="05A859A5"/>
    <w:rsid w:val="078E28A5"/>
    <w:rsid w:val="089D6EF4"/>
    <w:rsid w:val="08AE1969"/>
    <w:rsid w:val="08BA52DC"/>
    <w:rsid w:val="08BF027D"/>
    <w:rsid w:val="09492A85"/>
    <w:rsid w:val="09D923D6"/>
    <w:rsid w:val="09F97F35"/>
    <w:rsid w:val="0AF6525B"/>
    <w:rsid w:val="0B4B49DB"/>
    <w:rsid w:val="0B4D1C03"/>
    <w:rsid w:val="0C387CC8"/>
    <w:rsid w:val="0C531B82"/>
    <w:rsid w:val="0CD22F87"/>
    <w:rsid w:val="0CF06E41"/>
    <w:rsid w:val="0D5D4C51"/>
    <w:rsid w:val="0DA916CD"/>
    <w:rsid w:val="0DCE5E14"/>
    <w:rsid w:val="0DFF3E0D"/>
    <w:rsid w:val="0E6F6187"/>
    <w:rsid w:val="0E8B6880"/>
    <w:rsid w:val="0ED61129"/>
    <w:rsid w:val="0EF231F7"/>
    <w:rsid w:val="0F20357A"/>
    <w:rsid w:val="0F381132"/>
    <w:rsid w:val="106E5F14"/>
    <w:rsid w:val="10BB19EA"/>
    <w:rsid w:val="110C33C8"/>
    <w:rsid w:val="11204BAE"/>
    <w:rsid w:val="11EB1B85"/>
    <w:rsid w:val="12FE3FF9"/>
    <w:rsid w:val="13A86440"/>
    <w:rsid w:val="14033894"/>
    <w:rsid w:val="147769EE"/>
    <w:rsid w:val="14A35C4F"/>
    <w:rsid w:val="14B57A15"/>
    <w:rsid w:val="14F91243"/>
    <w:rsid w:val="15087960"/>
    <w:rsid w:val="153B7187"/>
    <w:rsid w:val="161575C8"/>
    <w:rsid w:val="16566AE4"/>
    <w:rsid w:val="16594DE0"/>
    <w:rsid w:val="173D34E8"/>
    <w:rsid w:val="17D6217C"/>
    <w:rsid w:val="1AD867D5"/>
    <w:rsid w:val="1B802617"/>
    <w:rsid w:val="1CB94042"/>
    <w:rsid w:val="1CD63972"/>
    <w:rsid w:val="1D306E07"/>
    <w:rsid w:val="1D8578A1"/>
    <w:rsid w:val="1E4D3A36"/>
    <w:rsid w:val="1E7B2E6B"/>
    <w:rsid w:val="1E842DC3"/>
    <w:rsid w:val="1EFF0450"/>
    <w:rsid w:val="1FD367B2"/>
    <w:rsid w:val="20AA19E8"/>
    <w:rsid w:val="2115025E"/>
    <w:rsid w:val="217D50BE"/>
    <w:rsid w:val="21871827"/>
    <w:rsid w:val="21E87D79"/>
    <w:rsid w:val="22794190"/>
    <w:rsid w:val="22895B27"/>
    <w:rsid w:val="22A31343"/>
    <w:rsid w:val="232E2727"/>
    <w:rsid w:val="242E66FD"/>
    <w:rsid w:val="24363D7E"/>
    <w:rsid w:val="243723D0"/>
    <w:rsid w:val="245759F0"/>
    <w:rsid w:val="254355B6"/>
    <w:rsid w:val="25E72A03"/>
    <w:rsid w:val="25EA58ED"/>
    <w:rsid w:val="265E1578"/>
    <w:rsid w:val="26CD55C5"/>
    <w:rsid w:val="26E458C0"/>
    <w:rsid w:val="270C4AFF"/>
    <w:rsid w:val="278C3221"/>
    <w:rsid w:val="27BE4F75"/>
    <w:rsid w:val="27C10837"/>
    <w:rsid w:val="27C93CAB"/>
    <w:rsid w:val="27D60EE8"/>
    <w:rsid w:val="282375AF"/>
    <w:rsid w:val="28AF364D"/>
    <w:rsid w:val="28DE07BD"/>
    <w:rsid w:val="29092DE0"/>
    <w:rsid w:val="29707245"/>
    <w:rsid w:val="2A146A85"/>
    <w:rsid w:val="2A1E23E2"/>
    <w:rsid w:val="2A662613"/>
    <w:rsid w:val="2A6A28F5"/>
    <w:rsid w:val="2A924518"/>
    <w:rsid w:val="2AE83AE2"/>
    <w:rsid w:val="2AFF2709"/>
    <w:rsid w:val="2B147AEC"/>
    <w:rsid w:val="2BB212EC"/>
    <w:rsid w:val="2BEB002F"/>
    <w:rsid w:val="2CCA622B"/>
    <w:rsid w:val="2D1C01B8"/>
    <w:rsid w:val="2D476EDB"/>
    <w:rsid w:val="2DB71329"/>
    <w:rsid w:val="2E605892"/>
    <w:rsid w:val="2F643444"/>
    <w:rsid w:val="2F9E7693"/>
    <w:rsid w:val="2FD70A51"/>
    <w:rsid w:val="305F71FA"/>
    <w:rsid w:val="30994960"/>
    <w:rsid w:val="30AB052B"/>
    <w:rsid w:val="30AF6DAD"/>
    <w:rsid w:val="31D3200B"/>
    <w:rsid w:val="32B132B7"/>
    <w:rsid w:val="32BF4BE5"/>
    <w:rsid w:val="32EE6732"/>
    <w:rsid w:val="331316D9"/>
    <w:rsid w:val="3398163C"/>
    <w:rsid w:val="33AF04FA"/>
    <w:rsid w:val="33DB4056"/>
    <w:rsid w:val="33E85404"/>
    <w:rsid w:val="3433539F"/>
    <w:rsid w:val="344A6B0B"/>
    <w:rsid w:val="34831FCD"/>
    <w:rsid w:val="348361A6"/>
    <w:rsid w:val="34F220B4"/>
    <w:rsid w:val="35805D3C"/>
    <w:rsid w:val="36407768"/>
    <w:rsid w:val="365C238C"/>
    <w:rsid w:val="372612A0"/>
    <w:rsid w:val="37965232"/>
    <w:rsid w:val="37B84569"/>
    <w:rsid w:val="37EB65E2"/>
    <w:rsid w:val="392408AD"/>
    <w:rsid w:val="394822A9"/>
    <w:rsid w:val="398F5A31"/>
    <w:rsid w:val="39B73764"/>
    <w:rsid w:val="3A045DFB"/>
    <w:rsid w:val="3A3038A9"/>
    <w:rsid w:val="3A666D27"/>
    <w:rsid w:val="3A6979C8"/>
    <w:rsid w:val="3B5F089B"/>
    <w:rsid w:val="3B896885"/>
    <w:rsid w:val="3C254E7A"/>
    <w:rsid w:val="3DA409D3"/>
    <w:rsid w:val="3E846A36"/>
    <w:rsid w:val="3E8A088D"/>
    <w:rsid w:val="3E8C55F8"/>
    <w:rsid w:val="3EB8036C"/>
    <w:rsid w:val="3FF43529"/>
    <w:rsid w:val="402F6140"/>
    <w:rsid w:val="41A45F9D"/>
    <w:rsid w:val="41D97B3E"/>
    <w:rsid w:val="42181620"/>
    <w:rsid w:val="423D482E"/>
    <w:rsid w:val="427251B7"/>
    <w:rsid w:val="429438D1"/>
    <w:rsid w:val="429B7EB7"/>
    <w:rsid w:val="43476EF9"/>
    <w:rsid w:val="43B940E2"/>
    <w:rsid w:val="43CA1691"/>
    <w:rsid w:val="44431D41"/>
    <w:rsid w:val="44A8363E"/>
    <w:rsid w:val="44E93C9E"/>
    <w:rsid w:val="45794670"/>
    <w:rsid w:val="459737C8"/>
    <w:rsid w:val="45D8770C"/>
    <w:rsid w:val="47761BA8"/>
    <w:rsid w:val="481A65BD"/>
    <w:rsid w:val="48DB6C45"/>
    <w:rsid w:val="48E36123"/>
    <w:rsid w:val="491737FA"/>
    <w:rsid w:val="4AC1594C"/>
    <w:rsid w:val="4B373610"/>
    <w:rsid w:val="4B6727B7"/>
    <w:rsid w:val="4B692B45"/>
    <w:rsid w:val="4BA91B10"/>
    <w:rsid w:val="4BC729AF"/>
    <w:rsid w:val="4BF13793"/>
    <w:rsid w:val="4C2724A5"/>
    <w:rsid w:val="4C3D677C"/>
    <w:rsid w:val="4D563D59"/>
    <w:rsid w:val="4E810668"/>
    <w:rsid w:val="4F1D62E9"/>
    <w:rsid w:val="4F527CF2"/>
    <w:rsid w:val="4FC746E9"/>
    <w:rsid w:val="4FCC62A6"/>
    <w:rsid w:val="50142C61"/>
    <w:rsid w:val="50507116"/>
    <w:rsid w:val="50961F87"/>
    <w:rsid w:val="50E72B1B"/>
    <w:rsid w:val="510B5BB4"/>
    <w:rsid w:val="52364ED2"/>
    <w:rsid w:val="52853C96"/>
    <w:rsid w:val="52A765B3"/>
    <w:rsid w:val="52FD45F6"/>
    <w:rsid w:val="53236257"/>
    <w:rsid w:val="53444BF7"/>
    <w:rsid w:val="53CC3CE8"/>
    <w:rsid w:val="53E10C85"/>
    <w:rsid w:val="53F70CCE"/>
    <w:rsid w:val="54084BEB"/>
    <w:rsid w:val="5433570B"/>
    <w:rsid w:val="546B1369"/>
    <w:rsid w:val="555064CD"/>
    <w:rsid w:val="556C28A1"/>
    <w:rsid w:val="561035A0"/>
    <w:rsid w:val="57912738"/>
    <w:rsid w:val="5848367D"/>
    <w:rsid w:val="59E27178"/>
    <w:rsid w:val="59E6637B"/>
    <w:rsid w:val="5A48256F"/>
    <w:rsid w:val="5A7F0E8E"/>
    <w:rsid w:val="5B601A77"/>
    <w:rsid w:val="5B860670"/>
    <w:rsid w:val="5C8317C6"/>
    <w:rsid w:val="5D1E7002"/>
    <w:rsid w:val="5D6A7E82"/>
    <w:rsid w:val="5D927A11"/>
    <w:rsid w:val="5DAA39BC"/>
    <w:rsid w:val="5DB13378"/>
    <w:rsid w:val="5DD36CBF"/>
    <w:rsid w:val="5DF8229A"/>
    <w:rsid w:val="5E0717A5"/>
    <w:rsid w:val="5E312A1C"/>
    <w:rsid w:val="5E3C230B"/>
    <w:rsid w:val="5F387955"/>
    <w:rsid w:val="5F91651C"/>
    <w:rsid w:val="5FB24E68"/>
    <w:rsid w:val="5FFD43EA"/>
    <w:rsid w:val="602A3940"/>
    <w:rsid w:val="60FA38F6"/>
    <w:rsid w:val="612342A5"/>
    <w:rsid w:val="61883EF9"/>
    <w:rsid w:val="61CE3FA2"/>
    <w:rsid w:val="62C75E04"/>
    <w:rsid w:val="62E91719"/>
    <w:rsid w:val="63100DFA"/>
    <w:rsid w:val="63A31B0C"/>
    <w:rsid w:val="63AF5C6C"/>
    <w:rsid w:val="63D060AC"/>
    <w:rsid w:val="646D1FB3"/>
    <w:rsid w:val="64744CA0"/>
    <w:rsid w:val="648B7C86"/>
    <w:rsid w:val="64BF1368"/>
    <w:rsid w:val="64C66519"/>
    <w:rsid w:val="65320B89"/>
    <w:rsid w:val="656D3DD3"/>
    <w:rsid w:val="65D912C4"/>
    <w:rsid w:val="66580505"/>
    <w:rsid w:val="66595CEE"/>
    <w:rsid w:val="66D55E04"/>
    <w:rsid w:val="671E7569"/>
    <w:rsid w:val="67652DBB"/>
    <w:rsid w:val="68500CCB"/>
    <w:rsid w:val="68595BE1"/>
    <w:rsid w:val="68F12895"/>
    <w:rsid w:val="69621E55"/>
    <w:rsid w:val="6974072D"/>
    <w:rsid w:val="69780660"/>
    <w:rsid w:val="69B11D9F"/>
    <w:rsid w:val="69B354FB"/>
    <w:rsid w:val="69B7517F"/>
    <w:rsid w:val="69FF0E1F"/>
    <w:rsid w:val="6A8B1366"/>
    <w:rsid w:val="6B040230"/>
    <w:rsid w:val="6B8E7FD6"/>
    <w:rsid w:val="6BEF0E68"/>
    <w:rsid w:val="6C7955EC"/>
    <w:rsid w:val="6C8462E9"/>
    <w:rsid w:val="6CAC3A60"/>
    <w:rsid w:val="6E5E2A54"/>
    <w:rsid w:val="6E7C66F4"/>
    <w:rsid w:val="6E900FCF"/>
    <w:rsid w:val="6E953CA9"/>
    <w:rsid w:val="6ECD7526"/>
    <w:rsid w:val="6FAC120C"/>
    <w:rsid w:val="6FFF3F14"/>
    <w:rsid w:val="70486E24"/>
    <w:rsid w:val="706A7E94"/>
    <w:rsid w:val="713F7FEE"/>
    <w:rsid w:val="71C16DEA"/>
    <w:rsid w:val="71CC6850"/>
    <w:rsid w:val="7254399F"/>
    <w:rsid w:val="73FD0A70"/>
    <w:rsid w:val="749D25C3"/>
    <w:rsid w:val="74BC7619"/>
    <w:rsid w:val="76005A25"/>
    <w:rsid w:val="7714536C"/>
    <w:rsid w:val="77772668"/>
    <w:rsid w:val="77CB2C1F"/>
    <w:rsid w:val="77E47541"/>
    <w:rsid w:val="78591ECD"/>
    <w:rsid w:val="787C355D"/>
    <w:rsid w:val="78963B51"/>
    <w:rsid w:val="78AA0360"/>
    <w:rsid w:val="78E00625"/>
    <w:rsid w:val="790D06C0"/>
    <w:rsid w:val="7AE30D4D"/>
    <w:rsid w:val="7B147C70"/>
    <w:rsid w:val="7B816E93"/>
    <w:rsid w:val="7C222802"/>
    <w:rsid w:val="7CD079DE"/>
    <w:rsid w:val="7CD71F07"/>
    <w:rsid w:val="7DD4652D"/>
    <w:rsid w:val="7E431CB9"/>
    <w:rsid w:val="7E7D7E58"/>
    <w:rsid w:val="7EE756BF"/>
    <w:rsid w:val="7F7E16B6"/>
    <w:rsid w:val="7FC61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4"/>
    <w:semiHidden/>
    <w:unhideWhenUsed/>
    <w:qFormat/>
    <w:uiPriority w:val="99"/>
    <w:rPr>
      <w:b/>
      <w:bCs/>
    </w:rPr>
  </w:style>
  <w:style w:type="character" w:styleId="9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customStyle="1" w:styleId="10">
    <w:name w:val="批注框文本 字符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批注文字 字符"/>
    <w:basedOn w:val="8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4">
    <w:name w:val="批注主题 字符"/>
    <w:basedOn w:val="13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522"/>
    <customShpInfo spid="_x0000_s1521"/>
    <customShpInfo spid="_x0000_s1523"/>
    <customShpInfo spid="_x0000_s1962"/>
    <customShpInfo spid="_x0000_s1961"/>
    <customShpInfo spid="_x0000_s1958"/>
    <customShpInfo spid="_x0000_s1956"/>
    <customShpInfo spid="_x0000_s1957"/>
    <customShpInfo spid="_x0000_s1955"/>
    <customShpInfo spid="_x0000_s1954"/>
    <customShpInfo spid="_x0000_s1933"/>
    <customShpInfo spid="_x0000_s1778"/>
    <customShpInfo spid="_x0000_s1953"/>
    <customShpInfo spid="_x0000_s1950"/>
    <customShpInfo spid="_x0000_s1951"/>
    <customShpInfo spid="_x0000_s1952"/>
    <customShpInfo spid="_x0000_s1936"/>
    <customShpInfo spid="_x0000_s1768"/>
    <customShpInfo spid="_x0000_s1949"/>
    <customShpInfo spid="_x0000_s1937"/>
    <customShpInfo spid="_x0000_s1938"/>
    <customShpInfo spid="_x0000_s1940"/>
    <customShpInfo spid="_x0000_s1947"/>
    <customShpInfo spid="_x0000_s1948"/>
    <customShpInfo spid="_x0000_s1946"/>
    <customShpInfo spid="_x0000_s1941"/>
    <customShpInfo spid="_x0000_s1942"/>
    <customShpInfo spid="_x0000_s1943"/>
    <customShpInfo spid="_x0000_s1944"/>
    <customShpInfo spid="_x0000_s1939"/>
    <customShpInfo spid="_x0000_s1930"/>
    <customShpInfo spid="_x0000_s1932"/>
    <customShpInfo spid="_x0000_s1935"/>
    <customShpInfo spid="_x0000_s1934"/>
    <customShpInfo spid="_x0000_s1931"/>
    <customShpInfo spid="_x0000_s1775"/>
    <customShpInfo spid="_x0000_s1929"/>
    <customShpInfo spid="_x0000_s1928"/>
    <customShpInfo spid="_x0000_s1750"/>
    <customShpInfo spid="_x0000_s1927"/>
    <customShpInfo spid="_x0000_s1926"/>
    <customShpInfo spid="_x0000_s1925"/>
    <customShpInfo spid="_x0000_s1924"/>
    <customShpInfo spid="_x0000_s1923"/>
    <customShpInfo spid="_x0000_s1922"/>
    <customShpInfo spid="_x0000_s1920"/>
    <customShpInfo spid="_x0000_s1753"/>
    <customShpInfo spid="_x0000_s1919"/>
    <customShpInfo spid="_x0000_s1827"/>
    <customShpInfo spid="_x0000_s1545"/>
    <customShpInfo spid="_x0000_s1546"/>
    <customShpInfo spid="_x0000_s1542"/>
    <customShpInfo spid="_x0000_s1652"/>
    <customShpInfo spid="_x0000_s1833"/>
    <customShpInfo spid="_x0000_s1832"/>
    <customShpInfo spid="_x0000_s1828"/>
    <customShpInfo spid="_x0000_s1834"/>
    <customShpInfo spid="_x0000_s1837"/>
    <customShpInfo spid="_x0000_s1910"/>
    <customShpInfo spid="_x0000_s1835"/>
    <customShpInfo spid="_x0000_s1836"/>
    <customShpInfo spid="_x0000_s1904"/>
    <customShpInfo spid="_x0000_s1913"/>
    <customShpInfo spid="_x0000_s1914"/>
    <customShpInfo spid="_x0000_s1911"/>
    <customShpInfo spid="_x0000_s1841"/>
    <customShpInfo spid="_x0000_s1916"/>
    <customShpInfo spid="_x0000_s1845"/>
    <customShpInfo spid="_x0000_s1861"/>
    <customShpInfo spid="_x0000_s1878"/>
    <customShpInfo spid="_x0000_s1871"/>
    <customShpInfo spid="_x0000_s1883"/>
    <customShpInfo spid="_x0000_s1882"/>
    <customShpInfo spid="_x0000_s1866"/>
    <customShpInfo spid="_x0000_s1846"/>
    <customShpInfo spid="_x0000_s1881"/>
    <customShpInfo spid="_x0000_s1870"/>
    <customShpInfo spid="_x0000_s1862"/>
    <customShpInfo spid="_x0000_s1859"/>
    <customShpInfo spid="_x0000_s1885"/>
    <customShpInfo spid="_x0000_s1884"/>
    <customShpInfo spid="_x0000_s1858"/>
    <customShpInfo spid="_x0000_s1887"/>
    <customShpInfo spid="_x0000_s1879"/>
    <customShpInfo spid="_x0000_s1872"/>
    <customShpInfo spid="_x0000_s1890"/>
    <customShpInfo spid="_x0000_s1889"/>
    <customShpInfo spid="_x0000_s1868"/>
    <customShpInfo spid="_x0000_s1867"/>
    <customShpInfo spid="_x0000_s1863"/>
    <customShpInfo spid="_x0000_s1852"/>
    <customShpInfo spid="_x0000_s1873"/>
    <customShpInfo spid="_x0000_s1865"/>
    <customShpInfo spid="_x0000_s1893"/>
    <customShpInfo spid="_x0000_s1894"/>
    <customShpInfo spid="_x0000_s1892"/>
    <customShpInfo spid="_x0000_s1891"/>
    <customShpInfo spid="_x0000_s1857"/>
    <customShpInfo spid="_x0000_s1880"/>
    <customShpInfo spid="_x0000_s1874"/>
    <customShpInfo spid="_x0000_s1888"/>
    <customShpInfo spid="_x0000_s1896"/>
    <customShpInfo spid="_x0000_s1895"/>
    <customShpInfo spid="_x0000_s1850"/>
    <customShpInfo spid="_x0000_s1917"/>
    <customShpInfo spid="_x0000_s1886"/>
    <customShpInfo spid="_x0000_s1875"/>
    <customShpInfo spid="_x0000_s1897"/>
    <customShpInfo spid="_x0000_s1898"/>
    <customShpInfo spid="_x0000_s1876"/>
    <customShpInfo spid="_x0000_s1864"/>
    <customShpInfo spid="_x0000_s1853"/>
    <customShpInfo spid="_x0000_s1860"/>
    <customShpInfo spid="_x0000_s1912"/>
    <customShpInfo spid="_x0000_s1915"/>
    <customShpInfo spid="_x0000_s1909"/>
    <customShpInfo spid="_x0000_s1908"/>
    <customShpInfo spid="_x0000_s1906"/>
    <customShpInfo spid="_x0000_s1905"/>
    <customShpInfo spid="_x0000_s1877"/>
    <customShpInfo spid="_x0000_s1900"/>
    <customShpInfo spid="_x0000_s1903"/>
    <customShpInfo spid="_x0000_s1902"/>
    <customShpInfo spid="_x0000_s1901"/>
    <customShpInfo spid="_x0000_s1899"/>
    <customShpInfo spid="_x0000_s1869"/>
    <customShpInfo spid="_x0000_s1782"/>
    <customShpInfo spid="_x0000_s1786"/>
    <customShpInfo spid="_x0000_s1785"/>
    <customShpInfo spid="_x0000_s1787"/>
    <customShpInfo spid="_x0000_s1784"/>
    <customShpInfo spid="_x0000_s1788"/>
    <customShpInfo spid="_x0000_s1789"/>
    <customShpInfo spid="_x0000_s1918"/>
    <customShpInfo spid="_x0000_s179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38</Words>
  <Characters>38</Characters>
  <Lines>1</Lines>
  <Paragraphs>1</Paragraphs>
  <TotalTime>2</TotalTime>
  <ScaleCrop>false</ScaleCrop>
  <LinksUpToDate>false</LinksUpToDate>
  <CharactersWithSpaces>38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2021-02-03T07:06:52Z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