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eastAsia="zh-CN"/>
        </w:rPr>
        <w:t>西鲁书画诗词研究院成立公告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52410423MJY901264C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    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2022/01/12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    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诗书画交流鉴赏，举办诗书画展览活动，举办笔会，宣传小区文化，开展诗书画融合研究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鲁山县花园路南段中央美地小区北门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13403750309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1B1D2287"/>
    <w:rsid w:val="1D7054B2"/>
    <w:rsid w:val="267F10CE"/>
    <w:rsid w:val="323C4EF9"/>
    <w:rsid w:val="5BC5081C"/>
    <w:rsid w:val="684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2</TotalTime>
  <ScaleCrop>false</ScaleCrop>
  <LinksUpToDate>false</LinksUpToDate>
  <CharactersWithSpaces>104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小石</cp:lastModifiedBy>
  <dcterms:modified xsi:type="dcterms:W3CDTF">2022-01-27T09:32:05Z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8357FB24236A461593211E916C4B543F</vt:lpwstr>
  </property>
</Properties>
</file>