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70" w:rsidRDefault="006A7970" w:rsidP="006A7970">
      <w:pPr>
        <w:jc w:val="center"/>
        <w:rPr>
          <w:rStyle w:val="a3"/>
          <w:color w:val="FF2941"/>
          <w:sz w:val="36"/>
          <w:szCs w:val="36"/>
        </w:rPr>
      </w:pPr>
      <w:r>
        <w:rPr>
          <w:rStyle w:val="a3"/>
          <w:color w:val="FF2941"/>
          <w:sz w:val="36"/>
          <w:szCs w:val="36"/>
        </w:rPr>
        <w:t>补充2020年疫情公示</w:t>
      </w:r>
    </w:p>
    <w:p w:rsidR="00210D73" w:rsidRDefault="006A7970" w:rsidP="006A7970">
      <w:pPr>
        <w:jc w:val="left"/>
      </w:pPr>
      <w:r>
        <w:rPr>
          <w:sz w:val="26"/>
          <w:szCs w:val="26"/>
        </w:rPr>
        <w:br/>
      </w:r>
      <w:r>
        <w:rPr>
          <w:rFonts w:hint="eastAsia"/>
          <w:spacing w:val="8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 xml:space="preserve">  </w:t>
      </w:r>
      <w:r>
        <w:rPr>
          <w:rFonts w:hint="eastAsia"/>
          <w:spacing w:val="8"/>
          <w:sz w:val="26"/>
          <w:szCs w:val="26"/>
        </w:rPr>
        <w:t>全县抗击新型冠状病毒感染的肺炎疫情以来，</w:t>
      </w:r>
      <w:r>
        <w:rPr>
          <w:rFonts w:ascii="Calibri" w:hAnsi="Calibri" w:cs="Calibri"/>
          <w:spacing w:val="8"/>
          <w:sz w:val="26"/>
          <w:szCs w:val="26"/>
        </w:rPr>
        <w:t>2020</w:t>
      </w:r>
      <w:r>
        <w:rPr>
          <w:rFonts w:hint="eastAsia"/>
          <w:spacing w:val="8"/>
          <w:sz w:val="26"/>
          <w:szCs w:val="26"/>
        </w:rPr>
        <w:t>年社会各届及爱心人士弘扬“人道、博爱、奉献”精神，踊跃捐资捐物，众志成城，齐心协力，为坚决打赢疫情抗击战做出积极努力和贡献。现将</w:t>
      </w:r>
      <w:r>
        <w:rPr>
          <w:rFonts w:ascii="Calibri" w:hAnsi="Calibri" w:cs="Calibri"/>
          <w:spacing w:val="8"/>
          <w:sz w:val="26"/>
          <w:szCs w:val="26"/>
        </w:rPr>
        <w:t>2020</w:t>
      </w:r>
      <w:r>
        <w:rPr>
          <w:rFonts w:hint="eastAsia"/>
          <w:spacing w:val="8"/>
          <w:sz w:val="26"/>
          <w:szCs w:val="26"/>
        </w:rPr>
        <w:t>年鲁山县红十字会接受捐赠情况补充公示如下：</w:t>
      </w:r>
      <w:r>
        <w:rPr>
          <w:noProof/>
        </w:rPr>
        <w:drawing>
          <wp:inline distT="0" distB="0" distL="0" distR="0">
            <wp:extent cx="5924550" cy="771525"/>
            <wp:effectExtent l="0" t="0" r="0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6"/>
          <w:szCs w:val="26"/>
        </w:rPr>
        <w:t>真诚感谢社会各界及爱心人士捐款捐物！</w:t>
      </w:r>
      <w:bookmarkStart w:id="0" w:name="_GoBack"/>
      <w:bookmarkEnd w:id="0"/>
    </w:p>
    <w:sectPr w:rsidR="0021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0"/>
    <w:rsid w:val="006A7970"/>
    <w:rsid w:val="00AE58EE"/>
    <w:rsid w:val="00E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07AB"/>
  <w15:chartTrackingRefBased/>
  <w15:docId w15:val="{D4E7A56E-6968-422A-A6FC-0C88C14D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2023-12-29T02:19:00Z</dcterms:created>
  <dcterms:modified xsi:type="dcterms:W3CDTF">2023-12-29T02:20:00Z</dcterms:modified>
</cp:coreProperties>
</file>