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3" w:rsidRPr="00805831" w:rsidRDefault="00C153E7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马和尚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F27CB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继</w:t>
      </w:r>
      <w:r w:rsidR="00477549">
        <w:rPr>
          <w:rFonts w:hint="eastAsia"/>
          <w:sz w:val="28"/>
          <w:szCs w:val="28"/>
        </w:rPr>
        <w:t>0026</w:t>
      </w:r>
    </w:p>
    <w:p w:rsidR="00B95F13" w:rsidRPr="00805831" w:rsidRDefault="00DE5255" w:rsidP="00DE52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C153E7">
        <w:rPr>
          <w:rFonts w:hint="eastAsia"/>
          <w:sz w:val="28"/>
          <w:szCs w:val="28"/>
        </w:rPr>
        <w:t>马和尚</w:t>
      </w:r>
      <w:r w:rsidR="00A03587">
        <w:rPr>
          <w:rFonts w:hint="eastAsia"/>
          <w:sz w:val="28"/>
          <w:szCs w:val="28"/>
        </w:rPr>
        <w:t>对原登记于</w:t>
      </w:r>
      <w:r w:rsidR="00C153E7">
        <w:rPr>
          <w:rFonts w:hint="eastAsia"/>
          <w:sz w:val="28"/>
          <w:szCs w:val="28"/>
        </w:rPr>
        <w:t>马</w:t>
      </w:r>
      <w:r w:rsidR="00C153E7">
        <w:rPr>
          <w:sz w:val="28"/>
          <w:szCs w:val="28"/>
        </w:rPr>
        <w:t>小方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142FDC">
        <w:rPr>
          <w:rFonts w:hint="eastAsia"/>
          <w:sz w:val="28"/>
          <w:szCs w:val="28"/>
        </w:rPr>
        <w:t>(</w:t>
      </w:r>
      <w:r w:rsidR="00C153E7">
        <w:rPr>
          <w:rFonts w:hint="eastAsia"/>
          <w:sz w:val="28"/>
          <w:szCs w:val="28"/>
        </w:rPr>
        <w:t>土改证</w:t>
      </w:r>
      <w:r w:rsidR="00C153E7">
        <w:rPr>
          <w:sz w:val="28"/>
          <w:szCs w:val="28"/>
        </w:rPr>
        <w:t>号：鲁城南字第</w:t>
      </w:r>
      <w:r w:rsidR="00C153E7">
        <w:rPr>
          <w:rFonts w:hint="eastAsia"/>
          <w:sz w:val="28"/>
          <w:szCs w:val="28"/>
        </w:rPr>
        <w:t>382</w:t>
      </w:r>
      <w:r w:rsidR="00C153E7"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，房屋</w:t>
      </w:r>
      <w:r w:rsidR="00A03587">
        <w:rPr>
          <w:rFonts w:hint="eastAsia"/>
          <w:sz w:val="28"/>
          <w:szCs w:val="28"/>
        </w:rPr>
        <w:t>坐落于：鲁山县</w:t>
      </w:r>
      <w:r w:rsidR="00C153E7">
        <w:rPr>
          <w:rFonts w:hint="eastAsia"/>
          <w:sz w:val="28"/>
          <w:szCs w:val="28"/>
        </w:rPr>
        <w:t>鲁阳</w:t>
      </w:r>
      <w:r w:rsidR="00C153E7">
        <w:rPr>
          <w:sz w:val="28"/>
          <w:szCs w:val="28"/>
        </w:rPr>
        <w:t>街道办事处河滨社区二组南王庄</w:t>
      </w:r>
      <w:r w:rsidR="009D46C1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宗地</w:t>
      </w:r>
      <w:r w:rsidR="007A390E">
        <w:rPr>
          <w:rFonts w:hint="eastAsia"/>
          <w:sz w:val="28"/>
          <w:szCs w:val="28"/>
        </w:rPr>
        <w:t>面积</w:t>
      </w:r>
      <w:r>
        <w:rPr>
          <w:sz w:val="28"/>
          <w:szCs w:val="28"/>
        </w:rPr>
        <w:t>为</w:t>
      </w:r>
      <w:r w:rsidR="00C153E7">
        <w:rPr>
          <w:sz w:val="28"/>
          <w:szCs w:val="28"/>
        </w:rPr>
        <w:t>129.33</w:t>
      </w:r>
      <w:r>
        <w:rPr>
          <w:rFonts w:hint="eastAsia"/>
          <w:sz w:val="28"/>
          <w:szCs w:val="28"/>
        </w:rPr>
        <w:t>平方米</w:t>
      </w:r>
      <w:r w:rsidR="00442357">
        <w:rPr>
          <w:rFonts w:hint="eastAsia"/>
          <w:sz w:val="28"/>
          <w:szCs w:val="28"/>
        </w:rPr>
        <w:t>，</w:t>
      </w:r>
      <w:r w:rsidR="00442357">
        <w:rPr>
          <w:sz w:val="28"/>
          <w:szCs w:val="28"/>
        </w:rPr>
        <w:t>实</w:t>
      </w:r>
      <w:r w:rsidR="00442357">
        <w:rPr>
          <w:rFonts w:hint="eastAsia"/>
          <w:sz w:val="28"/>
          <w:szCs w:val="28"/>
        </w:rPr>
        <w:t>占</w:t>
      </w:r>
      <w:r w:rsidR="00442357">
        <w:rPr>
          <w:sz w:val="28"/>
          <w:szCs w:val="28"/>
        </w:rPr>
        <w:t>面积</w:t>
      </w:r>
      <w:r w:rsidR="00442357">
        <w:rPr>
          <w:rFonts w:hint="eastAsia"/>
          <w:sz w:val="28"/>
          <w:szCs w:val="28"/>
        </w:rPr>
        <w:t>189.04</w:t>
      </w:r>
      <w:r w:rsidR="00442357">
        <w:rPr>
          <w:rFonts w:hint="eastAsia"/>
          <w:sz w:val="28"/>
          <w:szCs w:val="28"/>
        </w:rPr>
        <w:t>平方米。</w:t>
      </w:r>
      <w:r w:rsidR="00442357">
        <w:rPr>
          <w:sz w:val="28"/>
          <w:szCs w:val="28"/>
        </w:rPr>
        <w:t>房屋</w:t>
      </w:r>
      <w:r w:rsidR="0043068A">
        <w:rPr>
          <w:rFonts w:hint="eastAsia"/>
          <w:sz w:val="28"/>
          <w:szCs w:val="28"/>
        </w:rPr>
        <w:t>建筑</w:t>
      </w:r>
      <w:bookmarkStart w:id="0" w:name="_GoBack"/>
      <w:bookmarkEnd w:id="0"/>
      <w:r w:rsidR="00442357">
        <w:rPr>
          <w:sz w:val="28"/>
          <w:szCs w:val="28"/>
        </w:rPr>
        <w:t>面积为</w:t>
      </w:r>
      <w:r w:rsidR="00442357">
        <w:rPr>
          <w:rFonts w:hint="eastAsia"/>
          <w:sz w:val="28"/>
          <w:szCs w:val="28"/>
        </w:rPr>
        <w:t>434.86</w:t>
      </w:r>
      <w:r w:rsidR="00442357">
        <w:rPr>
          <w:rFonts w:hint="eastAsia"/>
          <w:sz w:val="28"/>
          <w:szCs w:val="28"/>
        </w:rPr>
        <w:t>平方米</w:t>
      </w:r>
      <w:r w:rsidR="00C23D74">
        <w:rPr>
          <w:rFonts w:hint="eastAsia"/>
          <w:sz w:val="28"/>
          <w:szCs w:val="28"/>
        </w:rPr>
        <w:t>）现根据国土资源部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796F1E">
        <w:rPr>
          <w:rFonts w:hint="eastAsia"/>
          <w:sz w:val="28"/>
          <w:szCs w:val="28"/>
        </w:rPr>
        <w:t>年</w:t>
      </w:r>
      <w:r w:rsidR="00C153E7">
        <w:rPr>
          <w:sz w:val="28"/>
          <w:szCs w:val="28"/>
        </w:rPr>
        <w:t>5</w:t>
      </w:r>
      <w:r w:rsidR="00796F1E">
        <w:rPr>
          <w:rFonts w:hint="eastAsia"/>
          <w:sz w:val="28"/>
          <w:szCs w:val="28"/>
        </w:rPr>
        <w:t>月</w:t>
      </w:r>
      <w:r w:rsidR="00C153E7">
        <w:rPr>
          <w:sz w:val="28"/>
          <w:szCs w:val="28"/>
        </w:rPr>
        <w:t>9</w:t>
      </w:r>
      <w:r w:rsidR="00F27CB0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C153E7">
        <w:rPr>
          <w:sz w:val="28"/>
          <w:szCs w:val="28"/>
        </w:rPr>
        <w:t>5</w:t>
      </w:r>
      <w:r w:rsidR="00281BFD">
        <w:rPr>
          <w:rFonts w:hint="eastAsia"/>
          <w:sz w:val="28"/>
          <w:szCs w:val="28"/>
        </w:rPr>
        <w:t>月</w:t>
      </w:r>
      <w:r w:rsidR="00C153E7">
        <w:rPr>
          <w:sz w:val="28"/>
          <w:szCs w:val="28"/>
        </w:rPr>
        <w:t>29</w:t>
      </w:r>
      <w:r w:rsidR="00B40E36">
        <w:rPr>
          <w:rFonts w:hint="eastAsia"/>
          <w:sz w:val="28"/>
          <w:szCs w:val="28"/>
        </w:rPr>
        <w:t>日</w:t>
      </w:r>
      <w:r w:rsidR="00B40E36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C153E7">
        <w:rPr>
          <w:sz w:val="28"/>
          <w:szCs w:val="28"/>
        </w:rPr>
        <w:t>5</w:t>
      </w:r>
      <w:r w:rsidR="00281BFD">
        <w:rPr>
          <w:rFonts w:hint="eastAsia"/>
          <w:sz w:val="28"/>
          <w:szCs w:val="28"/>
        </w:rPr>
        <w:t>月</w:t>
      </w:r>
      <w:r w:rsidR="00C153E7">
        <w:rPr>
          <w:sz w:val="28"/>
          <w:szCs w:val="28"/>
        </w:rPr>
        <w:t>29</w:t>
      </w:r>
      <w:r w:rsidR="00281BFD">
        <w:rPr>
          <w:rFonts w:hint="eastAsia"/>
          <w:sz w:val="28"/>
          <w:szCs w:val="28"/>
        </w:rPr>
        <w:t>日到不动产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40E3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40E36">
      <w:pPr>
        <w:ind w:firstLineChars="300" w:firstLine="84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B95F13" w:rsidRPr="00805831">
        <w:rPr>
          <w:rFonts w:hint="eastAsia"/>
          <w:sz w:val="28"/>
          <w:szCs w:val="28"/>
        </w:rPr>
        <w:t>年</w:t>
      </w:r>
      <w:r w:rsidR="00C153E7">
        <w:rPr>
          <w:sz w:val="28"/>
          <w:szCs w:val="28"/>
        </w:rPr>
        <w:t>5</w:t>
      </w:r>
      <w:r w:rsidR="00B95F13" w:rsidRPr="00805831">
        <w:rPr>
          <w:rFonts w:hint="eastAsia"/>
          <w:sz w:val="28"/>
          <w:szCs w:val="28"/>
        </w:rPr>
        <w:t>月</w:t>
      </w:r>
      <w:r w:rsidR="00C153E7">
        <w:rPr>
          <w:sz w:val="28"/>
          <w:szCs w:val="28"/>
        </w:rPr>
        <w:t>9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DF5" w:rsidRDefault="00FD5DF5" w:rsidP="00B95F13">
      <w:r>
        <w:separator/>
      </w:r>
    </w:p>
  </w:endnote>
  <w:endnote w:type="continuationSeparator" w:id="0">
    <w:p w:rsidR="00FD5DF5" w:rsidRDefault="00FD5DF5" w:rsidP="00B9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DF5" w:rsidRDefault="00FD5DF5" w:rsidP="00B95F13">
      <w:r>
        <w:separator/>
      </w:r>
    </w:p>
  </w:footnote>
  <w:footnote w:type="continuationSeparator" w:id="0">
    <w:p w:rsidR="00FD5DF5" w:rsidRDefault="00FD5DF5" w:rsidP="00B9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13"/>
    <w:rsid w:val="000202C8"/>
    <w:rsid w:val="00033678"/>
    <w:rsid w:val="000379F8"/>
    <w:rsid w:val="000549DF"/>
    <w:rsid w:val="00054A7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16F0"/>
    <w:rsid w:val="001D62A0"/>
    <w:rsid w:val="00200E43"/>
    <w:rsid w:val="00281BFD"/>
    <w:rsid w:val="002907CF"/>
    <w:rsid w:val="00297ACF"/>
    <w:rsid w:val="002D7919"/>
    <w:rsid w:val="002F20B7"/>
    <w:rsid w:val="002F4AF2"/>
    <w:rsid w:val="00327425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068A"/>
    <w:rsid w:val="0043371D"/>
    <w:rsid w:val="00440659"/>
    <w:rsid w:val="00442357"/>
    <w:rsid w:val="00457C24"/>
    <w:rsid w:val="00464DDF"/>
    <w:rsid w:val="00477549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3D06"/>
    <w:rsid w:val="00526BC9"/>
    <w:rsid w:val="00555997"/>
    <w:rsid w:val="00563F19"/>
    <w:rsid w:val="00584EEC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22AC6"/>
    <w:rsid w:val="00756940"/>
    <w:rsid w:val="007740B7"/>
    <w:rsid w:val="00795D2E"/>
    <w:rsid w:val="00796F1E"/>
    <w:rsid w:val="007A390E"/>
    <w:rsid w:val="007B7ED5"/>
    <w:rsid w:val="007C0460"/>
    <w:rsid w:val="00824D5D"/>
    <w:rsid w:val="008334FE"/>
    <w:rsid w:val="00851229"/>
    <w:rsid w:val="00853593"/>
    <w:rsid w:val="0085511B"/>
    <w:rsid w:val="0086018D"/>
    <w:rsid w:val="00882B9C"/>
    <w:rsid w:val="008B4A2B"/>
    <w:rsid w:val="008C13A3"/>
    <w:rsid w:val="008C6244"/>
    <w:rsid w:val="008E3160"/>
    <w:rsid w:val="008E50E7"/>
    <w:rsid w:val="008F00BD"/>
    <w:rsid w:val="00970EF6"/>
    <w:rsid w:val="009854C2"/>
    <w:rsid w:val="009B275D"/>
    <w:rsid w:val="009D46C1"/>
    <w:rsid w:val="009F4D1E"/>
    <w:rsid w:val="009F65C6"/>
    <w:rsid w:val="00A03587"/>
    <w:rsid w:val="00A20E7B"/>
    <w:rsid w:val="00A648CA"/>
    <w:rsid w:val="00A821F0"/>
    <w:rsid w:val="00A95677"/>
    <w:rsid w:val="00AD5431"/>
    <w:rsid w:val="00B33595"/>
    <w:rsid w:val="00B33E23"/>
    <w:rsid w:val="00B40E36"/>
    <w:rsid w:val="00B42450"/>
    <w:rsid w:val="00B449CE"/>
    <w:rsid w:val="00B46563"/>
    <w:rsid w:val="00B55D4D"/>
    <w:rsid w:val="00B723AB"/>
    <w:rsid w:val="00B739B3"/>
    <w:rsid w:val="00B95F13"/>
    <w:rsid w:val="00BA0BF5"/>
    <w:rsid w:val="00BC2395"/>
    <w:rsid w:val="00BD7220"/>
    <w:rsid w:val="00C153E7"/>
    <w:rsid w:val="00C20657"/>
    <w:rsid w:val="00C23D74"/>
    <w:rsid w:val="00C40C3F"/>
    <w:rsid w:val="00CB5D1B"/>
    <w:rsid w:val="00CD6539"/>
    <w:rsid w:val="00CE360A"/>
    <w:rsid w:val="00CE5087"/>
    <w:rsid w:val="00D308BC"/>
    <w:rsid w:val="00D4444B"/>
    <w:rsid w:val="00D4445E"/>
    <w:rsid w:val="00D936B9"/>
    <w:rsid w:val="00DB22E6"/>
    <w:rsid w:val="00DC1CB3"/>
    <w:rsid w:val="00DE48AB"/>
    <w:rsid w:val="00DE5255"/>
    <w:rsid w:val="00DF00CB"/>
    <w:rsid w:val="00E21BB9"/>
    <w:rsid w:val="00E2414E"/>
    <w:rsid w:val="00E24F43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27CB0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C6E56"/>
    <w:rsid w:val="00FD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F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06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06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107</cp:revision>
  <cp:lastPrinted>2023-03-16T02:25:00Z</cp:lastPrinted>
  <dcterms:created xsi:type="dcterms:W3CDTF">2018-01-24T09:26:00Z</dcterms:created>
  <dcterms:modified xsi:type="dcterms:W3CDTF">2023-05-09T08:34:00Z</dcterms:modified>
</cp:coreProperties>
</file>