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D3" w:rsidRDefault="00FF64D3" w:rsidP="00FF64D3">
      <w:pPr>
        <w:spacing w:line="440" w:lineRule="exact"/>
        <w:ind w:firstLineChars="700" w:firstLine="3080"/>
        <w:jc w:val="left"/>
        <w:rPr>
          <w:rFonts w:ascii="方正小标宋简体" w:eastAsia="方正小标宋简体" w:hint="eastAsia"/>
          <w:sz w:val="44"/>
          <w:szCs w:val="44"/>
        </w:rPr>
      </w:pPr>
    </w:p>
    <w:p w:rsidR="00FF64D3" w:rsidRPr="00FF64D3" w:rsidRDefault="00FF64D3" w:rsidP="00FF64D3">
      <w:pPr>
        <w:spacing w:line="440" w:lineRule="exact"/>
        <w:ind w:firstLineChars="700" w:firstLine="3080"/>
        <w:jc w:val="left"/>
        <w:rPr>
          <w:rFonts w:ascii="方正小标宋简体" w:eastAsia="方正小标宋简体" w:hint="eastAsia"/>
          <w:sz w:val="44"/>
          <w:szCs w:val="44"/>
        </w:rPr>
      </w:pPr>
      <w:r w:rsidRPr="00FF64D3">
        <w:rPr>
          <w:rFonts w:ascii="方正小标宋简体" w:eastAsia="方正小标宋简体" w:hint="eastAsia"/>
          <w:sz w:val="44"/>
          <w:szCs w:val="44"/>
        </w:rPr>
        <w:t>公     示</w:t>
      </w:r>
    </w:p>
    <w:p w:rsidR="00FF64D3" w:rsidRDefault="00FF64D3" w:rsidP="00FF64D3">
      <w:pPr>
        <w:spacing w:line="440" w:lineRule="exact"/>
        <w:ind w:leftChars="228" w:left="479" w:firstLineChars="200" w:firstLine="560"/>
        <w:rPr>
          <w:rFonts w:ascii="仿宋_GB2312" w:eastAsia="仿宋_GB2312" w:hAnsi="宋体" w:hint="eastAsia"/>
          <w:sz w:val="28"/>
          <w:szCs w:val="28"/>
        </w:rPr>
      </w:pPr>
    </w:p>
    <w:p w:rsidR="00FF64D3" w:rsidRPr="00FF64D3" w:rsidRDefault="00FF64D3" w:rsidP="00FF64D3">
      <w:pPr>
        <w:spacing w:line="440" w:lineRule="exact"/>
        <w:ind w:leftChars="228" w:left="479"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FF64D3">
        <w:rPr>
          <w:rFonts w:ascii="仿宋_GB2312" w:eastAsia="仿宋_GB2312" w:hAnsi="宋体" w:hint="eastAsia"/>
          <w:sz w:val="28"/>
          <w:szCs w:val="28"/>
        </w:rPr>
        <w:t xml:space="preserve">按照《鲁山县教育体育局关于开展2022年市县级德育先进集体、德育先进工作者及优秀班主任评选活动的通知》（鲁教体〔2022〕245号）的有关要求，经学校推荐，中心校（局直办）审核，推荐市县级德育先进集体、德育先进工作者和优秀班主任名单如下： </w:t>
      </w:r>
    </w:p>
    <w:p w:rsidR="00FF64D3" w:rsidRDefault="00FF64D3" w:rsidP="00FF64D3">
      <w:pPr>
        <w:spacing w:line="440" w:lineRule="exact"/>
        <w:ind w:firstLineChars="300" w:firstLine="840"/>
        <w:jc w:val="left"/>
        <w:rPr>
          <w:rFonts w:ascii="仿宋_GB2312" w:eastAsia="仿宋_GB2312" w:hAnsi="宋体" w:hint="eastAsia"/>
          <w:sz w:val="28"/>
          <w:szCs w:val="28"/>
        </w:rPr>
      </w:pPr>
    </w:p>
    <w:p w:rsidR="00FF64D3" w:rsidRPr="00FF64D3" w:rsidRDefault="00FF64D3" w:rsidP="00FF64D3">
      <w:pPr>
        <w:spacing w:line="440" w:lineRule="exact"/>
        <w:ind w:firstLineChars="300" w:firstLine="840"/>
        <w:jc w:val="left"/>
        <w:rPr>
          <w:rFonts w:ascii="仿宋_GB2312" w:eastAsia="仿宋_GB2312" w:hAnsi="宋体" w:hint="eastAsia"/>
          <w:sz w:val="28"/>
          <w:szCs w:val="28"/>
        </w:rPr>
      </w:pPr>
      <w:r w:rsidRPr="00FF64D3">
        <w:rPr>
          <w:rFonts w:ascii="仿宋_GB2312" w:eastAsia="仿宋_GB2312" w:hAnsi="宋体" w:hint="eastAsia"/>
          <w:sz w:val="28"/>
          <w:szCs w:val="28"/>
        </w:rPr>
        <w:t>市级中小学优秀班主任：</w:t>
      </w:r>
      <w:r>
        <w:rPr>
          <w:rFonts w:ascii="仿宋_GB2312" w:eastAsia="仿宋_GB2312" w:hAnsi="宋体" w:hint="eastAsia"/>
          <w:sz w:val="28"/>
          <w:szCs w:val="28"/>
        </w:rPr>
        <w:t xml:space="preserve">    王   艳</w:t>
      </w:r>
    </w:p>
    <w:p w:rsidR="00FF64D3" w:rsidRDefault="00FF64D3" w:rsidP="00FF64D3">
      <w:pPr>
        <w:spacing w:line="440" w:lineRule="exact"/>
        <w:ind w:firstLineChars="300" w:firstLine="840"/>
        <w:jc w:val="left"/>
        <w:rPr>
          <w:rFonts w:ascii="仿宋_GB2312" w:eastAsia="仿宋_GB2312" w:hAnsi="宋体" w:hint="eastAsia"/>
          <w:sz w:val="28"/>
          <w:szCs w:val="28"/>
        </w:rPr>
      </w:pPr>
    </w:p>
    <w:p w:rsidR="00FF64D3" w:rsidRPr="00FF64D3" w:rsidRDefault="00FF64D3" w:rsidP="00FF64D3">
      <w:pPr>
        <w:spacing w:line="440" w:lineRule="exact"/>
        <w:ind w:firstLineChars="300" w:firstLine="840"/>
        <w:jc w:val="left"/>
        <w:rPr>
          <w:rFonts w:ascii="仿宋_GB2312" w:eastAsia="仿宋_GB2312" w:hAnsi="宋体" w:hint="eastAsia"/>
          <w:sz w:val="28"/>
          <w:szCs w:val="28"/>
        </w:rPr>
      </w:pPr>
      <w:r w:rsidRPr="00FF64D3">
        <w:rPr>
          <w:rFonts w:ascii="仿宋_GB2312" w:eastAsia="仿宋_GB2312" w:hAnsi="宋体" w:hint="eastAsia"/>
          <w:sz w:val="28"/>
          <w:szCs w:val="28"/>
        </w:rPr>
        <w:t>县级中小学德育先进集体：</w:t>
      </w:r>
      <w:r>
        <w:rPr>
          <w:rFonts w:ascii="仿宋_GB2312" w:eastAsia="仿宋_GB2312" w:hAnsi="宋体" w:hint="eastAsia"/>
          <w:sz w:val="28"/>
          <w:szCs w:val="28"/>
        </w:rPr>
        <w:t xml:space="preserve">  鲁山县汇源初级中学</w:t>
      </w:r>
    </w:p>
    <w:p w:rsidR="00FF64D3" w:rsidRDefault="00FF64D3" w:rsidP="00FF64D3">
      <w:pPr>
        <w:spacing w:line="440" w:lineRule="exact"/>
        <w:ind w:firstLineChars="300" w:firstLine="840"/>
        <w:jc w:val="left"/>
        <w:rPr>
          <w:rFonts w:ascii="仿宋_GB2312" w:eastAsia="仿宋_GB2312" w:hAnsi="宋体" w:hint="eastAsia"/>
          <w:sz w:val="28"/>
          <w:szCs w:val="28"/>
        </w:rPr>
      </w:pPr>
    </w:p>
    <w:p w:rsidR="00FF64D3" w:rsidRPr="00FF64D3" w:rsidRDefault="00FF64D3" w:rsidP="00FF64D3">
      <w:pPr>
        <w:spacing w:line="440" w:lineRule="exact"/>
        <w:ind w:firstLineChars="300" w:firstLine="840"/>
        <w:jc w:val="left"/>
        <w:rPr>
          <w:rFonts w:ascii="仿宋_GB2312" w:eastAsia="仿宋_GB2312" w:hAnsi="宋体" w:hint="eastAsia"/>
          <w:sz w:val="28"/>
          <w:szCs w:val="28"/>
        </w:rPr>
      </w:pPr>
      <w:r w:rsidRPr="00FF64D3">
        <w:rPr>
          <w:rFonts w:ascii="仿宋_GB2312" w:eastAsia="仿宋_GB2312" w:hAnsi="宋体" w:hint="eastAsia"/>
          <w:sz w:val="28"/>
          <w:szCs w:val="28"/>
        </w:rPr>
        <w:t>县级中小学德育先进工作者：</w:t>
      </w:r>
      <w:r>
        <w:rPr>
          <w:rFonts w:ascii="仿宋_GB2312" w:eastAsia="仿宋_GB2312" w:hAnsi="宋体" w:hint="eastAsia"/>
          <w:sz w:val="28"/>
          <w:szCs w:val="28"/>
        </w:rPr>
        <w:t>陈献伟   李少磊</w:t>
      </w:r>
    </w:p>
    <w:p w:rsidR="00FF64D3" w:rsidRDefault="00FF64D3" w:rsidP="00FF64D3">
      <w:pPr>
        <w:spacing w:line="440" w:lineRule="exact"/>
        <w:ind w:firstLineChars="300" w:firstLine="840"/>
        <w:jc w:val="left"/>
        <w:rPr>
          <w:rFonts w:ascii="仿宋_GB2312" w:eastAsia="仿宋_GB2312" w:hAnsi="宋体" w:hint="eastAsia"/>
          <w:sz w:val="28"/>
          <w:szCs w:val="28"/>
        </w:rPr>
      </w:pPr>
    </w:p>
    <w:p w:rsidR="00FF64D3" w:rsidRPr="00FF64D3" w:rsidRDefault="00FF64D3" w:rsidP="00FF64D3">
      <w:pPr>
        <w:spacing w:line="440" w:lineRule="exact"/>
        <w:ind w:firstLineChars="300" w:firstLine="840"/>
        <w:jc w:val="left"/>
        <w:rPr>
          <w:rFonts w:ascii="仿宋_GB2312" w:eastAsia="仿宋_GB2312" w:hAnsi="宋体" w:hint="eastAsia"/>
          <w:sz w:val="28"/>
          <w:szCs w:val="28"/>
        </w:rPr>
      </w:pPr>
      <w:r w:rsidRPr="00FF64D3">
        <w:rPr>
          <w:rFonts w:ascii="仿宋_GB2312" w:eastAsia="仿宋_GB2312" w:hAnsi="宋体" w:hint="eastAsia"/>
          <w:sz w:val="28"/>
          <w:szCs w:val="28"/>
        </w:rPr>
        <w:t>县级中小学优秀班主任：</w:t>
      </w:r>
      <w:r>
        <w:rPr>
          <w:rFonts w:ascii="仿宋_GB2312" w:eastAsia="仿宋_GB2312" w:hAnsi="宋体" w:hint="eastAsia"/>
          <w:sz w:val="28"/>
          <w:szCs w:val="28"/>
        </w:rPr>
        <w:t xml:space="preserve">    李鹏向   冯真真    张璐瑜</w:t>
      </w:r>
    </w:p>
    <w:p w:rsidR="00FF64D3" w:rsidRDefault="00FF64D3" w:rsidP="00FF64D3">
      <w:pPr>
        <w:spacing w:line="440" w:lineRule="exact"/>
        <w:ind w:firstLineChars="300" w:firstLine="840"/>
        <w:rPr>
          <w:rFonts w:ascii="仿宋_GB2312" w:eastAsia="仿宋_GB2312" w:hAnsi="宋体" w:hint="eastAsia"/>
          <w:sz w:val="28"/>
          <w:szCs w:val="28"/>
        </w:rPr>
      </w:pPr>
    </w:p>
    <w:p w:rsidR="00FF64D3" w:rsidRPr="00FF64D3" w:rsidRDefault="00FF64D3" w:rsidP="00FF64D3">
      <w:pPr>
        <w:spacing w:line="440" w:lineRule="exact"/>
        <w:ind w:firstLineChars="300" w:firstLine="840"/>
        <w:rPr>
          <w:rFonts w:ascii="仿宋_GB2312" w:eastAsia="仿宋_GB2312" w:hAnsi="宋体" w:hint="eastAsia"/>
          <w:sz w:val="28"/>
          <w:szCs w:val="28"/>
        </w:rPr>
      </w:pPr>
      <w:r w:rsidRPr="00FF64D3">
        <w:rPr>
          <w:rFonts w:ascii="仿宋_GB2312" w:eastAsia="仿宋_GB2312" w:hAnsi="宋体" w:hint="eastAsia"/>
          <w:sz w:val="28"/>
          <w:szCs w:val="28"/>
        </w:rPr>
        <w:t>以上推荐对象符合评选条件，评选推荐程序符合要求，且经过公示，不存在任何问题。</w:t>
      </w:r>
    </w:p>
    <w:p w:rsidR="00FF64D3" w:rsidRPr="00FF64D3" w:rsidRDefault="00FF64D3" w:rsidP="00FF64D3">
      <w:pPr>
        <w:spacing w:line="440" w:lineRule="exact"/>
        <w:ind w:leftChars="228" w:left="479"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FF64D3">
        <w:rPr>
          <w:rFonts w:ascii="仿宋_GB2312" w:eastAsia="仿宋_GB2312" w:hAnsi="宋体" w:hint="eastAsia"/>
          <w:sz w:val="28"/>
          <w:szCs w:val="28"/>
        </w:rPr>
        <w:t>特此报告</w:t>
      </w:r>
    </w:p>
    <w:p w:rsidR="00FF64D3" w:rsidRPr="00FF64D3" w:rsidRDefault="00FF64D3" w:rsidP="00FF64D3">
      <w:pPr>
        <w:spacing w:line="540" w:lineRule="exact"/>
        <w:ind w:firstLineChars="1050" w:firstLine="2940"/>
        <w:rPr>
          <w:rFonts w:ascii="仿宋_GB2312" w:eastAsia="仿宋_GB2312" w:hAnsi="宋体" w:hint="eastAsia"/>
          <w:sz w:val="28"/>
          <w:szCs w:val="28"/>
        </w:rPr>
      </w:pPr>
    </w:p>
    <w:p w:rsidR="00FF64D3" w:rsidRPr="00FF64D3" w:rsidRDefault="00FF64D3" w:rsidP="00FF64D3">
      <w:pPr>
        <w:spacing w:line="540" w:lineRule="exact"/>
        <w:ind w:firstLineChars="1050" w:firstLine="2940"/>
        <w:rPr>
          <w:rFonts w:ascii="仿宋_GB2312" w:eastAsia="仿宋_GB2312" w:hint="eastAsia"/>
          <w:sz w:val="28"/>
          <w:szCs w:val="28"/>
        </w:rPr>
      </w:pPr>
      <w:r w:rsidRPr="00FF64D3">
        <w:rPr>
          <w:rFonts w:ascii="仿宋_GB2312" w:eastAsia="仿宋_GB2312" w:hAnsi="宋体" w:hint="eastAsia"/>
          <w:sz w:val="28"/>
          <w:szCs w:val="28"/>
        </w:rPr>
        <w:t>XX中心校（局直办）：</w:t>
      </w:r>
      <w:r w:rsidRPr="00FF64D3">
        <w:rPr>
          <w:rFonts w:ascii="仿宋_GB2312" w:eastAsia="仿宋_GB2312" w:hint="eastAsia"/>
          <w:sz w:val="28"/>
          <w:szCs w:val="28"/>
        </w:rPr>
        <w:t>（公章）</w:t>
      </w:r>
    </w:p>
    <w:p w:rsidR="00FF64D3" w:rsidRPr="00FF64D3" w:rsidRDefault="00FF64D3" w:rsidP="00FF64D3">
      <w:pPr>
        <w:spacing w:line="540" w:lineRule="exact"/>
        <w:ind w:leftChars="228" w:left="479" w:firstLineChars="1100" w:firstLine="3080"/>
        <w:rPr>
          <w:rFonts w:ascii="仿宋_GB2312" w:eastAsia="仿宋_GB2312" w:hAnsi="宋体" w:hint="eastAsia"/>
          <w:sz w:val="28"/>
          <w:szCs w:val="28"/>
        </w:rPr>
      </w:pPr>
      <w:r w:rsidRPr="00FF64D3">
        <w:rPr>
          <w:rFonts w:ascii="仿宋_GB2312" w:eastAsia="仿宋_GB2312" w:hint="eastAsia"/>
          <w:sz w:val="28"/>
          <w:szCs w:val="28"/>
        </w:rPr>
        <w:t>负责人签字：</w:t>
      </w:r>
    </w:p>
    <w:p w:rsidR="00FF64D3" w:rsidRPr="00FF64D3" w:rsidRDefault="00FF64D3" w:rsidP="00FF64D3">
      <w:pPr>
        <w:spacing w:line="540" w:lineRule="exact"/>
        <w:ind w:firstLineChars="1900" w:firstLine="5320"/>
        <w:rPr>
          <w:rFonts w:ascii="仿宋_GB2312" w:eastAsia="仿宋_GB2312" w:hint="eastAsia"/>
          <w:sz w:val="28"/>
          <w:szCs w:val="28"/>
        </w:rPr>
      </w:pPr>
      <w:r w:rsidRPr="00FF64D3">
        <w:rPr>
          <w:rFonts w:ascii="仿宋_GB2312" w:eastAsia="仿宋_GB2312" w:hint="eastAsia"/>
          <w:sz w:val="28"/>
          <w:szCs w:val="28"/>
        </w:rPr>
        <w:t xml:space="preserve">年   月  日  </w:t>
      </w:r>
    </w:p>
    <w:p w:rsidR="00FF64D3" w:rsidRPr="00FF64D3" w:rsidRDefault="00FF64D3" w:rsidP="00FF64D3">
      <w:pPr>
        <w:spacing w:line="540" w:lineRule="exact"/>
        <w:rPr>
          <w:rFonts w:ascii="仿宋" w:eastAsia="仿宋" w:hAnsi="仿宋" w:hint="eastAsia"/>
          <w:kern w:val="0"/>
          <w:sz w:val="28"/>
          <w:szCs w:val="28"/>
        </w:rPr>
      </w:pPr>
    </w:p>
    <w:p w:rsidR="00FF64D3" w:rsidRDefault="00FF64D3" w:rsidP="00FF64D3">
      <w:pPr>
        <w:spacing w:line="540" w:lineRule="exact"/>
        <w:rPr>
          <w:rFonts w:ascii="仿宋" w:eastAsia="仿宋" w:hAnsi="仿宋" w:hint="eastAsia"/>
          <w:kern w:val="0"/>
          <w:sz w:val="32"/>
          <w:szCs w:val="32"/>
        </w:rPr>
      </w:pPr>
    </w:p>
    <w:p w:rsidR="00FF64D3" w:rsidRDefault="00FF64D3" w:rsidP="00FF64D3">
      <w:pPr>
        <w:spacing w:line="540" w:lineRule="exact"/>
        <w:rPr>
          <w:rFonts w:ascii="仿宋" w:eastAsia="仿宋" w:hAnsi="仿宋" w:hint="eastAsia"/>
          <w:kern w:val="0"/>
          <w:sz w:val="32"/>
          <w:szCs w:val="32"/>
        </w:rPr>
      </w:pPr>
    </w:p>
    <w:p w:rsidR="00682B8C" w:rsidRDefault="00FF64D3" w:rsidP="00FF64D3">
      <w:r>
        <w:rPr>
          <w:rFonts w:ascii="仿宋" w:eastAsia="仿宋" w:hAnsi="仿宋"/>
          <w:kern w:val="0"/>
          <w:sz w:val="32"/>
          <w:szCs w:val="32"/>
        </w:rPr>
        <w:pict>
          <v:line id="直线 20" o:spid="_x0000_s1026" style="position:absolute;left:0;text-align:left;z-index:251660288" from="0,3.4pt" to="439.35pt,3.45pt"/>
        </w:pict>
      </w:r>
      <w:r>
        <w:rPr>
          <w:rFonts w:ascii="仿宋" w:eastAsia="仿宋" w:hAnsi="仿宋"/>
          <w:kern w:val="0"/>
          <w:sz w:val="32"/>
          <w:szCs w:val="32"/>
        </w:rPr>
        <w:pict>
          <v:line id="直线 21" o:spid="_x0000_s1027" style="position:absolute;left:0;text-align:left;z-index:251661312" from="0,30.4pt" to="440.55pt,30.4pt"/>
        </w:pict>
      </w:r>
    </w:p>
    <w:sectPr w:rsidR="00682B8C" w:rsidSect="00682B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F64D3"/>
    <w:rsid w:val="00682B8C"/>
    <w:rsid w:val="00FF6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4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2</cp:revision>
  <dcterms:created xsi:type="dcterms:W3CDTF">2022-11-20T08:57:00Z</dcterms:created>
  <dcterms:modified xsi:type="dcterms:W3CDTF">2022-11-20T09:15:00Z</dcterms:modified>
</cp:coreProperties>
</file>