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楷体_GB2312" w:hAnsi="黑体" w:eastAsia="楷体_GB2312"/>
          <w:bCs/>
          <w:sz w:val="32"/>
          <w:szCs w:val="32"/>
        </w:rPr>
      </w:pPr>
      <w:r>
        <w:rPr>
          <w:rFonts w:hint="eastAsia" w:ascii="楷体_GB2312" w:hAnsi="黑体" w:eastAsia="楷体_GB2312"/>
          <w:bCs/>
          <w:sz w:val="32"/>
          <w:szCs w:val="32"/>
          <w:u w:val="single"/>
        </w:rPr>
        <w:t xml:space="preserve">      </w:t>
      </w:r>
      <w:r>
        <w:rPr>
          <w:rFonts w:hint="eastAsia" w:ascii="楷体_GB2312" w:hAnsi="黑体" w:eastAsia="楷体_GB2312"/>
          <w:bCs/>
          <w:sz w:val="32"/>
          <w:szCs w:val="32"/>
        </w:rPr>
        <w:t>年度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简体" w:hAnsi="方正黑体简体" w:eastAsia="方正黑体简体" w:cs="方正黑体简体"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Cs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bCs/>
          <w:sz w:val="32"/>
          <w:szCs w:val="32"/>
          <w:lang w:val="en-US" w:eastAsia="zh-CN"/>
        </w:rPr>
        <w:t>2</w:t>
      </w:r>
    </w:p>
    <w:tbl>
      <w:tblPr>
        <w:tblStyle w:val="4"/>
        <w:tblpPr w:leftFromText="180" w:rightFromText="180" w:vertAnchor="page" w:horzAnchor="page" w:tblpX="1936" w:tblpY="3477"/>
        <w:tblOverlap w:val="never"/>
        <w:tblW w:w="8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369"/>
        <w:gridCol w:w="917"/>
        <w:gridCol w:w="490"/>
        <w:gridCol w:w="1795"/>
        <w:gridCol w:w="1113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9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楷体_GB2312" w:eastAsia="仿宋_GB2312"/>
                <w:w w:val="90"/>
                <w:sz w:val="28"/>
                <w:szCs w:val="28"/>
              </w:rPr>
              <w:t>文艺门类、体裁</w:t>
            </w:r>
          </w:p>
        </w:tc>
        <w:tc>
          <w:tcPr>
            <w:tcW w:w="136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楷体_GB2312" w:eastAsia="仿宋_GB2312"/>
                <w:w w:val="90"/>
                <w:sz w:val="30"/>
              </w:rPr>
            </w:pPr>
            <w:r>
              <w:rPr>
                <w:rFonts w:hint="eastAsia" w:ascii="仿宋_GB2312" w:hAnsi="楷体_GB2312" w:eastAsia="仿宋_GB2312"/>
                <w:w w:val="90"/>
                <w:sz w:val="30"/>
              </w:rPr>
              <w:t>作品名称</w:t>
            </w:r>
          </w:p>
        </w:tc>
        <w:tc>
          <w:tcPr>
            <w:tcW w:w="388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楷体_GB2312" w:eastAsia="仿宋_GB2312"/>
                <w:w w:val="9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33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楷体_GB2312" w:eastAsia="仿宋_GB2312"/>
                <w:w w:val="90"/>
                <w:sz w:val="28"/>
                <w:szCs w:val="28"/>
              </w:rPr>
              <w:t>作品获最高奖项</w:t>
            </w:r>
          </w:p>
          <w:p>
            <w:pPr>
              <w:spacing w:line="500" w:lineRule="exact"/>
              <w:jc w:val="center"/>
              <w:rPr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楷体_GB2312" w:eastAsia="仿宋_GB2312"/>
                <w:w w:val="90"/>
                <w:sz w:val="28"/>
                <w:szCs w:val="28"/>
              </w:rPr>
              <w:t>（发表刊物或出版单位）</w:t>
            </w:r>
          </w:p>
        </w:tc>
        <w:tc>
          <w:tcPr>
            <w:tcW w:w="5295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楷体_GB2312" w:eastAsia="仿宋_GB2312"/>
                <w:w w:val="9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楷体_GB2312" w:eastAsia="仿宋_GB2312"/>
                <w:w w:val="90"/>
                <w:sz w:val="28"/>
                <w:szCs w:val="28"/>
              </w:rPr>
              <w:t>申报人姓名</w:t>
            </w:r>
          </w:p>
        </w:tc>
        <w:tc>
          <w:tcPr>
            <w:tcW w:w="136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楷体_GB2312" w:eastAsia="仿宋_GB2312"/>
                <w:w w:val="90"/>
                <w:sz w:val="30"/>
              </w:rPr>
            </w:pPr>
            <w:r>
              <w:rPr>
                <w:rFonts w:hint="eastAsia" w:ascii="仿宋_GB2312" w:hAnsi="楷体_GB2312" w:eastAsia="仿宋_GB2312"/>
                <w:w w:val="90"/>
                <w:sz w:val="30"/>
              </w:rPr>
              <w:t>籍  贯</w:t>
            </w:r>
          </w:p>
        </w:tc>
        <w:tc>
          <w:tcPr>
            <w:tcW w:w="179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楷体_GB2312" w:eastAsia="仿宋_GB2312"/>
                <w:w w:val="90"/>
                <w:sz w:val="30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楷体_GB2312" w:eastAsia="仿宋_GB2312"/>
                <w:w w:val="90"/>
                <w:sz w:val="30"/>
              </w:rPr>
            </w:pPr>
            <w:r>
              <w:rPr>
                <w:rFonts w:hint="eastAsia" w:ascii="仿宋_GB2312" w:hAnsi="楷体_GB2312" w:eastAsia="仿宋_GB2312"/>
                <w:w w:val="90"/>
                <w:sz w:val="30"/>
              </w:rPr>
              <w:t>性  别</w:t>
            </w:r>
          </w:p>
        </w:tc>
        <w:tc>
          <w:tcPr>
            <w:tcW w:w="9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楷体_GB2312" w:eastAsia="仿宋_GB2312"/>
                <w:w w:val="9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9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楷体_GB2312" w:eastAsia="仿宋_GB2312"/>
                <w:w w:val="90"/>
                <w:sz w:val="28"/>
                <w:szCs w:val="28"/>
              </w:rPr>
              <w:t>业务专长</w:t>
            </w:r>
          </w:p>
        </w:tc>
        <w:tc>
          <w:tcPr>
            <w:tcW w:w="277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楷体_GB2312" w:eastAsia="仿宋_GB2312"/>
                <w:w w:val="90"/>
                <w:sz w:val="30"/>
              </w:rPr>
            </w:pPr>
            <w:r>
              <w:rPr>
                <w:rFonts w:hint="eastAsia" w:ascii="仿宋_GB2312" w:hAnsi="楷体_GB2312" w:eastAsia="仿宋_GB2312"/>
                <w:w w:val="90"/>
                <w:sz w:val="30"/>
              </w:rPr>
              <w:t>职  称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楷体_GB2312" w:eastAsia="仿宋_GB2312"/>
                <w:w w:val="9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楷体_GB2312" w:eastAsia="仿宋_GB2312"/>
                <w:w w:val="90"/>
                <w:sz w:val="28"/>
                <w:szCs w:val="28"/>
              </w:rPr>
              <w:t>工作单位及职务</w:t>
            </w:r>
          </w:p>
        </w:tc>
        <w:tc>
          <w:tcPr>
            <w:tcW w:w="2776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楷体_GB2312" w:eastAsia="仿宋_GB2312"/>
                <w:w w:val="90"/>
                <w:sz w:val="30"/>
              </w:rPr>
            </w:pPr>
            <w:r>
              <w:rPr>
                <w:rFonts w:hint="eastAsia" w:ascii="仿宋_GB2312" w:hAnsi="楷体_GB2312" w:eastAsia="仿宋_GB2312"/>
                <w:w w:val="90"/>
                <w:sz w:val="30"/>
              </w:rPr>
              <w:t>电  话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楷体_GB2312" w:eastAsia="仿宋_GB2312"/>
                <w:w w:val="9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9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楷体_GB2312" w:eastAsia="仿宋_GB2312"/>
                <w:w w:val="90"/>
                <w:sz w:val="28"/>
                <w:szCs w:val="28"/>
              </w:rPr>
              <w:t>详细通讯地址</w:t>
            </w:r>
          </w:p>
        </w:tc>
        <w:tc>
          <w:tcPr>
            <w:tcW w:w="6664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638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楷体_GB2312" w:eastAsia="仿宋_GB2312"/>
                <w:w w:val="90"/>
                <w:sz w:val="28"/>
                <w:szCs w:val="28"/>
              </w:rPr>
              <w:t xml:space="preserve"> 内 容 简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8638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638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楷体_GB2312" w:eastAsia="仿宋_GB2312"/>
                <w:w w:val="90"/>
                <w:sz w:val="28"/>
                <w:szCs w:val="28"/>
              </w:rPr>
              <w:t xml:space="preserve"> 获 奖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638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974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楷体_GB2312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eastAsia="仿宋_GB2312"/>
                <w:w w:val="90"/>
                <w:sz w:val="28"/>
                <w:szCs w:val="28"/>
                <w:lang w:val="en-US" w:eastAsia="zh-CN"/>
              </w:rPr>
              <w:t>参加评委人数</w:t>
            </w:r>
          </w:p>
        </w:tc>
        <w:tc>
          <w:tcPr>
            <w:tcW w:w="6664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楷体_GB2312" w:eastAsia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eastAsia="仿宋_GB2312"/>
                <w:w w:val="90"/>
                <w:sz w:val="28"/>
                <w:szCs w:val="28"/>
                <w:lang w:val="en-US" w:eastAsia="zh-CN"/>
              </w:rPr>
              <w:t>评委意见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9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</w:tc>
        <w:tc>
          <w:tcPr>
            <w:tcW w:w="6664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4260" w:type="dxa"/>
            <w:gridSpan w:val="3"/>
            <w:vAlign w:val="top"/>
          </w:tcPr>
          <w:p>
            <w:pPr>
              <w:spacing w:line="500" w:lineRule="exact"/>
              <w:rPr>
                <w:rFonts w:hint="eastAsia" w:ascii="仿宋_GB2312" w:hAnsi="楷体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楷体_GB2312" w:eastAsia="仿宋_GB2312"/>
                <w:w w:val="90"/>
                <w:sz w:val="28"/>
                <w:szCs w:val="28"/>
              </w:rPr>
              <w:t>推荐单位意见：</w:t>
            </w:r>
          </w:p>
        </w:tc>
        <w:tc>
          <w:tcPr>
            <w:tcW w:w="4378" w:type="dxa"/>
            <w:gridSpan w:val="4"/>
            <w:vAlign w:val="top"/>
          </w:tcPr>
          <w:p>
            <w:pPr>
              <w:spacing w:line="500" w:lineRule="exact"/>
              <w:rPr>
                <w:rFonts w:hint="eastAsia" w:ascii="仿宋_GB2312" w:hAnsi="楷体_GB2312" w:eastAsia="仿宋_GB2312"/>
                <w:w w:val="90"/>
                <w:sz w:val="30"/>
              </w:rPr>
            </w:pPr>
            <w:r>
              <w:rPr>
                <w:rFonts w:hint="eastAsia" w:ascii="仿宋_GB2312" w:hAnsi="楷体_GB2312" w:eastAsia="仿宋_GB2312"/>
                <w:w w:val="90"/>
                <w:sz w:val="30"/>
              </w:rPr>
              <w:t>主管单位意见：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pacing w:val="-6"/>
          <w:w w:val="100"/>
          <w:sz w:val="44"/>
          <w:szCs w:val="44"/>
          <w:lang w:val="en-US" w:eastAsia="zh-CN"/>
        </w:rPr>
        <w:t>鲁山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w w:val="100"/>
          <w:sz w:val="44"/>
          <w:szCs w:val="44"/>
        </w:rPr>
        <w:t>县优秀文艺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w w:val="100"/>
          <w:sz w:val="44"/>
          <w:szCs w:val="44"/>
          <w:lang w:val="en-US" w:eastAsia="zh-CN"/>
        </w:rPr>
        <w:t>创作成果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w w:val="100"/>
          <w:sz w:val="44"/>
          <w:szCs w:val="44"/>
        </w:rPr>
        <w:t>申报表（个人类）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ZmQwMWY5YmEwZjU0MGIzMjJjYjI1YTM1YzkzMTMifQ=="/>
  </w:docVars>
  <w:rsids>
    <w:rsidRoot w:val="4BD665E6"/>
    <w:rsid w:val="4BD6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2"/>
      <w:szCs w:val="20"/>
    </w:rPr>
  </w:style>
  <w:style w:type="paragraph" w:customStyle="1" w:styleId="3">
    <w:name w:val="正文文本 21"/>
    <w:basedOn w:val="1"/>
    <w:autoRedefine/>
    <w:qFormat/>
    <w:uiPriority w:val="99"/>
    <w:pPr>
      <w:spacing w:after="120" w:afterLines="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2024-01-08T07:55:00Z</dcterms:created>
  <dc:creator>qianshugreat</dc:creator>
  <cp:lastModifiedBy>qianshugreat</cp:lastModifiedBy>
  <dcterms:modified xsi:type="dcterms:W3CDTF">2024-01-08T07:58:37Z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6168BACC4A444FA3BFC934932B3D55B7_11</vt:lpwstr>
  </property>
</Properties>
</file>