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鲁山县</w:t>
      </w:r>
      <w:r>
        <w:rPr>
          <w:rFonts w:hint="eastAsia" w:ascii="宋体" w:hAnsi="宋体"/>
          <w:sz w:val="44"/>
          <w:szCs w:val="44"/>
          <w:lang w:val="en-US" w:eastAsia="zh-CN"/>
        </w:rPr>
        <w:t>油菜种植协会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社会团体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51410423MJ0C317553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鲁山县农业农村局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2025/10/10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3E5CF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许二彬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油菜新品种新技术推广，做好产前、产中、产后服务，产品咨询交流及研究培育指导。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5DDF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鲁山县团城乡辣菜沟村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93D30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13383993322</w:t>
            </w:r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5B91403"/>
    <w:rsid w:val="07556722"/>
    <w:rsid w:val="0A7C7EC1"/>
    <w:rsid w:val="0FC24F0B"/>
    <w:rsid w:val="1AB05ED0"/>
    <w:rsid w:val="1B1D2287"/>
    <w:rsid w:val="1C9840FB"/>
    <w:rsid w:val="1D7054B2"/>
    <w:rsid w:val="1F0028D1"/>
    <w:rsid w:val="21207866"/>
    <w:rsid w:val="29405339"/>
    <w:rsid w:val="2E601123"/>
    <w:rsid w:val="323C4EF9"/>
    <w:rsid w:val="36D6246F"/>
    <w:rsid w:val="44221830"/>
    <w:rsid w:val="4DEE4968"/>
    <w:rsid w:val="4FC155E1"/>
    <w:rsid w:val="5B9148AF"/>
    <w:rsid w:val="5BA02351"/>
    <w:rsid w:val="5BC5081C"/>
    <w:rsid w:val="63B96614"/>
    <w:rsid w:val="684E38A4"/>
    <w:rsid w:val="6B0F439F"/>
    <w:rsid w:val="7258372B"/>
    <w:rsid w:val="75391EFD"/>
    <w:rsid w:val="7A754959"/>
    <w:rsid w:val="7C035604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150</Characters>
  <Lines>1</Lines>
  <Paragraphs>1</Paragraphs>
  <TotalTime>4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2025-10-10T01:41:57Z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EEF99B0CBED3430D8FC8718F8907C2CA_13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