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3FA9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鲁山县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区集中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供水价格调整听证会公告</w:t>
      </w:r>
    </w:p>
    <w:p w14:paraId="62B8D4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6FBB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为提高政府价格决策的透明度和科学性，维护社会各界的知情权和参与权，促进供水行业健康发展，根据《中华人民共和国价格法》《政府制定价格听证办法》《河南省政府制定价格听证办法实施细则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，鲁山县发展和改革委员会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拟于202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城区集中供水价格调整听证会，现将听证会有关事项公告如下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EA31C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一、参会名额</w:t>
      </w:r>
    </w:p>
    <w:p w14:paraId="1D6AA3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听证会设听证会参加人17名，其中：消费者参加人7名、经营者及利益相关方参加人2名、相关领域的专家（学者）1名、人大代表1名、政协委员1名、政府相关部门5名。</w:t>
      </w:r>
    </w:p>
    <w:p w14:paraId="045323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听证会设旁听人员3名、新闻媒体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DE9016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二、产生方式</w:t>
      </w:r>
    </w:p>
    <w:p w14:paraId="206333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1.消费者参加人采取自愿报名，以随机选取的方式产生。当自愿报名人数不足7名时，采取委托相关组织推荐产生。</w:t>
      </w:r>
    </w:p>
    <w:p w14:paraId="43FDCF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2.经营者及利益相关方参加人，由银龙水务公司推荐。</w:t>
      </w:r>
    </w:p>
    <w:p w14:paraId="4375220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3.专家（学者）参加人由县水利局推荐。</w:t>
      </w:r>
    </w:p>
    <w:p w14:paraId="19CC214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4.人大代表、政协委员、政府相关部门参加人由县发改委聘请。</w:t>
      </w:r>
    </w:p>
    <w:p w14:paraId="71003D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5.旁听人员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按照报名先后顺序确定，额满为止。</w:t>
      </w:r>
    </w:p>
    <w:p w14:paraId="195F99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6.新闻媒体由县发改委邀请。</w:t>
      </w:r>
    </w:p>
    <w:p w14:paraId="6BCC947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三、报名条件</w:t>
      </w:r>
    </w:p>
    <w:p w14:paraId="00C843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1.年满18周岁以上，身体健康，具有完全民事能力。</w:t>
      </w:r>
    </w:p>
    <w:p w14:paraId="0CB5B2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县城集中供水区域常住居民，能够按时参加听证会，遵守会议纪律和有关事项。</w:t>
      </w:r>
    </w:p>
    <w:p w14:paraId="5567BF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.具有较强的社会责任感和公正、公平的态度，能够真实反映意见。</w:t>
      </w:r>
    </w:p>
    <w:p w14:paraId="5D0374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具备一定的调查研究、分析问题和表达能力。</w:t>
      </w:r>
    </w:p>
    <w:p w14:paraId="1FAA4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.同意公开必要的个人信息（姓名、性别、职业等）。</w:t>
      </w:r>
    </w:p>
    <w:p w14:paraId="764C683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四、报名办法</w:t>
      </w:r>
    </w:p>
    <w:p w14:paraId="3D8BAB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消费者参加人、旁听人员凭本人身份证及其他有效证件，于2025年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日前到县发改委价格管理科报名。</w:t>
      </w:r>
    </w:p>
    <w:p w14:paraId="16EBD4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联系人：杨丰春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电话：0375-7653129</w:t>
      </w:r>
    </w:p>
    <w:p w14:paraId="792712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址：鲁山县顺城路发改委东办公区（原物价局）</w:t>
      </w:r>
    </w:p>
    <w:p w14:paraId="13104D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6636CC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AC6301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发展和改革委员会</w:t>
      </w:r>
    </w:p>
    <w:p w14:paraId="1091078C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1D652C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55C9BE-2C1F-4D73-88A9-1D8FE9C66C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2107DC-AF0C-4519-A35D-A1116948280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6D22DF6-C069-407E-8601-E55EEDFABB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GQzMThjZDcxMWM2OWIzY2MxZjQ0M2RlM2E2MTYifQ=="/>
  </w:docVars>
  <w:rsids>
    <w:rsidRoot w:val="1A151232"/>
    <w:rsid w:val="106D785E"/>
    <w:rsid w:val="15483D1F"/>
    <w:rsid w:val="1A151232"/>
    <w:rsid w:val="1B1E16E8"/>
    <w:rsid w:val="2E9B3D29"/>
    <w:rsid w:val="30B773E3"/>
    <w:rsid w:val="34C63C0E"/>
    <w:rsid w:val="3C816C49"/>
    <w:rsid w:val="45FC043C"/>
    <w:rsid w:val="47BF45EC"/>
    <w:rsid w:val="502D2C76"/>
    <w:rsid w:val="52FE2AB7"/>
    <w:rsid w:val="564C59B1"/>
    <w:rsid w:val="571C3C8C"/>
    <w:rsid w:val="611A3E15"/>
    <w:rsid w:val="6CA976D1"/>
    <w:rsid w:val="778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702</Characters>
  <Lines>0</Lines>
  <Paragraphs>0</Paragraphs>
  <TotalTime>2</TotalTime>
  <ScaleCrop>false</ScaleCrop>
  <LinksUpToDate>false</LinksUpToDate>
  <CharactersWithSpaces>711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2024-10-24T00:48:00Z</dcterms:created>
  <dc:creator>简单就好</dc:creator>
  <cp:lastModifiedBy>简单就好</cp:lastModifiedBy>
  <cp:lastPrinted>2025-07-07T08:38:00Z</cp:lastPrinted>
  <dcterms:modified xsi:type="dcterms:W3CDTF">2025-07-08T00:26:30Z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301CCEC74A6447D0B98350FDDA4E9EFC_13</vt:lpwstr>
  </property>
  <property fmtid="{D5CDD505-2E9C-101B-9397-08002B2CF9AE}" pid="4" name="KSOTemplateDocerSaveRecord">
    <vt:lpwstr>eyJoZGlkIjoiOTU5ZGQzMThjZDcxMWM2OWIzY2MxZjQ0M2RlM2E2MTYiLCJ1c2VySWQiOiI4MTk5MDk0NDAifQ==</vt:lpwstr>
  </property>
</Properties>
</file>