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6B" w:rsidRDefault="000E3DD6" w:rsidP="004C11D5">
      <w:pPr>
        <w:spacing w:after="100" w:afterAutospacing="1"/>
        <w:jc w:val="center"/>
        <w:rPr>
          <w:sz w:val="36"/>
        </w:rPr>
      </w:pPr>
      <w:r w:rsidRPr="004C11D5">
        <w:rPr>
          <w:rFonts w:hint="eastAsia"/>
          <w:sz w:val="36"/>
        </w:rPr>
        <w:t>不动产权证书遗失声明</w:t>
      </w:r>
    </w:p>
    <w:p w:rsidR="004C11D5" w:rsidRPr="004C11D5" w:rsidRDefault="004C11D5" w:rsidP="004C11D5">
      <w:pPr>
        <w:spacing w:after="100" w:afterAutospacing="1"/>
        <w:jc w:val="right"/>
        <w:rPr>
          <w:sz w:val="28"/>
        </w:rPr>
      </w:pPr>
      <w:r w:rsidRPr="004C11D5">
        <w:rPr>
          <w:rFonts w:hint="eastAsia"/>
          <w:sz w:val="28"/>
        </w:rPr>
        <w:t>编号：2</w:t>
      </w:r>
      <w:r w:rsidRPr="004C11D5">
        <w:rPr>
          <w:sz w:val="28"/>
        </w:rPr>
        <w:t>025</w:t>
      </w:r>
      <w:r w:rsidRPr="004C11D5">
        <w:rPr>
          <w:rFonts w:hint="eastAsia"/>
          <w:sz w:val="28"/>
        </w:rPr>
        <w:t>遗</w:t>
      </w:r>
    </w:p>
    <w:p w:rsidR="004C11D5" w:rsidRDefault="00A2671E" w:rsidP="00215A6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张改兰</w:t>
      </w:r>
      <w:r w:rsidR="004C11D5">
        <w:rPr>
          <w:rFonts w:hint="eastAsia"/>
          <w:sz w:val="28"/>
        </w:rPr>
        <w:t>因保管不善，将不动产权证书</w:t>
      </w:r>
      <w:r w:rsidR="00215A6E">
        <w:rPr>
          <w:rFonts w:hint="eastAsia"/>
          <w:sz w:val="28"/>
        </w:rPr>
        <w:t>丢失</w:t>
      </w:r>
      <w:r w:rsidR="004C11D5">
        <w:rPr>
          <w:rFonts w:hint="eastAsia"/>
          <w:sz w:val="28"/>
        </w:rPr>
        <w:t>，</w:t>
      </w:r>
      <w:r>
        <w:rPr>
          <w:rFonts w:hint="eastAsia"/>
          <w:sz w:val="28"/>
        </w:rPr>
        <w:t>房产</w:t>
      </w:r>
      <w:r w:rsidR="00215A6E">
        <w:rPr>
          <w:rFonts w:hint="eastAsia"/>
          <w:sz w:val="28"/>
        </w:rPr>
        <w:t>证号：</w:t>
      </w:r>
      <w:r>
        <w:rPr>
          <w:rFonts w:hint="eastAsia"/>
          <w:sz w:val="28"/>
        </w:rPr>
        <w:t>张店房字第0</w:t>
      </w:r>
      <w:r>
        <w:rPr>
          <w:sz w:val="28"/>
        </w:rPr>
        <w:t>421</w:t>
      </w:r>
      <w:r>
        <w:rPr>
          <w:rFonts w:hint="eastAsia"/>
          <w:sz w:val="28"/>
        </w:rPr>
        <w:t>号</w:t>
      </w:r>
      <w:r w:rsidR="00215A6E">
        <w:rPr>
          <w:rFonts w:hint="eastAsia"/>
          <w:sz w:val="28"/>
        </w:rPr>
        <w:t>。</w:t>
      </w:r>
      <w:r>
        <w:rPr>
          <w:rFonts w:hint="eastAsia"/>
          <w:sz w:val="28"/>
        </w:rPr>
        <w:t>土地证号：张店集8</w:t>
      </w:r>
      <w:r>
        <w:rPr>
          <w:sz w:val="28"/>
        </w:rPr>
        <w:t>9</w:t>
      </w:r>
      <w:r>
        <w:rPr>
          <w:rFonts w:hint="eastAsia"/>
          <w:sz w:val="28"/>
        </w:rPr>
        <w:t>字第0</w:t>
      </w:r>
      <w:r>
        <w:rPr>
          <w:sz w:val="28"/>
        </w:rPr>
        <w:t>421</w:t>
      </w:r>
      <w:r>
        <w:rPr>
          <w:rFonts w:hint="eastAsia"/>
          <w:sz w:val="28"/>
        </w:rPr>
        <w:t>号。</w:t>
      </w:r>
      <w:r w:rsidR="004C11D5">
        <w:rPr>
          <w:rFonts w:hint="eastAsia"/>
          <w:sz w:val="28"/>
          <w:szCs w:val="28"/>
        </w:rPr>
        <w:t>坐落：鲁山县</w:t>
      </w:r>
      <w:r>
        <w:rPr>
          <w:rFonts w:hint="eastAsia"/>
          <w:sz w:val="28"/>
          <w:szCs w:val="28"/>
        </w:rPr>
        <w:t>张店乡后营村新民组4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号</w:t>
      </w:r>
      <w:r w:rsidR="004C11D5">
        <w:rPr>
          <w:rFonts w:hint="eastAsia"/>
          <w:sz w:val="28"/>
          <w:szCs w:val="28"/>
        </w:rPr>
        <w:t>，</w:t>
      </w:r>
      <w:r w:rsidR="004C11D5">
        <w:rPr>
          <w:rFonts w:hint="eastAsia"/>
          <w:sz w:val="28"/>
        </w:rPr>
        <w:t>根据《不动产登记暂行条例实施细则》第二十二条的规定申请补发，现声明该不动产权证书作废。</w:t>
      </w:r>
    </w:p>
    <w:p w:rsidR="004C11D5" w:rsidRDefault="004C11D5" w:rsidP="004C11D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特此声明。</w:t>
      </w:r>
    </w:p>
    <w:p w:rsidR="004C11D5" w:rsidRDefault="004C11D5" w:rsidP="004C11D5">
      <w:pPr>
        <w:ind w:firstLineChars="200" w:firstLine="560"/>
        <w:rPr>
          <w:sz w:val="28"/>
        </w:rPr>
      </w:pPr>
    </w:p>
    <w:p w:rsidR="00215A6E" w:rsidRDefault="004C11D5" w:rsidP="00215A6E">
      <w:pPr>
        <w:ind w:firstLineChars="2200" w:firstLine="6160"/>
        <w:rPr>
          <w:sz w:val="28"/>
        </w:rPr>
      </w:pPr>
      <w:r>
        <w:rPr>
          <w:rFonts w:hint="eastAsia"/>
          <w:sz w:val="28"/>
        </w:rPr>
        <w:t>声明人：</w:t>
      </w:r>
      <w:r w:rsidR="006F7D27" w:rsidRPr="006F7D27">
        <w:rPr>
          <w:rFonts w:hint="eastAsia"/>
          <w:sz w:val="28"/>
        </w:rPr>
        <w:t>赵洪哲</w:t>
      </w:r>
      <w:bookmarkStart w:id="0" w:name="_GoBack"/>
      <w:bookmarkEnd w:id="0"/>
    </w:p>
    <w:p w:rsidR="004C11D5" w:rsidRPr="004C11D5" w:rsidRDefault="00215A6E" w:rsidP="00215A6E">
      <w:pPr>
        <w:ind w:firstLineChars="2000" w:firstLine="5600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025</w:t>
      </w:r>
      <w:r w:rsidR="004C11D5">
        <w:rPr>
          <w:rFonts w:hint="eastAsia"/>
          <w:sz w:val="28"/>
        </w:rPr>
        <w:t xml:space="preserve">年 </w:t>
      </w:r>
      <w:r w:rsidR="00A2671E">
        <w:rPr>
          <w:sz w:val="28"/>
        </w:rPr>
        <w:t>06</w:t>
      </w:r>
      <w:r w:rsidR="004C11D5">
        <w:rPr>
          <w:rFonts w:hint="eastAsia"/>
          <w:sz w:val="28"/>
        </w:rPr>
        <w:t>月</w:t>
      </w:r>
      <w:r w:rsidR="00A2671E">
        <w:rPr>
          <w:sz w:val="28"/>
        </w:rPr>
        <w:t>11</w:t>
      </w:r>
      <w:r w:rsidR="004C11D5">
        <w:rPr>
          <w:rFonts w:hint="eastAsia"/>
          <w:sz w:val="28"/>
        </w:rPr>
        <w:t>日</w:t>
      </w:r>
    </w:p>
    <w:sectPr w:rsidR="004C11D5" w:rsidRPr="004C1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BC3" w:rsidRDefault="00D61BC3" w:rsidP="000E3DD6">
      <w:r>
        <w:separator/>
      </w:r>
    </w:p>
  </w:endnote>
  <w:endnote w:type="continuationSeparator" w:id="0">
    <w:p w:rsidR="00D61BC3" w:rsidRDefault="00D61BC3" w:rsidP="000E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BC3" w:rsidRDefault="00D61BC3" w:rsidP="000E3DD6">
      <w:r>
        <w:separator/>
      </w:r>
    </w:p>
  </w:footnote>
  <w:footnote w:type="continuationSeparator" w:id="0">
    <w:p w:rsidR="00D61BC3" w:rsidRDefault="00D61BC3" w:rsidP="000E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42"/>
    <w:rsid w:val="00082307"/>
    <w:rsid w:val="000E3DD6"/>
    <w:rsid w:val="001B76ED"/>
    <w:rsid w:val="00215A6E"/>
    <w:rsid w:val="003A0C28"/>
    <w:rsid w:val="00490642"/>
    <w:rsid w:val="004C11D5"/>
    <w:rsid w:val="006F7D27"/>
    <w:rsid w:val="007C048A"/>
    <w:rsid w:val="007E116B"/>
    <w:rsid w:val="00A00EC3"/>
    <w:rsid w:val="00A2671E"/>
    <w:rsid w:val="00D61BC3"/>
    <w:rsid w:val="00E3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97BED8-CF85-498C-A0B3-7A36B6D6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D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DD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11D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11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DoubleOX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2025-06-11T09:32:00Z</cp:lastPrinted>
  <dcterms:created xsi:type="dcterms:W3CDTF">2025-06-11T09:32:00Z</dcterms:created>
  <dcterms:modified xsi:type="dcterms:W3CDTF">2025-07-08T01:11:00Z</dcterms:modified>
</cp:coreProperties>
</file>