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鲁山县仓头乡人民政府关于2025年法治政府建设情况的报告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40"/>
        </w:rPr>
        <w:t>年，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我乡</w:t>
      </w:r>
      <w:r>
        <w:rPr>
          <w:rFonts w:hint="eastAsia" w:ascii="仿宋_GB2312" w:hAnsi="仿宋_GB2312" w:eastAsia="仿宋_GB2312" w:cs="仿宋_GB2312"/>
          <w:sz w:val="32"/>
          <w:szCs w:val="40"/>
        </w:rPr>
        <w:t>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格按照</w:t>
      </w:r>
      <w:r>
        <w:rPr>
          <w:rFonts w:hint="eastAsia" w:ascii="仿宋_GB2312" w:hAnsi="仿宋_GB2312" w:eastAsia="仿宋_GB2312" w:cs="仿宋_GB2312"/>
          <w:sz w:val="32"/>
          <w:szCs w:val="40"/>
        </w:rPr>
        <w:t>上级部署要求，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深入学习贯彻习近平法治思想，全面贯彻落实党的二十大及党的二十届四中全会精神，不断</w:t>
      </w:r>
      <w:r>
        <w:rPr>
          <w:rFonts w:hint="eastAsia" w:ascii="仿宋_GB2312" w:hAnsi="仿宋_GB2312" w:eastAsia="仿宋_GB2312" w:cs="仿宋_GB2312"/>
          <w:sz w:val="32"/>
          <w:szCs w:val="40"/>
        </w:rPr>
        <w:t>增强依法办事的能力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，法治政府建设取得了显著成效</w:t>
      </w:r>
      <w:r>
        <w:rPr>
          <w:rFonts w:hint="eastAsia" w:ascii="仿宋_GB2312" w:hAnsi="仿宋_GB2312" w:eastAsia="仿宋_GB2312" w:cs="仿宋_GB2312"/>
          <w:sz w:val="32"/>
          <w:szCs w:val="40"/>
        </w:rPr>
        <w:t>。现将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40"/>
        </w:rPr>
        <w:t>情况汇报如下: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一、2025年度党政负责人履行法治建设第一责任人职责，加强法治政府建设的有关情况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（一）加强自身学习，落实法治思想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1.以身作则，树立守法典范。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带头维护社会主义法治的尊严和权威，严格遵守宪法确立的制度和原则，始终在宪法法律范围内活动。借助“三会一课”“班子会”“第一议题”“教育讲座”等多方式、多渠道进行学习，将《宪法》《民法典》《行政许可法》《行政复议法》《信访工作条例》等相关法律文书纳入政治理论学习计划，坚持领导干部带头讲法、讲案例，引导广大干部增强法治意识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全年共学习30余次，开展专题讲座6次，营造了学法用法守法的良好氛围。另外，在学习过程中，通过把个人自学与集体学习结合起来，把践行法治意识和转变工作作风结合起来，及时把各项学习成果转化为指导工作的科学思维方法和工作方法，在一定程度上解决了广大党员干部的思想认识水平、法治理论水平和依法行政水平，为文旅融合事业发展保驾护航奠定了坚实的法治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2.廉洁自律，培养个人意识。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心存敬畏，秉公用权，仓头乡领导干部自觉履行“一岗双责”，遵守各项制度，坚持用制度管人管事，在大是大非面前敢于亮剑，自觉接受组织和干部群众的监督，定期进行党风廉政教育和反腐败专题培训，将党风廉政教育通过机关例会、班子会进行宣讲教育，始终坚持不越黄线、不踩红线、不碰高压线，深入学习党纪国法，特别是《中国共产党廉洁自律准则》和《中国共产党纪律处分条例》。在业余时间，自学廉洁自律相关知识，如阅读廉政书籍、观看警示教育片，提升自己的理论素养和政治素质。树立正确的世界观、人生观，树立廉洁自律、公正无私的价值追求，坚持公私分明，正确处理个人利益与公共利益的关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3.学法用法，抓好队伍建设。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仓头乡政府持续坚持干部职工学法用法工作，通过组织法律培训、法律专题讲座等方式，提升司法工作人员、行政执法人员、妇联人员的法律意识和业务能力。并且将《中华人民共和国宪法》《中华人民共和国民法典》等法律法规纳入学习计划，严格落实“谁执法谁普法”普法责任制，把学法用法与日常学习全面结合，营造依法治理、文明守法的良好队伍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（二）依法履行职责，规范执法行为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1.全面落实领导责任。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仓头乡将法治政府建设摆在政府工作的重要位置，定期召开政府班子调度会，细化任务到各相关站办室，层层压实责任，推动全乡领导干部树立尊法、学法、用法、守法良好法治观念。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2.扎实推行政务公开。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将广大群众关注的热点问题和民生问题，通过会议、广播、文件、公示栏、微信群、乡村干部入户宣传等形式向社会公布，征求群众意见，接受群众监督。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（三）强化社会治理，履行行政职能。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仓头乡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努力攻克重点难点问题，举全乡之力开展夏季铲毒、冬季巡逻等行动，全力捍卫群众生命财产安全；有效化解矛盾纠纷，今年累计排查登记隐患问题89件，协调解决各类矛盾纠纷68件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40"/>
          <w:lang w:val="en-US" w:eastAsia="zh-CN" w:bidi="ar-SA"/>
        </w:rPr>
        <w:t>加强法治宣传教育：党政负责人将推动法治意识的普及，通过各种渠道和形式开展法治宣传教育，提高全社会的法治观念和法治素养，树立良好的政府形象。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二、2025年度推进法治政府建设的主要举措与成效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（一）加大法治宣传，营造守法氛围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1.创新宣传形式，加强法制教育。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采取“线上+线下”宣传，充分利用“国家安全日”“国际禁毒日”“国家宪法日”等重要法治宣传节点，利用村组大喇叭、宣传栏、微信群、短视频等深入村组、田间地头、学校、企业等，多形式、多载体推进企业安全生产、道路交通安全、禁毒等法治宣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2.精准施策宣传，增强法治观念。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通过会前学法、专题讲座、结合案例分析等形式，组织我乡全体党员干部认真学习《宪法》《民法典》《中华人民共和国公务员法》《中国共产党纪律处分条例》等，开展法治宣传教育知识培训，提高了干部职工的法律素养和纪律意识;结合“八五”普法工作，重点做好社会宣传，充分利用“3·15”国际消费者权益日、“6·26”国际禁毒日、“12·4”宪法宣传日、全国安全生产月等重要节日，采取会议、广播、横幅、发传单等多种形式开展有关法律法规宣传教育活动，着力做好乡村两级干部、企业人员、社区矫正人员等重点对象的法治宣传教育工作，今年共组织开展展法治集中宣传12场次，全面提升广大群众法治意识，使广大群众受到潜移默化的法治教育，维护自身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（二）建设法治队伍，推进依法行政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40"/>
          <w:lang w:val="en-US" w:eastAsia="zh-CN" w:bidi="ar-SA"/>
        </w:rPr>
        <w:t>仓头乡政府坚持加强法治政府建设专业人才的培养，邀请区域专家重点对乡司法工作人员、行政执法人员进行培训，用事实、案例来提高政府工作人员的法治意识和专业能力，确保执法过程中的合法性、规范性，提升政府的执法水平，维护公民的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（三）扩大公众参与度，强化监督体制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40"/>
          <w:lang w:val="en-US" w:eastAsia="zh-CN" w:bidi="ar-SA"/>
        </w:rPr>
        <w:t>对于一些群众疑难问题，仓头乡政府采取多种形式，支持鼓励广大人民公众参与法治建设和政府决策，增强政府公信力和透明度，2025年度，全乡共举办行政强制听证会1次，信访听证会2次，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社会公众的法治意识和法律素养明显提升，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40"/>
          <w:lang w:val="en-US" w:eastAsia="zh-CN" w:bidi="ar-SA"/>
        </w:rPr>
        <w:t>有效的保障了群众的切身利益，使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行政执法过程更加公开、透明，执法公信力和效率有了显著提升，群众满意度有了提高。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三、2025年度推进法治政府建设存在的不足、原因和问题、整改情况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2025年来，仓头乡法治政府建设工作取得一定成效，但还存在一些问题短板和薄弱环节。例如：理念不够牢固，能力有待提高，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基层法治建设基础比较薄弱，程序有待规范。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问题原因：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部分领导干部的法治理念还不牢固，运用法治思维和法治方式深化改革、推动发展、化解矛盾、维护稳定的能力本领有待提高。基层法治建设的基础比较薄弱，行政执法队伍参差不齐。行政执法人员素质、能力、人员配置建设与法治政府建设要求还有差距，行政执法程序仍需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整改完成情况：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对于以上的不足，我们采取了加强理论培训、完善制度规范、优化流程等多项措施，目前已经全部完成整改，其中加强培训方面，组织全体领导干部和部分村两委干部进行4次专题培训，培训人数达到700人；基础薄弱方面，邀请专业司法人员对仓头乡执法人员进行3次专题培训。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四、下一年度推进法治政府建设的初步安排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1.加强法治宣传，维护社会稳定。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进一步开展法治宣传活动，进村入户，送法入户，切实加强全乡矛盾风险排查化解力度，增强人民群众的法治观念，预防化解矛盾风险，维护社会和谐稳定，不断提升群众幸福感、安全感、满意度，塑造良好的法治氛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2.健全反馈机制，提高政府效能。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每季度定期对全乡各项工作进行评价和反馈，针对事态发展和评估结果，及时调整和优化工作措施，确保公民、法人和其他组织的合法权益得到有效保护，促进法治政府建设。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3.明确责任要求，强化执法规范。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结合上年度工作开展情况，采取“动态评估、调整优化”的方式对本乡各站办室工作内容进行调整，以便可以“更快、更好、更深”的开展工作；在执法方面，加强对执法人员的培训，明确权责，提高执法水平。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 xml:space="preserve">                          2026年1月29日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51EB1A4C"/>
    <w:rsid w:val="00964AEE"/>
    <w:rsid w:val="010D7DD7"/>
    <w:rsid w:val="01CC1A40"/>
    <w:rsid w:val="022E44A8"/>
    <w:rsid w:val="03541CED"/>
    <w:rsid w:val="03D35307"/>
    <w:rsid w:val="03E72B61"/>
    <w:rsid w:val="058F34B0"/>
    <w:rsid w:val="05EF21A1"/>
    <w:rsid w:val="069D1BFD"/>
    <w:rsid w:val="06D118A6"/>
    <w:rsid w:val="06FA0DFD"/>
    <w:rsid w:val="072A7934"/>
    <w:rsid w:val="072D4D2F"/>
    <w:rsid w:val="074309F6"/>
    <w:rsid w:val="07630750"/>
    <w:rsid w:val="077E37DC"/>
    <w:rsid w:val="08253C58"/>
    <w:rsid w:val="08261BE0"/>
    <w:rsid w:val="08A52FEB"/>
    <w:rsid w:val="08CC67C9"/>
    <w:rsid w:val="099E3CC2"/>
    <w:rsid w:val="0A2C5771"/>
    <w:rsid w:val="0AC27E84"/>
    <w:rsid w:val="0ADB7197"/>
    <w:rsid w:val="0C4274CE"/>
    <w:rsid w:val="0CAB3BEA"/>
    <w:rsid w:val="0CC83688"/>
    <w:rsid w:val="0CE42333"/>
    <w:rsid w:val="0D903D3D"/>
    <w:rsid w:val="0DFE5677"/>
    <w:rsid w:val="0E172295"/>
    <w:rsid w:val="0F501F02"/>
    <w:rsid w:val="0FDC19E8"/>
    <w:rsid w:val="106F63B8"/>
    <w:rsid w:val="11E46932"/>
    <w:rsid w:val="12641C51"/>
    <w:rsid w:val="12712065"/>
    <w:rsid w:val="14794C25"/>
    <w:rsid w:val="14A758CC"/>
    <w:rsid w:val="15175270"/>
    <w:rsid w:val="161F43DC"/>
    <w:rsid w:val="16631C6B"/>
    <w:rsid w:val="16B04662"/>
    <w:rsid w:val="16B40FC8"/>
    <w:rsid w:val="16D76D51"/>
    <w:rsid w:val="16E96798"/>
    <w:rsid w:val="17854713"/>
    <w:rsid w:val="18502F73"/>
    <w:rsid w:val="18A64941"/>
    <w:rsid w:val="18F733EE"/>
    <w:rsid w:val="19045B0B"/>
    <w:rsid w:val="190A3122"/>
    <w:rsid w:val="197C38F4"/>
    <w:rsid w:val="1A143B2C"/>
    <w:rsid w:val="1A1D0C33"/>
    <w:rsid w:val="1A584361"/>
    <w:rsid w:val="1A5D3725"/>
    <w:rsid w:val="1A732F49"/>
    <w:rsid w:val="1ABF618E"/>
    <w:rsid w:val="1AD67034"/>
    <w:rsid w:val="1B593EEC"/>
    <w:rsid w:val="1B8F3DB2"/>
    <w:rsid w:val="1BE90E71"/>
    <w:rsid w:val="1D462EDC"/>
    <w:rsid w:val="1DB95116"/>
    <w:rsid w:val="1E222CBC"/>
    <w:rsid w:val="1E875215"/>
    <w:rsid w:val="1EB1403F"/>
    <w:rsid w:val="1EDB2E6A"/>
    <w:rsid w:val="1F100D66"/>
    <w:rsid w:val="209239FD"/>
    <w:rsid w:val="21025026"/>
    <w:rsid w:val="21DA1AFF"/>
    <w:rsid w:val="21EA1E81"/>
    <w:rsid w:val="22456F79"/>
    <w:rsid w:val="226118D9"/>
    <w:rsid w:val="22C81958"/>
    <w:rsid w:val="22D16A5E"/>
    <w:rsid w:val="22D56F29"/>
    <w:rsid w:val="23377209"/>
    <w:rsid w:val="23607DE2"/>
    <w:rsid w:val="24777A24"/>
    <w:rsid w:val="24AF2DCF"/>
    <w:rsid w:val="25854F6F"/>
    <w:rsid w:val="267E6EFD"/>
    <w:rsid w:val="276C31F9"/>
    <w:rsid w:val="27787DF0"/>
    <w:rsid w:val="27BF3329"/>
    <w:rsid w:val="27F51441"/>
    <w:rsid w:val="281318C7"/>
    <w:rsid w:val="284303FE"/>
    <w:rsid w:val="28665E9B"/>
    <w:rsid w:val="291B6C85"/>
    <w:rsid w:val="299D3B3E"/>
    <w:rsid w:val="29A22F02"/>
    <w:rsid w:val="29C54E43"/>
    <w:rsid w:val="29F94062"/>
    <w:rsid w:val="2B12230A"/>
    <w:rsid w:val="2B7D59D5"/>
    <w:rsid w:val="2BCA04EF"/>
    <w:rsid w:val="2C3D5164"/>
    <w:rsid w:val="2C5F332D"/>
    <w:rsid w:val="2CAE1BBE"/>
    <w:rsid w:val="2DA3549B"/>
    <w:rsid w:val="2DAD1E76"/>
    <w:rsid w:val="2DC518B5"/>
    <w:rsid w:val="2DF53F49"/>
    <w:rsid w:val="2E183793"/>
    <w:rsid w:val="2E1F0FC6"/>
    <w:rsid w:val="2E224612"/>
    <w:rsid w:val="2E2D04BD"/>
    <w:rsid w:val="2E360381"/>
    <w:rsid w:val="2E497DF1"/>
    <w:rsid w:val="2F8530AA"/>
    <w:rsid w:val="2FBD0A96"/>
    <w:rsid w:val="307750E9"/>
    <w:rsid w:val="309A2B85"/>
    <w:rsid w:val="30B43F4D"/>
    <w:rsid w:val="32002EBC"/>
    <w:rsid w:val="32250B75"/>
    <w:rsid w:val="32313075"/>
    <w:rsid w:val="327B69E7"/>
    <w:rsid w:val="32C043F9"/>
    <w:rsid w:val="33727DEA"/>
    <w:rsid w:val="339715FE"/>
    <w:rsid w:val="33A930DF"/>
    <w:rsid w:val="33E10ACB"/>
    <w:rsid w:val="349B346D"/>
    <w:rsid w:val="361A2073"/>
    <w:rsid w:val="362A47A3"/>
    <w:rsid w:val="36945C1A"/>
    <w:rsid w:val="37490E61"/>
    <w:rsid w:val="38176F7D"/>
    <w:rsid w:val="38547ABE"/>
    <w:rsid w:val="38A14A06"/>
    <w:rsid w:val="38C5276A"/>
    <w:rsid w:val="391F631E"/>
    <w:rsid w:val="39355B41"/>
    <w:rsid w:val="399F120C"/>
    <w:rsid w:val="3A663AD8"/>
    <w:rsid w:val="3ADB6274"/>
    <w:rsid w:val="3BD827B4"/>
    <w:rsid w:val="3C4B3154"/>
    <w:rsid w:val="3C4F6F1A"/>
    <w:rsid w:val="3CEF24AB"/>
    <w:rsid w:val="3D0A4BEF"/>
    <w:rsid w:val="3D2F4655"/>
    <w:rsid w:val="3D48353D"/>
    <w:rsid w:val="3ED23E32"/>
    <w:rsid w:val="3F0264C5"/>
    <w:rsid w:val="3F220916"/>
    <w:rsid w:val="3FB5178A"/>
    <w:rsid w:val="3FF878C8"/>
    <w:rsid w:val="41601281"/>
    <w:rsid w:val="421D22D0"/>
    <w:rsid w:val="42BE6BA7"/>
    <w:rsid w:val="43220337"/>
    <w:rsid w:val="434D77B9"/>
    <w:rsid w:val="43573E70"/>
    <w:rsid w:val="4436451B"/>
    <w:rsid w:val="444B446B"/>
    <w:rsid w:val="4450382F"/>
    <w:rsid w:val="44641089"/>
    <w:rsid w:val="446C43E1"/>
    <w:rsid w:val="44CD1324"/>
    <w:rsid w:val="45344EFF"/>
    <w:rsid w:val="455147E2"/>
    <w:rsid w:val="458D460F"/>
    <w:rsid w:val="45B9522F"/>
    <w:rsid w:val="45CC15DB"/>
    <w:rsid w:val="45FB77CB"/>
    <w:rsid w:val="466B0DF4"/>
    <w:rsid w:val="46C82208"/>
    <w:rsid w:val="46DF70EC"/>
    <w:rsid w:val="472E597E"/>
    <w:rsid w:val="47AD0F98"/>
    <w:rsid w:val="47DC362C"/>
    <w:rsid w:val="48802209"/>
    <w:rsid w:val="490361F2"/>
    <w:rsid w:val="49B04D70"/>
    <w:rsid w:val="49C5081B"/>
    <w:rsid w:val="49D2118A"/>
    <w:rsid w:val="49FB423D"/>
    <w:rsid w:val="4A161077"/>
    <w:rsid w:val="4A541B9F"/>
    <w:rsid w:val="4AE8663B"/>
    <w:rsid w:val="4AF62C56"/>
    <w:rsid w:val="4B8169C4"/>
    <w:rsid w:val="4BF61160"/>
    <w:rsid w:val="4C20442F"/>
    <w:rsid w:val="4CD3324F"/>
    <w:rsid w:val="4CF3569F"/>
    <w:rsid w:val="4E830CA5"/>
    <w:rsid w:val="4EE334F2"/>
    <w:rsid w:val="4F0F2539"/>
    <w:rsid w:val="4F675ED1"/>
    <w:rsid w:val="4F7C7BCE"/>
    <w:rsid w:val="4FA80337"/>
    <w:rsid w:val="4FF534DD"/>
    <w:rsid w:val="50200995"/>
    <w:rsid w:val="508036EE"/>
    <w:rsid w:val="509E3B74"/>
    <w:rsid w:val="50A849F3"/>
    <w:rsid w:val="51051E45"/>
    <w:rsid w:val="51100FC7"/>
    <w:rsid w:val="513149E8"/>
    <w:rsid w:val="5180327A"/>
    <w:rsid w:val="51EB1A4C"/>
    <w:rsid w:val="52A336C4"/>
    <w:rsid w:val="53536E98"/>
    <w:rsid w:val="54714BDF"/>
    <w:rsid w:val="5560589C"/>
    <w:rsid w:val="55AE2AAB"/>
    <w:rsid w:val="55B07A2F"/>
    <w:rsid w:val="561B7A15"/>
    <w:rsid w:val="570F1328"/>
    <w:rsid w:val="57E207EA"/>
    <w:rsid w:val="58242BB1"/>
    <w:rsid w:val="589F1268"/>
    <w:rsid w:val="58AE414C"/>
    <w:rsid w:val="58C61EBA"/>
    <w:rsid w:val="58E62431"/>
    <w:rsid w:val="59973856"/>
    <w:rsid w:val="59F36CDF"/>
    <w:rsid w:val="5A2E5F69"/>
    <w:rsid w:val="5AE605F2"/>
    <w:rsid w:val="5BEC7E8A"/>
    <w:rsid w:val="5CB63FF4"/>
    <w:rsid w:val="5CDA4186"/>
    <w:rsid w:val="5D154C60"/>
    <w:rsid w:val="5DAF116F"/>
    <w:rsid w:val="5DB449D7"/>
    <w:rsid w:val="5E8F0FA0"/>
    <w:rsid w:val="5F217E4A"/>
    <w:rsid w:val="5F2B2CDF"/>
    <w:rsid w:val="60673F83"/>
    <w:rsid w:val="60CE3605"/>
    <w:rsid w:val="61447E20"/>
    <w:rsid w:val="618F19E3"/>
    <w:rsid w:val="61AE798F"/>
    <w:rsid w:val="62244DA2"/>
    <w:rsid w:val="626A1B08"/>
    <w:rsid w:val="635F3123"/>
    <w:rsid w:val="63DE3166"/>
    <w:rsid w:val="64085A7D"/>
    <w:rsid w:val="64A357A5"/>
    <w:rsid w:val="64B21544"/>
    <w:rsid w:val="65231F00"/>
    <w:rsid w:val="6554084E"/>
    <w:rsid w:val="65C6799D"/>
    <w:rsid w:val="65C92FEA"/>
    <w:rsid w:val="65DA6FA5"/>
    <w:rsid w:val="66410DD2"/>
    <w:rsid w:val="67281F92"/>
    <w:rsid w:val="673F7A07"/>
    <w:rsid w:val="675E7762"/>
    <w:rsid w:val="6847785B"/>
    <w:rsid w:val="689A2A1B"/>
    <w:rsid w:val="6AA14535"/>
    <w:rsid w:val="6AED5315"/>
    <w:rsid w:val="6B266376"/>
    <w:rsid w:val="6C1F465A"/>
    <w:rsid w:val="6C6D1E4A"/>
    <w:rsid w:val="6E1F7C4B"/>
    <w:rsid w:val="6E4C2227"/>
    <w:rsid w:val="6EAB7730"/>
    <w:rsid w:val="6EEE3AC1"/>
    <w:rsid w:val="6F0D2199"/>
    <w:rsid w:val="6F9C351D"/>
    <w:rsid w:val="701D28B0"/>
    <w:rsid w:val="707B44C0"/>
    <w:rsid w:val="712E6630"/>
    <w:rsid w:val="71463740"/>
    <w:rsid w:val="716F713B"/>
    <w:rsid w:val="731E2BC7"/>
    <w:rsid w:val="73797DFD"/>
    <w:rsid w:val="739A7D73"/>
    <w:rsid w:val="742C4E6F"/>
    <w:rsid w:val="74DA48CB"/>
    <w:rsid w:val="74FD05BA"/>
    <w:rsid w:val="75F538BC"/>
    <w:rsid w:val="76364369"/>
    <w:rsid w:val="766034F6"/>
    <w:rsid w:val="76EA1012"/>
    <w:rsid w:val="77185B7F"/>
    <w:rsid w:val="78B638A1"/>
    <w:rsid w:val="79330A4E"/>
    <w:rsid w:val="795057A5"/>
    <w:rsid w:val="79EE0E19"/>
    <w:rsid w:val="79F85DC1"/>
    <w:rsid w:val="7BC938EC"/>
    <w:rsid w:val="7C134B67"/>
    <w:rsid w:val="7C3945CD"/>
    <w:rsid w:val="7C8F44FC"/>
    <w:rsid w:val="7CDC13FD"/>
    <w:rsid w:val="7D935F5F"/>
    <w:rsid w:val="7DEE3196"/>
    <w:rsid w:val="7DF12C86"/>
    <w:rsid w:val="7E8835EA"/>
    <w:rsid w:val="7EC87E8B"/>
    <w:rsid w:val="7F1B620C"/>
    <w:rsid w:val="7F3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420"/>
    </w:pPr>
    <w:rPr>
      <w:rFonts w:ascii="等线" w:hAnsi="等线" w:eastAsia="等线"/>
      <w:b/>
      <w:sz w:val="30"/>
      <w:szCs w:val="3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2814</Words>
  <Characters>2853</Characters>
  <Lines>0</Lines>
  <Paragraphs>0</Paragraphs>
  <TotalTime>3</TotalTime>
  <ScaleCrop>false</ScaleCrop>
  <LinksUpToDate>false</LinksUpToDate>
  <CharactersWithSpaces>2879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2024-02-20T08:18:00Z</dcterms:created>
  <dc:creator>杨博婷</dc:creator>
  <cp:lastModifiedBy>陈哇塞</cp:lastModifiedBy>
  <cp:lastPrinted>2024-12-31T01:06:00Z</cp:lastPrinted>
  <dcterms:modified xsi:type="dcterms:W3CDTF">2026-02-03T08:12:42Z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ACE0DA62089642249065CF7BE663DBC5_13</vt:lpwstr>
  </property>
  <property fmtid="{D5CDD505-2E9C-101B-9397-08002B2CF9AE}" pid="4" name="KSOTemplateDocerSaveRecord">
    <vt:lpwstr>eyJoZGlkIjoiOWY1ZjY4M2ZjODYzM2VmMWU0M2E0ZjQyMTU4ZTk1YjUiLCJ1c2VySWQiOiIxMDI2NjQ3NDkyIn0=</vt:lpwstr>
  </property>
</Properties>
</file>